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5872264"/>
    <w:p w14:paraId="307BE548" w14:textId="083DF2A8" w:rsidR="00567472" w:rsidRPr="00F719BD" w:rsidRDefault="00567472" w:rsidP="004116A8">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4147A" w:rsidRDefault="00567472" w:rsidP="004116A8">
      <w:pPr>
        <w:pStyle w:val="Antrat1"/>
        <w:spacing w:line="276" w:lineRule="auto"/>
        <w:rPr>
          <w:rFonts w:ascii="Arial" w:hAnsi="Arial" w:cs="Arial"/>
          <w:b w:val="0"/>
          <w:sz w:val="28"/>
          <w:szCs w:val="28"/>
        </w:rPr>
      </w:pPr>
      <w:r w:rsidRPr="0014147A">
        <w:rPr>
          <w:rFonts w:ascii="Arial" w:hAnsi="Arial" w:cs="Arial"/>
          <w:sz w:val="28"/>
          <w:szCs w:val="28"/>
        </w:rPr>
        <w:t>SPRENDIMAS</w:t>
      </w:r>
    </w:p>
    <w:p w14:paraId="7CF73102" w14:textId="14698A85" w:rsidR="00061483" w:rsidRDefault="0090141B" w:rsidP="004116A8">
      <w:pPr>
        <w:pStyle w:val="Betarp"/>
        <w:spacing w:after="240" w:line="276" w:lineRule="auto"/>
        <w:jc w:val="center"/>
      </w:pPr>
      <w:r w:rsidRPr="0090141B">
        <w:rPr>
          <w:rFonts w:ascii="Arial" w:hAnsi="Arial" w:cs="Arial"/>
          <w:b/>
          <w:bCs/>
          <w:sz w:val="28"/>
          <w:szCs w:val="28"/>
        </w:rPr>
        <w:t>DĖL KLAIPĖDOS RAJONO SAVIVALDYBĖS TARYBOS 202</w:t>
      </w:r>
      <w:r>
        <w:rPr>
          <w:rFonts w:ascii="Arial" w:hAnsi="Arial" w:cs="Arial"/>
          <w:b/>
          <w:bCs/>
          <w:sz w:val="28"/>
          <w:szCs w:val="28"/>
        </w:rPr>
        <w:t>4</w:t>
      </w:r>
      <w:r w:rsidRPr="0090141B">
        <w:rPr>
          <w:rFonts w:ascii="Arial" w:hAnsi="Arial" w:cs="Arial"/>
          <w:b/>
          <w:bCs/>
          <w:sz w:val="28"/>
          <w:szCs w:val="28"/>
        </w:rPr>
        <w:t xml:space="preserve"> M. GRUODŽIO </w:t>
      </w:r>
      <w:r>
        <w:rPr>
          <w:rFonts w:ascii="Arial" w:hAnsi="Arial" w:cs="Arial"/>
          <w:b/>
          <w:bCs/>
          <w:sz w:val="28"/>
          <w:szCs w:val="28"/>
        </w:rPr>
        <w:t>19</w:t>
      </w:r>
      <w:r w:rsidRPr="0090141B">
        <w:rPr>
          <w:rFonts w:ascii="Arial" w:hAnsi="Arial" w:cs="Arial"/>
          <w:b/>
          <w:bCs/>
          <w:sz w:val="28"/>
          <w:szCs w:val="28"/>
        </w:rPr>
        <w:t xml:space="preserve"> D. SPRENDIMO NR. T11-</w:t>
      </w:r>
      <w:r>
        <w:rPr>
          <w:rFonts w:ascii="Arial" w:hAnsi="Arial" w:cs="Arial"/>
          <w:b/>
          <w:bCs/>
          <w:sz w:val="28"/>
          <w:szCs w:val="28"/>
        </w:rPr>
        <w:t>565</w:t>
      </w:r>
      <w:r w:rsidRPr="00667518">
        <w:rPr>
          <w:rFonts w:ascii="Arial" w:hAnsi="Arial" w:cs="Arial"/>
          <w:sz w:val="28"/>
          <w:szCs w:val="28"/>
        </w:rPr>
        <w:t xml:space="preserve"> </w:t>
      </w:r>
      <w:r>
        <w:rPr>
          <w:rFonts w:ascii="Arial" w:hAnsi="Arial" w:cs="Arial"/>
          <w:b/>
          <w:bCs/>
          <w:sz w:val="28"/>
          <w:szCs w:val="28"/>
        </w:rPr>
        <w:t>„</w:t>
      </w:r>
      <w:r w:rsidR="00F85CBF" w:rsidRPr="00F85CBF">
        <w:rPr>
          <w:rFonts w:ascii="Arial" w:hAnsi="Arial" w:cs="Arial"/>
          <w:b/>
          <w:bCs/>
          <w:sz w:val="28"/>
          <w:szCs w:val="28"/>
        </w:rPr>
        <w:t>DĖL VIEŠOSIOS ĮSTAIGOS KLAIPĖDOS KRAŠTO BURIAVIMO SPORTO MOKYKLOS „ŽIEMYS“ 20</w:t>
      </w:r>
      <w:bookmarkStart w:id="3" w:name="_Hlk1044511"/>
      <w:r w:rsidR="00F85CBF" w:rsidRPr="00F85CBF">
        <w:rPr>
          <w:rFonts w:ascii="Arial" w:hAnsi="Arial" w:cs="Arial"/>
          <w:b/>
          <w:bCs/>
          <w:sz w:val="28"/>
          <w:szCs w:val="28"/>
        </w:rPr>
        <w:t>2</w:t>
      </w:r>
      <w:r w:rsidR="00F85CBF">
        <w:rPr>
          <w:rFonts w:ascii="Arial" w:hAnsi="Arial" w:cs="Arial"/>
          <w:b/>
          <w:bCs/>
          <w:sz w:val="28"/>
          <w:szCs w:val="28"/>
        </w:rPr>
        <w:t>5</w:t>
      </w:r>
      <w:r w:rsidR="00F85CBF" w:rsidRPr="00F85CBF">
        <w:rPr>
          <w:rFonts w:ascii="Arial" w:hAnsi="Arial" w:cs="Arial"/>
          <w:b/>
          <w:bCs/>
          <w:color w:val="000000"/>
          <w:sz w:val="28"/>
          <w:szCs w:val="28"/>
        </w:rPr>
        <w:t>–</w:t>
      </w:r>
      <w:bookmarkEnd w:id="3"/>
      <w:r w:rsidR="00F85CBF" w:rsidRPr="00F85CBF">
        <w:rPr>
          <w:rFonts w:ascii="Arial" w:hAnsi="Arial" w:cs="Arial"/>
          <w:b/>
          <w:bCs/>
          <w:sz w:val="28"/>
          <w:szCs w:val="28"/>
        </w:rPr>
        <w:t>202</w:t>
      </w:r>
      <w:r w:rsidR="00F85CBF">
        <w:rPr>
          <w:rFonts w:ascii="Arial" w:hAnsi="Arial" w:cs="Arial"/>
          <w:b/>
          <w:bCs/>
          <w:sz w:val="28"/>
          <w:szCs w:val="28"/>
        </w:rPr>
        <w:t>7</w:t>
      </w:r>
      <w:r w:rsidR="00F85CBF" w:rsidRPr="00F85CBF">
        <w:rPr>
          <w:rFonts w:ascii="Arial" w:hAnsi="Arial" w:cs="Arial"/>
          <w:b/>
          <w:bCs/>
          <w:sz w:val="28"/>
          <w:szCs w:val="28"/>
        </w:rPr>
        <w:t xml:space="preserve"> METŲ PROGRAMOS „JAUNŲJŲ BURIUOTOJŲ UGDYMAS“ PATVIRTINIMO</w:t>
      </w:r>
      <w:r w:rsidR="00DA3149">
        <w:rPr>
          <w:rFonts w:ascii="Arial" w:hAnsi="Arial" w:cs="Arial"/>
          <w:b/>
          <w:bCs/>
          <w:sz w:val="28"/>
          <w:szCs w:val="28"/>
        </w:rPr>
        <w:t>“ PAKEITIMO</w:t>
      </w:r>
    </w:p>
    <w:p w14:paraId="038F0DE9" w14:textId="562424F8" w:rsidR="00567472" w:rsidRPr="0010714C" w:rsidRDefault="00567472" w:rsidP="004116A8">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7C6A99">
        <w:rPr>
          <w:rFonts w:ascii="Arial" w:eastAsia="Times New Roman" w:hAnsi="Arial" w:cs="Arial"/>
          <w:caps/>
          <w:sz w:val="24"/>
          <w:szCs w:val="24"/>
        </w:rPr>
        <w:t>5</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A054DC">
        <w:rPr>
          <w:rFonts w:ascii="Arial" w:eastAsia="Times New Roman" w:hAnsi="Arial" w:cs="Arial"/>
          <w:sz w:val="24"/>
          <w:szCs w:val="24"/>
        </w:rPr>
        <w:t>gruodžio</w:t>
      </w:r>
      <w:r w:rsidR="008F2470" w:rsidRPr="0010714C">
        <w:rPr>
          <w:rFonts w:ascii="Arial" w:eastAsia="Times New Roman" w:hAnsi="Arial" w:cs="Arial"/>
          <w:sz w:val="24"/>
          <w:szCs w:val="24"/>
        </w:rPr>
        <w:t xml:space="preserve"> </w:t>
      </w:r>
      <w:r w:rsidR="00A659A8" w:rsidRPr="00E23899">
        <w:rPr>
          <w:rFonts w:ascii="Arial" w:eastAsia="Times New Roman" w:hAnsi="Arial" w:cs="Arial"/>
          <w:sz w:val="24"/>
          <w:szCs w:val="24"/>
          <w:lang w:val="fi-FI"/>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4116A8">
      <w:pPr>
        <w:spacing w:after="240" w:line="276" w:lineRule="auto"/>
        <w:jc w:val="center"/>
        <w:rPr>
          <w:rFonts w:ascii="Arial" w:eastAsia="Times New Roman" w:hAnsi="Arial" w:cs="Arial"/>
          <w:sz w:val="24"/>
          <w:szCs w:val="24"/>
        </w:rPr>
        <w:sectPr w:rsidR="00567472" w:rsidRPr="007A1295" w:rsidSect="009C2727">
          <w:headerReference w:type="even" r:id="rId7"/>
          <w:headerReference w:type="default" r:id="rId8"/>
          <w:footerReference w:type="default" r:id="rId9"/>
          <w:headerReference w:type="first" r:id="rId10"/>
          <w:pgSz w:w="11907" w:h="16840" w:code="9"/>
          <w:pgMar w:top="1701"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2BCFAC48" w:rsidR="00567472" w:rsidRPr="007A1295" w:rsidRDefault="00B678B3" w:rsidP="004116A8">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402D45" w:rsidRPr="007A1295">
        <w:rPr>
          <w:rFonts w:ascii="Arial" w:hAnsi="Arial" w:cs="Arial"/>
          <w:sz w:val="24"/>
          <w:szCs w:val="24"/>
        </w:rPr>
        <w:t>6 straipsnio 8 punktu</w:t>
      </w:r>
      <w:r w:rsidR="00CA302D" w:rsidRPr="007A1295">
        <w:rPr>
          <w:rFonts w:ascii="Arial" w:hAnsi="Arial" w:cs="Arial"/>
          <w:sz w:val="24"/>
          <w:szCs w:val="24"/>
        </w:rPr>
        <w:t>, 15 straipsnio 4 dalimi</w:t>
      </w:r>
      <w:r w:rsidR="00402D45" w:rsidRPr="007A1295">
        <w:rPr>
          <w:rFonts w:ascii="Arial" w:hAnsi="Arial" w:cs="Arial"/>
          <w:sz w:val="24"/>
          <w:szCs w:val="24"/>
        </w:rPr>
        <w:t xml:space="preserve"> </w:t>
      </w:r>
      <w:r w:rsidRPr="007A1295">
        <w:rPr>
          <w:rFonts w:ascii="Arial" w:hAnsi="Arial" w:cs="Arial"/>
          <w:sz w:val="24"/>
          <w:szCs w:val="24"/>
        </w:rPr>
        <w:t xml:space="preserve">bei atsižvelgdama į </w:t>
      </w:r>
      <w:bookmarkEnd w:id="4"/>
      <w:r w:rsidR="00F85CBF" w:rsidRPr="00F85CBF">
        <w:rPr>
          <w:rFonts w:ascii="Arial" w:eastAsia="Calibri" w:hAnsi="Arial" w:cs="Arial"/>
          <w:sz w:val="24"/>
          <w:szCs w:val="24"/>
          <w:lang w:eastAsia="lt-LT"/>
        </w:rPr>
        <w:t xml:space="preserve">viešosios įstaigos </w:t>
      </w:r>
      <w:bookmarkStart w:id="5" w:name="_Hlk184389139"/>
      <w:r w:rsidR="00F85CBF" w:rsidRPr="00F85CBF">
        <w:rPr>
          <w:rFonts w:ascii="Arial" w:eastAsia="Calibri" w:hAnsi="Arial" w:cs="Arial"/>
          <w:sz w:val="24"/>
          <w:szCs w:val="24"/>
          <w:lang w:eastAsia="lt-LT"/>
        </w:rPr>
        <w:t>Klaipėdos krašto buriavimo sporto mokyklos „Žiemys“</w:t>
      </w:r>
      <w:bookmarkEnd w:id="5"/>
      <w:r w:rsidR="00F85CBF" w:rsidRPr="00F85CBF">
        <w:rPr>
          <w:rFonts w:ascii="Arial" w:eastAsia="Calibri" w:hAnsi="Arial" w:cs="Arial"/>
          <w:sz w:val="24"/>
          <w:szCs w:val="24"/>
          <w:lang w:eastAsia="lt-LT"/>
        </w:rPr>
        <w:t xml:space="preserve"> 202</w:t>
      </w:r>
      <w:r w:rsidR="0090141B">
        <w:rPr>
          <w:rFonts w:ascii="Arial" w:eastAsia="Calibri" w:hAnsi="Arial" w:cs="Arial"/>
          <w:sz w:val="24"/>
          <w:szCs w:val="24"/>
          <w:lang w:eastAsia="lt-LT"/>
        </w:rPr>
        <w:t>5</w:t>
      </w:r>
      <w:r w:rsidR="00F85CBF" w:rsidRPr="00F85CBF">
        <w:rPr>
          <w:rFonts w:ascii="Arial" w:eastAsia="Calibri" w:hAnsi="Arial" w:cs="Arial"/>
          <w:sz w:val="24"/>
          <w:szCs w:val="24"/>
          <w:lang w:eastAsia="lt-LT"/>
        </w:rPr>
        <w:t xml:space="preserve"> m. gruodžio </w:t>
      </w:r>
      <w:r w:rsidR="0090141B">
        <w:rPr>
          <w:rFonts w:ascii="Arial" w:eastAsia="Calibri" w:hAnsi="Arial" w:cs="Arial"/>
          <w:sz w:val="24"/>
          <w:szCs w:val="24"/>
          <w:lang w:eastAsia="lt-LT"/>
        </w:rPr>
        <w:t>1</w:t>
      </w:r>
      <w:r w:rsidR="00F85CBF" w:rsidRPr="00F85CBF">
        <w:rPr>
          <w:rFonts w:ascii="Arial" w:eastAsia="Calibri" w:hAnsi="Arial" w:cs="Arial"/>
          <w:sz w:val="24"/>
          <w:szCs w:val="24"/>
          <w:lang w:eastAsia="lt-LT"/>
        </w:rPr>
        <w:t xml:space="preserve"> d. </w:t>
      </w:r>
      <w:r w:rsidR="0090141B">
        <w:rPr>
          <w:rFonts w:ascii="Arial" w:eastAsia="Calibri" w:hAnsi="Arial" w:cs="Arial"/>
          <w:sz w:val="24"/>
          <w:szCs w:val="24"/>
          <w:lang w:eastAsia="lt-LT"/>
        </w:rPr>
        <w:t>prašymą „Dėl finansavimo padidinimo 2026 m.“</w:t>
      </w:r>
      <w:r w:rsidRPr="007A1295">
        <w:rPr>
          <w:rFonts w:ascii="Arial" w:hAnsi="Arial" w:cs="Arial"/>
          <w:sz w:val="24"/>
          <w:szCs w:val="24"/>
        </w:rPr>
        <w:t xml:space="preserve">, </w:t>
      </w:r>
      <w:r w:rsidRPr="009C2727">
        <w:rPr>
          <w:rFonts w:ascii="Arial" w:hAnsi="Arial" w:cs="Arial"/>
          <w:spacing w:val="20"/>
          <w:sz w:val="24"/>
          <w:szCs w:val="24"/>
        </w:rPr>
        <w:t>nusprendžia</w:t>
      </w:r>
      <w:r w:rsidRPr="007A1295">
        <w:rPr>
          <w:rFonts w:ascii="Arial" w:hAnsi="Arial" w:cs="Arial"/>
          <w:sz w:val="24"/>
          <w:szCs w:val="24"/>
        </w:rPr>
        <w:t>:</w:t>
      </w:r>
    </w:p>
    <w:p w14:paraId="79689A65" w14:textId="414EF6E6" w:rsidR="009C2727" w:rsidRDefault="00565215" w:rsidP="004116A8">
      <w:pPr>
        <w:pStyle w:val="Betarp"/>
        <w:spacing w:line="276" w:lineRule="auto"/>
        <w:ind w:firstLine="1134"/>
        <w:jc w:val="both"/>
        <w:rPr>
          <w:rFonts w:ascii="Arial" w:hAnsi="Arial" w:cs="Arial"/>
          <w:sz w:val="24"/>
          <w:szCs w:val="24"/>
        </w:rPr>
      </w:pPr>
      <w:r>
        <w:rPr>
          <w:rFonts w:ascii="Arial" w:hAnsi="Arial" w:cs="Arial"/>
          <w:sz w:val="24"/>
          <w:szCs w:val="24"/>
        </w:rPr>
        <w:t xml:space="preserve">1. </w:t>
      </w:r>
      <w:r w:rsidR="00A054DC" w:rsidRPr="00445D0E">
        <w:rPr>
          <w:rFonts w:ascii="Arial" w:hAnsi="Arial" w:cs="Arial"/>
          <w:sz w:val="24"/>
          <w:szCs w:val="24"/>
        </w:rPr>
        <w:t>Pa</w:t>
      </w:r>
      <w:r w:rsidR="0032126C" w:rsidRPr="00445D0E">
        <w:rPr>
          <w:rFonts w:ascii="Arial" w:hAnsi="Arial" w:cs="Arial"/>
          <w:sz w:val="24"/>
          <w:szCs w:val="24"/>
        </w:rPr>
        <w:t xml:space="preserve">keisti </w:t>
      </w:r>
      <w:r w:rsidR="00A054DC" w:rsidRPr="00445D0E">
        <w:rPr>
          <w:rFonts w:ascii="Arial" w:hAnsi="Arial" w:cs="Arial"/>
          <w:sz w:val="24"/>
          <w:szCs w:val="24"/>
        </w:rPr>
        <w:t xml:space="preserve">viešosios įstaigos </w:t>
      </w:r>
      <w:r w:rsidR="00F85CBF" w:rsidRPr="00445D0E">
        <w:rPr>
          <w:rFonts w:ascii="Arial" w:eastAsia="Calibri" w:hAnsi="Arial" w:cs="Arial"/>
          <w:sz w:val="24"/>
          <w:szCs w:val="24"/>
          <w:lang w:eastAsia="lt-LT"/>
        </w:rPr>
        <w:t xml:space="preserve">Klaipėdos krašto buriavimo sporto mokyklos „Žiemys“ </w:t>
      </w:r>
      <w:r w:rsidR="00A054DC" w:rsidRPr="00445D0E">
        <w:rPr>
          <w:rFonts w:ascii="Arial" w:hAnsi="Arial" w:cs="Arial"/>
          <w:sz w:val="24"/>
          <w:szCs w:val="24"/>
        </w:rPr>
        <w:t>20</w:t>
      </w:r>
      <w:bookmarkStart w:id="6" w:name="_Hlk2320727"/>
      <w:r w:rsidR="00A054DC" w:rsidRPr="00445D0E">
        <w:rPr>
          <w:rFonts w:ascii="Arial" w:hAnsi="Arial" w:cs="Arial"/>
          <w:sz w:val="24"/>
          <w:szCs w:val="24"/>
        </w:rPr>
        <w:t>2</w:t>
      </w:r>
      <w:r w:rsidR="00CB4DC7" w:rsidRPr="00445D0E">
        <w:rPr>
          <w:rFonts w:ascii="Arial" w:hAnsi="Arial" w:cs="Arial"/>
          <w:sz w:val="24"/>
          <w:szCs w:val="24"/>
        </w:rPr>
        <w:t>5</w:t>
      </w:r>
      <w:r w:rsidR="00A054DC" w:rsidRPr="00445D0E">
        <w:rPr>
          <w:rFonts w:ascii="Arial" w:hAnsi="Arial" w:cs="Arial"/>
          <w:sz w:val="24"/>
          <w:szCs w:val="24"/>
        </w:rPr>
        <w:t>–</w:t>
      </w:r>
      <w:bookmarkEnd w:id="6"/>
      <w:r w:rsidR="00A054DC" w:rsidRPr="00445D0E">
        <w:rPr>
          <w:rFonts w:ascii="Arial" w:hAnsi="Arial" w:cs="Arial"/>
          <w:sz w:val="24"/>
          <w:szCs w:val="24"/>
        </w:rPr>
        <w:t>202</w:t>
      </w:r>
      <w:r w:rsidR="00CB4DC7" w:rsidRPr="00445D0E">
        <w:rPr>
          <w:rFonts w:ascii="Arial" w:hAnsi="Arial" w:cs="Arial"/>
          <w:sz w:val="24"/>
          <w:szCs w:val="24"/>
        </w:rPr>
        <w:t>7</w:t>
      </w:r>
      <w:r w:rsidR="00A054DC" w:rsidRPr="00445D0E">
        <w:rPr>
          <w:rFonts w:ascii="Arial" w:hAnsi="Arial" w:cs="Arial"/>
          <w:sz w:val="24"/>
          <w:szCs w:val="24"/>
        </w:rPr>
        <w:t xml:space="preserve"> m. </w:t>
      </w:r>
      <w:r w:rsidR="009C2727">
        <w:rPr>
          <w:rFonts w:ascii="Arial" w:hAnsi="Arial" w:cs="Arial"/>
          <w:sz w:val="24"/>
          <w:szCs w:val="24"/>
        </w:rPr>
        <w:t xml:space="preserve">metų programos </w:t>
      </w:r>
      <w:r w:rsidR="00F85CBF" w:rsidRPr="00445D0E">
        <w:rPr>
          <w:rFonts w:ascii="Arial" w:hAnsi="Arial" w:cs="Arial"/>
          <w:sz w:val="24"/>
          <w:szCs w:val="24"/>
        </w:rPr>
        <w:t>„Jaunųjų buriuotojų ugdymas“</w:t>
      </w:r>
      <w:r w:rsidR="0032126C" w:rsidRPr="00445D0E">
        <w:rPr>
          <w:rFonts w:ascii="Arial" w:hAnsi="Arial" w:cs="Arial"/>
          <w:sz w:val="24"/>
          <w:szCs w:val="24"/>
        </w:rPr>
        <w:t xml:space="preserve">, </w:t>
      </w:r>
      <w:r w:rsidR="00D05812" w:rsidRPr="00445D0E">
        <w:rPr>
          <w:rFonts w:ascii="Arial" w:hAnsi="Arial" w:cs="Arial"/>
          <w:sz w:val="24"/>
          <w:szCs w:val="24"/>
        </w:rPr>
        <w:t>patvirtintos</w:t>
      </w:r>
      <w:r w:rsidR="00870D95" w:rsidRPr="00445D0E">
        <w:rPr>
          <w:rFonts w:ascii="Arial" w:hAnsi="Arial" w:cs="Arial"/>
          <w:sz w:val="24"/>
          <w:szCs w:val="24"/>
        </w:rPr>
        <w:t xml:space="preserve"> Klaipėdos rajono savivaldybės tarybos 2024 m. gruodžio </w:t>
      </w:r>
      <w:r w:rsidR="00EE74A8" w:rsidRPr="00445D0E">
        <w:rPr>
          <w:rFonts w:ascii="Arial" w:hAnsi="Arial" w:cs="Arial"/>
          <w:sz w:val="24"/>
          <w:szCs w:val="24"/>
        </w:rPr>
        <w:t>19</w:t>
      </w:r>
      <w:r w:rsidR="00870D95" w:rsidRPr="00445D0E">
        <w:rPr>
          <w:rFonts w:ascii="Arial" w:hAnsi="Arial" w:cs="Arial"/>
          <w:sz w:val="24"/>
          <w:szCs w:val="24"/>
        </w:rPr>
        <w:t xml:space="preserve"> d. sprendim</w:t>
      </w:r>
      <w:r w:rsidR="00F200CA">
        <w:rPr>
          <w:rFonts w:ascii="Arial" w:hAnsi="Arial" w:cs="Arial"/>
          <w:sz w:val="24"/>
          <w:szCs w:val="24"/>
        </w:rPr>
        <w:t>o</w:t>
      </w:r>
      <w:r w:rsidR="00870D95" w:rsidRPr="00445D0E">
        <w:rPr>
          <w:rFonts w:ascii="Arial" w:hAnsi="Arial" w:cs="Arial"/>
          <w:sz w:val="24"/>
          <w:szCs w:val="24"/>
        </w:rPr>
        <w:t xml:space="preserve"> Nr. T11-</w:t>
      </w:r>
      <w:r w:rsidR="00EE74A8" w:rsidRPr="00445D0E">
        <w:rPr>
          <w:rFonts w:ascii="Arial" w:hAnsi="Arial" w:cs="Arial"/>
          <w:sz w:val="24"/>
          <w:szCs w:val="24"/>
        </w:rPr>
        <w:t>565</w:t>
      </w:r>
      <w:r w:rsidR="00DA3149" w:rsidRPr="00445D0E">
        <w:rPr>
          <w:rFonts w:ascii="Arial" w:hAnsi="Arial" w:cs="Arial"/>
          <w:sz w:val="24"/>
          <w:szCs w:val="24"/>
        </w:rPr>
        <w:t xml:space="preserve"> „Dėl viešosios įstaigos </w:t>
      </w:r>
      <w:r w:rsidR="00BD7A8F" w:rsidRPr="00445D0E">
        <w:rPr>
          <w:rFonts w:ascii="Arial" w:hAnsi="Arial" w:cs="Arial"/>
          <w:sz w:val="24"/>
          <w:szCs w:val="24"/>
        </w:rPr>
        <w:t>Klaipėdos</w:t>
      </w:r>
      <w:r w:rsidR="00DA3149" w:rsidRPr="00445D0E">
        <w:rPr>
          <w:rFonts w:ascii="Arial" w:hAnsi="Arial" w:cs="Arial"/>
          <w:sz w:val="24"/>
          <w:szCs w:val="24"/>
        </w:rPr>
        <w:t xml:space="preserve"> krašto buriavimo sporto mokyklos „</w:t>
      </w:r>
      <w:r w:rsidR="00BD7A8F" w:rsidRPr="00445D0E">
        <w:rPr>
          <w:rFonts w:ascii="Arial" w:hAnsi="Arial" w:cs="Arial"/>
          <w:sz w:val="24"/>
          <w:szCs w:val="24"/>
        </w:rPr>
        <w:t>Ž</w:t>
      </w:r>
      <w:r w:rsidR="00DA3149" w:rsidRPr="00445D0E">
        <w:rPr>
          <w:rFonts w:ascii="Arial" w:hAnsi="Arial" w:cs="Arial"/>
          <w:sz w:val="24"/>
          <w:szCs w:val="24"/>
        </w:rPr>
        <w:t>iemys“ 2025</w:t>
      </w:r>
      <w:r w:rsidR="00DA3149" w:rsidRPr="00445D0E">
        <w:rPr>
          <w:rFonts w:ascii="Arial" w:hAnsi="Arial" w:cs="Arial"/>
          <w:color w:val="000000"/>
          <w:sz w:val="24"/>
          <w:szCs w:val="24"/>
        </w:rPr>
        <w:t>–</w:t>
      </w:r>
      <w:r w:rsidR="00DA3149" w:rsidRPr="00445D0E">
        <w:rPr>
          <w:rFonts w:ascii="Arial" w:hAnsi="Arial" w:cs="Arial"/>
          <w:sz w:val="24"/>
          <w:szCs w:val="24"/>
        </w:rPr>
        <w:t>2027 metų programos „</w:t>
      </w:r>
      <w:r w:rsidR="00BD7A8F" w:rsidRPr="00445D0E">
        <w:rPr>
          <w:rFonts w:ascii="Arial" w:hAnsi="Arial" w:cs="Arial"/>
          <w:sz w:val="24"/>
          <w:szCs w:val="24"/>
        </w:rPr>
        <w:t>J</w:t>
      </w:r>
      <w:r w:rsidR="00DA3149" w:rsidRPr="00445D0E">
        <w:rPr>
          <w:rFonts w:ascii="Arial" w:hAnsi="Arial" w:cs="Arial"/>
          <w:sz w:val="24"/>
          <w:szCs w:val="24"/>
        </w:rPr>
        <w:t>aunųjų buriuotojų ugdymas“ patvirtinimo</w:t>
      </w:r>
      <w:r w:rsidR="00BD7A8F" w:rsidRPr="00445D0E">
        <w:rPr>
          <w:rFonts w:ascii="Arial" w:hAnsi="Arial" w:cs="Arial"/>
          <w:sz w:val="24"/>
          <w:szCs w:val="24"/>
        </w:rPr>
        <w:t>“ 1 pu</w:t>
      </w:r>
      <w:r w:rsidR="000254F2" w:rsidRPr="00445D0E">
        <w:rPr>
          <w:rFonts w:ascii="Arial" w:hAnsi="Arial" w:cs="Arial"/>
          <w:sz w:val="24"/>
          <w:szCs w:val="24"/>
        </w:rPr>
        <w:t xml:space="preserve">nktu, </w:t>
      </w:r>
      <w:r w:rsidR="00FE279A" w:rsidRPr="00445D0E">
        <w:rPr>
          <w:rFonts w:ascii="Arial" w:hAnsi="Arial" w:cs="Arial"/>
          <w:sz w:val="24"/>
          <w:szCs w:val="24"/>
        </w:rPr>
        <w:t>17 skyri</w:t>
      </w:r>
      <w:r w:rsidR="000C649E" w:rsidRPr="00445D0E">
        <w:rPr>
          <w:rFonts w:ascii="Arial" w:hAnsi="Arial" w:cs="Arial"/>
          <w:sz w:val="24"/>
          <w:szCs w:val="24"/>
        </w:rPr>
        <w:t>ų</w:t>
      </w:r>
      <w:r w:rsidR="00445D0E" w:rsidRPr="00445D0E">
        <w:rPr>
          <w:rFonts w:ascii="Arial" w:hAnsi="Arial" w:cs="Arial"/>
          <w:sz w:val="24"/>
          <w:szCs w:val="24"/>
        </w:rPr>
        <w:t xml:space="preserve"> </w:t>
      </w:r>
      <w:r w:rsidR="009C2727">
        <w:rPr>
          <w:rFonts w:ascii="Arial" w:hAnsi="Arial" w:cs="Arial"/>
          <w:sz w:val="24"/>
          <w:szCs w:val="24"/>
        </w:rPr>
        <w:t>ir jį išdėstyti taip</w:t>
      </w:r>
      <w:r w:rsidR="004116A8">
        <w:rPr>
          <w:rFonts w:ascii="Arial" w:hAnsi="Arial" w:cs="Arial"/>
          <w:sz w:val="24"/>
          <w:szCs w:val="24"/>
        </w:rPr>
        <w:t>:</w:t>
      </w:r>
    </w:p>
    <w:p w14:paraId="2B368594" w14:textId="59D17C92" w:rsidR="004116A8" w:rsidRDefault="004116A8" w:rsidP="004116A8">
      <w:pPr>
        <w:pStyle w:val="Betarp"/>
        <w:spacing w:line="276" w:lineRule="auto"/>
        <w:jc w:val="center"/>
        <w:rPr>
          <w:rFonts w:ascii="Arial" w:hAnsi="Arial" w:cs="Arial"/>
          <w:b/>
          <w:bCs/>
          <w:caps/>
          <w:sz w:val="24"/>
          <w:szCs w:val="24"/>
          <w:lang w:eastAsia="zh-CN"/>
        </w:rPr>
      </w:pPr>
      <w:r>
        <w:rPr>
          <w:rFonts w:ascii="Arial" w:hAnsi="Arial" w:cs="Arial"/>
          <w:b/>
          <w:bCs/>
          <w:sz w:val="24"/>
          <w:szCs w:val="24"/>
        </w:rPr>
        <w:t>„</w:t>
      </w:r>
      <w:r w:rsidR="009C2727" w:rsidRPr="004116A8">
        <w:rPr>
          <w:rFonts w:ascii="Arial" w:hAnsi="Arial" w:cs="Arial"/>
          <w:b/>
          <w:bCs/>
          <w:sz w:val="24"/>
          <w:szCs w:val="24"/>
        </w:rPr>
        <w:t xml:space="preserve">17. </w:t>
      </w:r>
      <w:r w:rsidR="008778EB" w:rsidRPr="004116A8">
        <w:rPr>
          <w:rFonts w:ascii="Arial" w:hAnsi="Arial" w:cs="Arial"/>
          <w:b/>
          <w:bCs/>
          <w:sz w:val="24"/>
          <w:szCs w:val="24"/>
        </w:rPr>
        <w:t>„</w:t>
      </w:r>
      <w:r w:rsidR="00445D0E" w:rsidRPr="004116A8">
        <w:rPr>
          <w:rFonts w:ascii="Arial" w:hAnsi="Arial" w:cs="Arial"/>
          <w:b/>
          <w:bCs/>
          <w:caps/>
          <w:sz w:val="24"/>
          <w:szCs w:val="24"/>
          <w:lang w:eastAsia="zh-CN"/>
        </w:rPr>
        <w:t>VšĮ KLAIPĖDOS KRAŠTO BURIAVIMO SPORTO MOKYKLA „ŽIEMYS“,</w:t>
      </w:r>
    </w:p>
    <w:p w14:paraId="10072517" w14:textId="77777777" w:rsidR="004116A8" w:rsidRDefault="00445D0E" w:rsidP="004116A8">
      <w:pPr>
        <w:pStyle w:val="Betarp"/>
        <w:spacing w:line="276" w:lineRule="auto"/>
        <w:jc w:val="center"/>
        <w:rPr>
          <w:rFonts w:ascii="Arial" w:hAnsi="Arial" w:cs="Arial"/>
          <w:b/>
          <w:bCs/>
          <w:caps/>
          <w:sz w:val="24"/>
          <w:szCs w:val="24"/>
          <w:lang w:eastAsia="zh-CN"/>
        </w:rPr>
      </w:pPr>
      <w:r w:rsidRPr="004116A8">
        <w:rPr>
          <w:rFonts w:ascii="Arial" w:eastAsia="Times New Roman" w:hAnsi="Arial" w:cs="Arial"/>
          <w:b/>
          <w:bCs/>
          <w:caps/>
          <w:sz w:val="24"/>
          <w:szCs w:val="24"/>
          <w:lang w:eastAsia="zh-CN"/>
        </w:rPr>
        <w:t>įmonės kodas 303046835,</w:t>
      </w:r>
      <w:r w:rsidR="008778EB" w:rsidRPr="004116A8">
        <w:rPr>
          <w:rFonts w:ascii="Arial" w:hAnsi="Arial" w:cs="Arial"/>
          <w:b/>
          <w:bCs/>
          <w:caps/>
          <w:sz w:val="24"/>
          <w:szCs w:val="24"/>
          <w:lang w:eastAsia="zh-CN"/>
        </w:rPr>
        <w:t xml:space="preserve"> </w:t>
      </w:r>
    </w:p>
    <w:p w14:paraId="223C97CF" w14:textId="2B50B475" w:rsidR="00565215" w:rsidRPr="004116A8" w:rsidRDefault="00445D0E" w:rsidP="004116A8">
      <w:pPr>
        <w:pStyle w:val="Betarp"/>
        <w:spacing w:after="240" w:line="276" w:lineRule="auto"/>
        <w:jc w:val="center"/>
        <w:rPr>
          <w:rFonts w:ascii="Arial" w:eastAsia="Times New Roman" w:hAnsi="Arial" w:cs="Arial"/>
          <w:b/>
          <w:bCs/>
          <w:caps/>
          <w:sz w:val="24"/>
          <w:szCs w:val="24"/>
          <w:lang w:eastAsia="zh-CN"/>
        </w:rPr>
      </w:pPr>
      <w:r w:rsidRPr="004116A8">
        <w:rPr>
          <w:rFonts w:ascii="Arial" w:eastAsia="Times New Roman" w:hAnsi="Arial" w:cs="Arial"/>
          <w:b/>
          <w:bCs/>
          <w:caps/>
          <w:sz w:val="24"/>
          <w:szCs w:val="24"/>
          <w:lang w:eastAsia="zh-CN"/>
        </w:rPr>
        <w:t>SPORTINĖS VEIKLOS programos IŠ klaipėdos RAJONO savivaldybės biudžeto lėšų DETALI NUMATOMŲ LĖŠŲ SĄMATA 2025−2027 M.</w:t>
      </w:r>
    </w:p>
    <w:tbl>
      <w:tblPr>
        <w:tblW w:w="9658" w:type="dxa"/>
        <w:tblInd w:w="137" w:type="dxa"/>
        <w:tblLayout w:type="fixed"/>
        <w:tblLook w:val="0000" w:firstRow="0" w:lastRow="0" w:firstColumn="0" w:lastColumn="0" w:noHBand="0" w:noVBand="0"/>
      </w:tblPr>
      <w:tblGrid>
        <w:gridCol w:w="1355"/>
        <w:gridCol w:w="4051"/>
        <w:gridCol w:w="1417"/>
        <w:gridCol w:w="1418"/>
        <w:gridCol w:w="1417"/>
      </w:tblGrid>
      <w:tr w:rsidR="00565215" w:rsidRPr="00565215" w14:paraId="73DE0CE4" w14:textId="77777777" w:rsidTr="00565215">
        <w:trPr>
          <w:trHeight w:val="575"/>
        </w:trPr>
        <w:tc>
          <w:tcPr>
            <w:tcW w:w="1355" w:type="dxa"/>
            <w:tcBorders>
              <w:top w:val="single" w:sz="4" w:space="0" w:color="000000"/>
              <w:left w:val="single" w:sz="4" w:space="0" w:color="000000"/>
              <w:bottom w:val="single" w:sz="4" w:space="0" w:color="000000"/>
            </w:tcBorders>
          </w:tcPr>
          <w:p w14:paraId="226F324A"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b/>
                <w:i/>
                <w:sz w:val="24"/>
                <w:szCs w:val="24"/>
                <w:lang w:eastAsia="zh-CN"/>
              </w:rPr>
              <w:t>Eil. Nr.</w:t>
            </w:r>
          </w:p>
        </w:tc>
        <w:tc>
          <w:tcPr>
            <w:tcW w:w="4051" w:type="dxa"/>
            <w:tcBorders>
              <w:top w:val="single" w:sz="4" w:space="0" w:color="000000"/>
              <w:left w:val="single" w:sz="4" w:space="0" w:color="000000"/>
              <w:bottom w:val="single" w:sz="4" w:space="0" w:color="000000"/>
            </w:tcBorders>
          </w:tcPr>
          <w:p w14:paraId="1EE91721"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b/>
                <w:i/>
                <w:sz w:val="24"/>
                <w:szCs w:val="24"/>
                <w:lang w:eastAsia="zh-CN"/>
              </w:rPr>
              <w:t>Išlaidų pavadinimas</w:t>
            </w:r>
          </w:p>
        </w:tc>
        <w:tc>
          <w:tcPr>
            <w:tcW w:w="1417" w:type="dxa"/>
            <w:tcBorders>
              <w:top w:val="single" w:sz="4" w:space="0" w:color="000000"/>
              <w:left w:val="single" w:sz="4" w:space="0" w:color="000000"/>
              <w:bottom w:val="single" w:sz="4" w:space="0" w:color="000000"/>
              <w:right w:val="single" w:sz="4" w:space="0" w:color="000000"/>
            </w:tcBorders>
          </w:tcPr>
          <w:p w14:paraId="6F290315"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b/>
                <w:i/>
                <w:sz w:val="24"/>
                <w:szCs w:val="24"/>
                <w:lang w:eastAsia="zh-CN"/>
              </w:rPr>
              <w:t xml:space="preserve">Suma (Eur) 2025 m. </w:t>
            </w:r>
          </w:p>
        </w:tc>
        <w:tc>
          <w:tcPr>
            <w:tcW w:w="1418" w:type="dxa"/>
            <w:tcBorders>
              <w:top w:val="single" w:sz="4" w:space="0" w:color="000000"/>
              <w:left w:val="single" w:sz="4" w:space="0" w:color="000000"/>
              <w:bottom w:val="single" w:sz="4" w:space="0" w:color="000000"/>
              <w:right w:val="single" w:sz="4" w:space="0" w:color="000000"/>
            </w:tcBorders>
          </w:tcPr>
          <w:p w14:paraId="13684261" w14:textId="77777777" w:rsidR="00565215" w:rsidRPr="00565215" w:rsidRDefault="00565215" w:rsidP="004116A8">
            <w:pPr>
              <w:suppressAutoHyphens/>
              <w:spacing w:after="0" w:line="276" w:lineRule="auto"/>
              <w:rPr>
                <w:rFonts w:ascii="Arial" w:eastAsia="Times New Roman" w:hAnsi="Arial" w:cs="Arial"/>
                <w:b/>
                <w:i/>
                <w:sz w:val="24"/>
                <w:szCs w:val="24"/>
                <w:lang w:eastAsia="zh-CN"/>
              </w:rPr>
            </w:pPr>
            <w:r w:rsidRPr="00565215">
              <w:rPr>
                <w:rFonts w:ascii="Arial" w:eastAsia="Times New Roman" w:hAnsi="Arial" w:cs="Arial"/>
                <w:b/>
                <w:i/>
                <w:sz w:val="24"/>
                <w:szCs w:val="24"/>
                <w:lang w:eastAsia="zh-CN"/>
              </w:rPr>
              <w:t xml:space="preserve">Suma (Eur) 2026 m. </w:t>
            </w:r>
          </w:p>
        </w:tc>
        <w:tc>
          <w:tcPr>
            <w:tcW w:w="1417" w:type="dxa"/>
            <w:tcBorders>
              <w:top w:val="single" w:sz="4" w:space="0" w:color="000000"/>
              <w:left w:val="single" w:sz="4" w:space="0" w:color="000000"/>
              <w:bottom w:val="single" w:sz="4" w:space="0" w:color="000000"/>
              <w:right w:val="single" w:sz="4" w:space="0" w:color="000000"/>
            </w:tcBorders>
          </w:tcPr>
          <w:p w14:paraId="21C73F8F" w14:textId="77777777" w:rsidR="00565215" w:rsidRPr="00565215" w:rsidRDefault="00565215" w:rsidP="004116A8">
            <w:pPr>
              <w:suppressAutoHyphens/>
              <w:spacing w:after="0" w:line="276" w:lineRule="auto"/>
              <w:rPr>
                <w:rFonts w:ascii="Arial" w:eastAsia="Times New Roman" w:hAnsi="Arial" w:cs="Arial"/>
                <w:b/>
                <w:i/>
                <w:sz w:val="24"/>
                <w:szCs w:val="24"/>
                <w:lang w:eastAsia="zh-CN"/>
              </w:rPr>
            </w:pPr>
            <w:r w:rsidRPr="00565215">
              <w:rPr>
                <w:rFonts w:ascii="Arial" w:eastAsia="Times New Roman" w:hAnsi="Arial" w:cs="Arial"/>
                <w:b/>
                <w:i/>
                <w:sz w:val="24"/>
                <w:szCs w:val="24"/>
                <w:lang w:eastAsia="zh-CN"/>
              </w:rPr>
              <w:t xml:space="preserve">Suma (Eur) 2027 m. </w:t>
            </w:r>
          </w:p>
        </w:tc>
      </w:tr>
      <w:tr w:rsidR="00565215" w:rsidRPr="00565215" w14:paraId="6384AFB6" w14:textId="77777777" w:rsidTr="00565215">
        <w:trPr>
          <w:trHeight w:val="303"/>
        </w:trPr>
        <w:tc>
          <w:tcPr>
            <w:tcW w:w="1355" w:type="dxa"/>
            <w:tcBorders>
              <w:top w:val="single" w:sz="4" w:space="0" w:color="000000"/>
              <w:left w:val="single" w:sz="4" w:space="0" w:color="000000"/>
              <w:bottom w:val="single" w:sz="4" w:space="0" w:color="000000"/>
            </w:tcBorders>
          </w:tcPr>
          <w:p w14:paraId="28A16CA8" w14:textId="77777777" w:rsidR="00565215" w:rsidRPr="00565215" w:rsidRDefault="00565215" w:rsidP="004116A8">
            <w:pPr>
              <w:suppressAutoHyphens/>
              <w:spacing w:after="0" w:line="276" w:lineRule="auto"/>
              <w:rPr>
                <w:rFonts w:ascii="Arial" w:eastAsia="Times New Roman" w:hAnsi="Arial" w:cs="Arial"/>
                <w:bCs/>
                <w:iCs/>
                <w:sz w:val="24"/>
                <w:szCs w:val="24"/>
                <w:lang w:eastAsia="zh-CN"/>
              </w:rPr>
            </w:pPr>
            <w:r w:rsidRPr="00565215">
              <w:rPr>
                <w:rFonts w:ascii="Arial" w:eastAsia="Times New Roman" w:hAnsi="Arial" w:cs="Arial"/>
                <w:bCs/>
                <w:iCs/>
                <w:sz w:val="24"/>
                <w:szCs w:val="24"/>
                <w:lang w:eastAsia="zh-CN"/>
              </w:rPr>
              <w:t>1.</w:t>
            </w:r>
          </w:p>
        </w:tc>
        <w:tc>
          <w:tcPr>
            <w:tcW w:w="4051" w:type="dxa"/>
            <w:tcBorders>
              <w:top w:val="single" w:sz="4" w:space="0" w:color="000000"/>
              <w:left w:val="single" w:sz="4" w:space="0" w:color="000000"/>
              <w:bottom w:val="single" w:sz="4" w:space="0" w:color="000000"/>
            </w:tcBorders>
          </w:tcPr>
          <w:p w14:paraId="53D23D2D" w14:textId="77777777" w:rsidR="00565215" w:rsidRPr="00565215" w:rsidRDefault="00565215" w:rsidP="004116A8">
            <w:pPr>
              <w:suppressAutoHyphens/>
              <w:spacing w:after="0" w:line="276" w:lineRule="auto"/>
              <w:rPr>
                <w:rFonts w:ascii="Arial" w:eastAsia="Times New Roman" w:hAnsi="Arial" w:cs="Arial"/>
                <w:bCs/>
                <w:iCs/>
                <w:sz w:val="24"/>
                <w:szCs w:val="24"/>
                <w:lang w:eastAsia="zh-CN"/>
              </w:rPr>
            </w:pPr>
            <w:r w:rsidRPr="00565215">
              <w:rPr>
                <w:rFonts w:ascii="Arial" w:eastAsia="Times New Roman" w:hAnsi="Arial" w:cs="Arial"/>
                <w:bCs/>
                <w:iCs/>
                <w:sz w:val="24"/>
                <w:szCs w:val="24"/>
                <w:lang w:eastAsia="zh-CN"/>
              </w:rPr>
              <w:t>Darbo užmokestis + darbdavio mokesčiai (2 darbuotojai)</w:t>
            </w:r>
          </w:p>
        </w:tc>
        <w:tc>
          <w:tcPr>
            <w:tcW w:w="1417" w:type="dxa"/>
            <w:tcBorders>
              <w:top w:val="single" w:sz="4" w:space="0" w:color="000000"/>
              <w:left w:val="single" w:sz="4" w:space="0" w:color="000000"/>
              <w:bottom w:val="single" w:sz="4" w:space="0" w:color="000000"/>
              <w:right w:val="single" w:sz="4" w:space="0" w:color="000000"/>
            </w:tcBorders>
          </w:tcPr>
          <w:p w14:paraId="4381C083" w14:textId="77777777" w:rsidR="00565215" w:rsidRPr="00565215" w:rsidRDefault="00565215" w:rsidP="004116A8">
            <w:pPr>
              <w:suppressAutoHyphens/>
              <w:spacing w:after="0" w:line="276" w:lineRule="auto"/>
              <w:rPr>
                <w:rFonts w:ascii="Arial" w:eastAsia="Times New Roman" w:hAnsi="Arial" w:cs="Arial"/>
                <w:b/>
                <w:i/>
                <w:sz w:val="24"/>
                <w:szCs w:val="24"/>
                <w:lang w:eastAsia="zh-CN"/>
              </w:rPr>
            </w:pPr>
            <w:r w:rsidRPr="00565215">
              <w:rPr>
                <w:rFonts w:ascii="Arial" w:eastAsia="Times New Roman" w:hAnsi="Arial" w:cs="Arial"/>
                <w:bCs/>
                <w:iCs/>
                <w:sz w:val="24"/>
                <w:szCs w:val="24"/>
                <w:lang w:eastAsia="zh-CN"/>
              </w:rPr>
              <w:t>31 284,00</w:t>
            </w:r>
          </w:p>
        </w:tc>
        <w:tc>
          <w:tcPr>
            <w:tcW w:w="1418" w:type="dxa"/>
            <w:tcBorders>
              <w:top w:val="single" w:sz="4" w:space="0" w:color="000000"/>
              <w:left w:val="single" w:sz="4" w:space="0" w:color="000000"/>
              <w:bottom w:val="single" w:sz="4" w:space="0" w:color="000000"/>
              <w:right w:val="single" w:sz="4" w:space="0" w:color="000000"/>
            </w:tcBorders>
          </w:tcPr>
          <w:p w14:paraId="4EA94109" w14:textId="77777777" w:rsidR="00565215" w:rsidRPr="00E24304" w:rsidRDefault="00565215" w:rsidP="004116A8">
            <w:pPr>
              <w:suppressAutoHyphens/>
              <w:spacing w:after="0" w:line="276" w:lineRule="auto"/>
              <w:rPr>
                <w:rFonts w:ascii="Arial" w:eastAsia="Times New Roman" w:hAnsi="Arial" w:cs="Arial"/>
                <w:bCs/>
                <w:iCs/>
                <w:strike/>
                <w:sz w:val="24"/>
                <w:szCs w:val="24"/>
                <w:lang w:eastAsia="zh-CN"/>
              </w:rPr>
            </w:pPr>
            <w:r w:rsidRPr="00565215">
              <w:rPr>
                <w:rFonts w:ascii="Arial" w:eastAsia="Times New Roman" w:hAnsi="Arial" w:cs="Arial"/>
                <w:bCs/>
                <w:iCs/>
                <w:strike/>
                <w:sz w:val="24"/>
                <w:szCs w:val="24"/>
                <w:lang w:eastAsia="zh-CN"/>
              </w:rPr>
              <w:t>34 413,00</w:t>
            </w:r>
          </w:p>
          <w:p w14:paraId="63C34145" w14:textId="1DBFA1A3" w:rsidR="00970547" w:rsidRPr="008E7156" w:rsidRDefault="00970547" w:rsidP="004116A8">
            <w:pPr>
              <w:suppressAutoHyphens/>
              <w:spacing w:after="0" w:line="276" w:lineRule="auto"/>
              <w:rPr>
                <w:rFonts w:ascii="Arial" w:eastAsia="Times New Roman" w:hAnsi="Arial" w:cs="Arial"/>
                <w:b/>
                <w:iCs/>
                <w:sz w:val="24"/>
                <w:szCs w:val="24"/>
                <w:lang w:eastAsia="zh-CN"/>
              </w:rPr>
            </w:pPr>
            <w:r w:rsidRPr="008E7156">
              <w:rPr>
                <w:rFonts w:ascii="Arial" w:eastAsia="Times New Roman" w:hAnsi="Arial" w:cs="Arial"/>
                <w:b/>
                <w:iCs/>
                <w:sz w:val="24"/>
                <w:szCs w:val="24"/>
                <w:lang w:eastAsia="zh-CN"/>
              </w:rPr>
              <w:t>38 613,00</w:t>
            </w:r>
          </w:p>
        </w:tc>
        <w:tc>
          <w:tcPr>
            <w:tcW w:w="1417" w:type="dxa"/>
            <w:tcBorders>
              <w:top w:val="single" w:sz="4" w:space="0" w:color="000000"/>
              <w:left w:val="single" w:sz="4" w:space="0" w:color="000000"/>
              <w:bottom w:val="single" w:sz="4" w:space="0" w:color="000000"/>
              <w:right w:val="single" w:sz="4" w:space="0" w:color="000000"/>
            </w:tcBorders>
          </w:tcPr>
          <w:p w14:paraId="723FD83B" w14:textId="77777777" w:rsidR="00565215" w:rsidRPr="00E24304" w:rsidRDefault="00565215" w:rsidP="004116A8">
            <w:pPr>
              <w:suppressAutoHyphens/>
              <w:spacing w:after="0" w:line="276" w:lineRule="auto"/>
              <w:rPr>
                <w:rFonts w:ascii="Arial" w:eastAsia="Times New Roman" w:hAnsi="Arial" w:cs="Arial"/>
                <w:bCs/>
                <w:iCs/>
                <w:strike/>
                <w:sz w:val="24"/>
                <w:szCs w:val="24"/>
                <w:lang w:eastAsia="zh-CN"/>
              </w:rPr>
            </w:pPr>
            <w:r w:rsidRPr="00565215">
              <w:rPr>
                <w:rFonts w:ascii="Arial" w:eastAsia="Times New Roman" w:hAnsi="Arial" w:cs="Arial"/>
                <w:bCs/>
                <w:iCs/>
                <w:strike/>
                <w:sz w:val="24"/>
                <w:szCs w:val="24"/>
                <w:lang w:eastAsia="zh-CN"/>
              </w:rPr>
              <w:t>37 854,00</w:t>
            </w:r>
          </w:p>
          <w:p w14:paraId="54ABF28B" w14:textId="05DD1393" w:rsidR="00970547" w:rsidRPr="005B2FF8" w:rsidRDefault="00970547" w:rsidP="004116A8">
            <w:pPr>
              <w:suppressAutoHyphens/>
              <w:spacing w:after="0" w:line="276" w:lineRule="auto"/>
              <w:rPr>
                <w:rFonts w:ascii="Arial" w:eastAsia="Times New Roman" w:hAnsi="Arial" w:cs="Arial"/>
                <w:b/>
                <w:iCs/>
                <w:sz w:val="24"/>
                <w:szCs w:val="24"/>
                <w:lang w:eastAsia="zh-CN"/>
              </w:rPr>
            </w:pPr>
            <w:r w:rsidRPr="005B2FF8">
              <w:rPr>
                <w:rFonts w:ascii="Arial" w:eastAsia="Times New Roman" w:hAnsi="Arial" w:cs="Arial"/>
                <w:b/>
                <w:iCs/>
                <w:sz w:val="24"/>
                <w:szCs w:val="24"/>
                <w:lang w:eastAsia="zh-CN"/>
              </w:rPr>
              <w:t>42 054,00</w:t>
            </w:r>
          </w:p>
        </w:tc>
      </w:tr>
      <w:tr w:rsidR="00565215" w:rsidRPr="00565215" w14:paraId="50D04909" w14:textId="77777777" w:rsidTr="00565215">
        <w:trPr>
          <w:trHeight w:val="287"/>
        </w:trPr>
        <w:tc>
          <w:tcPr>
            <w:tcW w:w="1355" w:type="dxa"/>
            <w:tcBorders>
              <w:top w:val="single" w:sz="4" w:space="0" w:color="000000"/>
              <w:left w:val="single" w:sz="4" w:space="0" w:color="000000"/>
              <w:bottom w:val="single" w:sz="4" w:space="0" w:color="000000"/>
            </w:tcBorders>
          </w:tcPr>
          <w:p w14:paraId="7455C490"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w:t>
            </w:r>
          </w:p>
        </w:tc>
        <w:tc>
          <w:tcPr>
            <w:tcW w:w="4051" w:type="dxa"/>
            <w:tcBorders>
              <w:top w:val="single" w:sz="4" w:space="0" w:color="000000"/>
              <w:left w:val="single" w:sz="4" w:space="0" w:color="000000"/>
              <w:bottom w:val="single" w:sz="4" w:space="0" w:color="000000"/>
            </w:tcBorders>
          </w:tcPr>
          <w:p w14:paraId="1962B449"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Kuras mikroautobusams ir motorinėms valtims, naudojamas treniruočių ir varžybų procesams</w:t>
            </w:r>
          </w:p>
        </w:tc>
        <w:tc>
          <w:tcPr>
            <w:tcW w:w="1417" w:type="dxa"/>
            <w:tcBorders>
              <w:top w:val="single" w:sz="4" w:space="0" w:color="000000"/>
              <w:left w:val="single" w:sz="4" w:space="0" w:color="000000"/>
              <w:bottom w:val="single" w:sz="4" w:space="0" w:color="000000"/>
              <w:right w:val="single" w:sz="4" w:space="0" w:color="000000"/>
            </w:tcBorders>
          </w:tcPr>
          <w:p w14:paraId="7AAB249D"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2 500,00</w:t>
            </w:r>
          </w:p>
        </w:tc>
        <w:tc>
          <w:tcPr>
            <w:tcW w:w="1418" w:type="dxa"/>
            <w:tcBorders>
              <w:top w:val="single" w:sz="4" w:space="0" w:color="000000"/>
              <w:left w:val="single" w:sz="4" w:space="0" w:color="000000"/>
              <w:bottom w:val="single" w:sz="4" w:space="0" w:color="000000"/>
              <w:right w:val="single" w:sz="4" w:space="0" w:color="000000"/>
            </w:tcBorders>
          </w:tcPr>
          <w:p w14:paraId="12A8A1E9"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3 000,00</w:t>
            </w:r>
          </w:p>
        </w:tc>
        <w:tc>
          <w:tcPr>
            <w:tcW w:w="1417" w:type="dxa"/>
            <w:tcBorders>
              <w:top w:val="single" w:sz="4" w:space="0" w:color="000000"/>
              <w:left w:val="single" w:sz="4" w:space="0" w:color="000000"/>
              <w:bottom w:val="single" w:sz="4" w:space="0" w:color="000000"/>
              <w:right w:val="single" w:sz="4" w:space="0" w:color="000000"/>
            </w:tcBorders>
          </w:tcPr>
          <w:p w14:paraId="6A581952"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3 000,00</w:t>
            </w:r>
          </w:p>
        </w:tc>
      </w:tr>
      <w:tr w:rsidR="00565215" w:rsidRPr="00565215" w14:paraId="4090C1CB" w14:textId="77777777" w:rsidTr="00565215">
        <w:trPr>
          <w:trHeight w:val="287"/>
        </w:trPr>
        <w:tc>
          <w:tcPr>
            <w:tcW w:w="1355" w:type="dxa"/>
            <w:tcBorders>
              <w:top w:val="single" w:sz="4" w:space="0" w:color="000000"/>
              <w:left w:val="single" w:sz="4" w:space="0" w:color="000000"/>
              <w:bottom w:val="single" w:sz="4" w:space="0" w:color="000000"/>
            </w:tcBorders>
          </w:tcPr>
          <w:p w14:paraId="618ECDD6"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w:t>
            </w:r>
          </w:p>
        </w:tc>
        <w:tc>
          <w:tcPr>
            <w:tcW w:w="4051" w:type="dxa"/>
            <w:tcBorders>
              <w:top w:val="single" w:sz="4" w:space="0" w:color="000000"/>
              <w:left w:val="single" w:sz="4" w:space="0" w:color="000000"/>
              <w:bottom w:val="single" w:sz="4" w:space="0" w:color="000000"/>
            </w:tcBorders>
          </w:tcPr>
          <w:p w14:paraId="3E7B7657"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Motorinių valčių, mikroautobusų priežiūra, remonto darbai</w:t>
            </w:r>
          </w:p>
        </w:tc>
        <w:tc>
          <w:tcPr>
            <w:tcW w:w="1417" w:type="dxa"/>
            <w:tcBorders>
              <w:top w:val="single" w:sz="4" w:space="0" w:color="000000"/>
              <w:left w:val="single" w:sz="4" w:space="0" w:color="000000"/>
              <w:bottom w:val="single" w:sz="4" w:space="0" w:color="000000"/>
              <w:right w:val="single" w:sz="4" w:space="0" w:color="000000"/>
            </w:tcBorders>
          </w:tcPr>
          <w:p w14:paraId="2177BB27"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1 816,00</w:t>
            </w:r>
          </w:p>
        </w:tc>
        <w:tc>
          <w:tcPr>
            <w:tcW w:w="1418" w:type="dxa"/>
            <w:tcBorders>
              <w:top w:val="single" w:sz="4" w:space="0" w:color="000000"/>
              <w:left w:val="single" w:sz="4" w:space="0" w:color="000000"/>
              <w:bottom w:val="single" w:sz="4" w:space="0" w:color="000000"/>
              <w:right w:val="single" w:sz="4" w:space="0" w:color="000000"/>
            </w:tcBorders>
          </w:tcPr>
          <w:p w14:paraId="09538EF4"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2 187,00</w:t>
            </w:r>
          </w:p>
        </w:tc>
        <w:tc>
          <w:tcPr>
            <w:tcW w:w="1417" w:type="dxa"/>
            <w:tcBorders>
              <w:top w:val="single" w:sz="4" w:space="0" w:color="000000"/>
              <w:left w:val="single" w:sz="4" w:space="0" w:color="000000"/>
              <w:bottom w:val="single" w:sz="4" w:space="0" w:color="000000"/>
              <w:right w:val="single" w:sz="4" w:space="0" w:color="000000"/>
            </w:tcBorders>
          </w:tcPr>
          <w:p w14:paraId="659FDA90"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2 146,00</w:t>
            </w:r>
          </w:p>
        </w:tc>
      </w:tr>
      <w:tr w:rsidR="00565215" w:rsidRPr="00565215" w14:paraId="1200CB4D" w14:textId="77777777" w:rsidTr="00565215">
        <w:trPr>
          <w:trHeight w:val="575"/>
        </w:trPr>
        <w:tc>
          <w:tcPr>
            <w:tcW w:w="1355" w:type="dxa"/>
            <w:tcBorders>
              <w:top w:val="single" w:sz="4" w:space="0" w:color="000000"/>
              <w:left w:val="single" w:sz="4" w:space="0" w:color="000000"/>
              <w:bottom w:val="single" w:sz="4" w:space="0" w:color="000000"/>
            </w:tcBorders>
          </w:tcPr>
          <w:p w14:paraId="0C676FC7"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4.</w:t>
            </w:r>
          </w:p>
        </w:tc>
        <w:tc>
          <w:tcPr>
            <w:tcW w:w="4051" w:type="dxa"/>
            <w:tcBorders>
              <w:top w:val="single" w:sz="4" w:space="0" w:color="000000"/>
              <w:left w:val="single" w:sz="4" w:space="0" w:color="000000"/>
              <w:bottom w:val="single" w:sz="4" w:space="0" w:color="000000"/>
            </w:tcBorders>
          </w:tcPr>
          <w:p w14:paraId="7737CF66"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Inventoriaus įsigijimas (smulkus jachtų inventorius, burės, priemonės ir medžiagos inventoriaus priežiūrai ir atnaujinimui, kt.) 2025−2027 m.</w:t>
            </w:r>
          </w:p>
        </w:tc>
        <w:tc>
          <w:tcPr>
            <w:tcW w:w="1417" w:type="dxa"/>
            <w:tcBorders>
              <w:top w:val="single" w:sz="4" w:space="0" w:color="000000"/>
              <w:left w:val="single" w:sz="4" w:space="0" w:color="000000"/>
              <w:bottom w:val="single" w:sz="4" w:space="0" w:color="000000"/>
              <w:right w:val="single" w:sz="4" w:space="0" w:color="000000"/>
            </w:tcBorders>
          </w:tcPr>
          <w:p w14:paraId="331C7F68"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4 400,00</w:t>
            </w:r>
          </w:p>
        </w:tc>
        <w:tc>
          <w:tcPr>
            <w:tcW w:w="1418" w:type="dxa"/>
            <w:tcBorders>
              <w:top w:val="single" w:sz="4" w:space="0" w:color="000000"/>
              <w:left w:val="single" w:sz="4" w:space="0" w:color="000000"/>
              <w:bottom w:val="single" w:sz="4" w:space="0" w:color="000000"/>
              <w:right w:val="single" w:sz="4" w:space="0" w:color="000000"/>
            </w:tcBorders>
          </w:tcPr>
          <w:p w14:paraId="67507C4A"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3 400,00</w:t>
            </w:r>
          </w:p>
        </w:tc>
        <w:tc>
          <w:tcPr>
            <w:tcW w:w="1417" w:type="dxa"/>
            <w:tcBorders>
              <w:top w:val="single" w:sz="4" w:space="0" w:color="000000"/>
              <w:left w:val="single" w:sz="4" w:space="0" w:color="000000"/>
              <w:bottom w:val="single" w:sz="4" w:space="0" w:color="000000"/>
              <w:right w:val="single" w:sz="4" w:space="0" w:color="000000"/>
            </w:tcBorders>
          </w:tcPr>
          <w:p w14:paraId="15BD15FA"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2 000,00</w:t>
            </w:r>
          </w:p>
        </w:tc>
      </w:tr>
      <w:tr w:rsidR="00565215" w:rsidRPr="00565215" w14:paraId="4193828A" w14:textId="77777777" w:rsidTr="00565215">
        <w:trPr>
          <w:trHeight w:val="575"/>
        </w:trPr>
        <w:tc>
          <w:tcPr>
            <w:tcW w:w="1355" w:type="dxa"/>
            <w:tcBorders>
              <w:top w:val="single" w:sz="4" w:space="0" w:color="000000"/>
              <w:left w:val="single" w:sz="4" w:space="0" w:color="000000"/>
              <w:bottom w:val="single" w:sz="4" w:space="0" w:color="000000"/>
            </w:tcBorders>
          </w:tcPr>
          <w:p w14:paraId="4383F448"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5.</w:t>
            </w:r>
          </w:p>
        </w:tc>
        <w:tc>
          <w:tcPr>
            <w:tcW w:w="4051" w:type="dxa"/>
            <w:tcBorders>
              <w:top w:val="single" w:sz="4" w:space="0" w:color="000000"/>
              <w:left w:val="single" w:sz="4" w:space="0" w:color="000000"/>
              <w:bottom w:val="single" w:sz="4" w:space="0" w:color="000000"/>
            </w:tcBorders>
          </w:tcPr>
          <w:p w14:paraId="383F478C"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Infrastruktūros priežiūra, remontas</w:t>
            </w:r>
          </w:p>
        </w:tc>
        <w:tc>
          <w:tcPr>
            <w:tcW w:w="1417" w:type="dxa"/>
            <w:tcBorders>
              <w:top w:val="single" w:sz="4" w:space="0" w:color="000000"/>
              <w:left w:val="single" w:sz="4" w:space="0" w:color="000000"/>
              <w:bottom w:val="single" w:sz="4" w:space="0" w:color="000000"/>
              <w:right w:val="single" w:sz="4" w:space="0" w:color="000000"/>
            </w:tcBorders>
          </w:tcPr>
          <w:p w14:paraId="6EA89415"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4 000,00</w:t>
            </w:r>
          </w:p>
        </w:tc>
        <w:tc>
          <w:tcPr>
            <w:tcW w:w="1418" w:type="dxa"/>
            <w:tcBorders>
              <w:top w:val="single" w:sz="4" w:space="0" w:color="000000"/>
              <w:left w:val="single" w:sz="4" w:space="0" w:color="000000"/>
              <w:bottom w:val="single" w:sz="4" w:space="0" w:color="000000"/>
              <w:right w:val="single" w:sz="4" w:space="0" w:color="000000"/>
            </w:tcBorders>
          </w:tcPr>
          <w:p w14:paraId="5445DBBE"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1 000,00</w:t>
            </w:r>
          </w:p>
        </w:tc>
        <w:tc>
          <w:tcPr>
            <w:tcW w:w="1417" w:type="dxa"/>
            <w:tcBorders>
              <w:top w:val="single" w:sz="4" w:space="0" w:color="000000"/>
              <w:left w:val="single" w:sz="4" w:space="0" w:color="000000"/>
              <w:bottom w:val="single" w:sz="4" w:space="0" w:color="000000"/>
              <w:right w:val="single" w:sz="4" w:space="0" w:color="000000"/>
            </w:tcBorders>
          </w:tcPr>
          <w:p w14:paraId="170BFA71" w14:textId="77777777" w:rsidR="00565215" w:rsidRPr="00565215" w:rsidRDefault="00565215" w:rsidP="004116A8">
            <w:pPr>
              <w:suppressAutoHyphens/>
              <w:spacing w:after="0" w:line="276" w:lineRule="auto"/>
              <w:rPr>
                <w:rFonts w:ascii="Arial" w:eastAsia="Times New Roman" w:hAnsi="Arial" w:cs="Arial"/>
                <w:sz w:val="24"/>
                <w:szCs w:val="24"/>
                <w:lang w:eastAsia="zh-CN"/>
              </w:rPr>
            </w:pPr>
            <w:r w:rsidRPr="00565215">
              <w:rPr>
                <w:rFonts w:ascii="Arial" w:eastAsia="Times New Roman" w:hAnsi="Arial" w:cs="Arial"/>
                <w:sz w:val="24"/>
                <w:szCs w:val="24"/>
                <w:lang w:eastAsia="zh-CN"/>
              </w:rPr>
              <w:t>1 000,00</w:t>
            </w:r>
          </w:p>
        </w:tc>
      </w:tr>
      <w:tr w:rsidR="00565215" w:rsidRPr="00565215" w14:paraId="6832764F" w14:textId="77777777" w:rsidTr="00565215">
        <w:trPr>
          <w:trHeight w:val="287"/>
        </w:trPr>
        <w:tc>
          <w:tcPr>
            <w:tcW w:w="1355" w:type="dxa"/>
            <w:tcBorders>
              <w:top w:val="single" w:sz="4" w:space="0" w:color="000000"/>
              <w:left w:val="single" w:sz="4" w:space="0" w:color="000000"/>
              <w:bottom w:val="single" w:sz="4" w:space="0" w:color="000000"/>
            </w:tcBorders>
          </w:tcPr>
          <w:p w14:paraId="5303B888" w14:textId="77777777" w:rsidR="00565215" w:rsidRPr="00565215" w:rsidRDefault="00565215" w:rsidP="004116A8">
            <w:pPr>
              <w:suppressAutoHyphens/>
              <w:snapToGrid w:val="0"/>
              <w:spacing w:after="0" w:line="276" w:lineRule="auto"/>
              <w:rPr>
                <w:rFonts w:ascii="Arial" w:eastAsia="Times New Roman" w:hAnsi="Arial" w:cs="Arial"/>
                <w:sz w:val="24"/>
                <w:szCs w:val="24"/>
                <w:lang w:eastAsia="zh-CN"/>
              </w:rPr>
            </w:pPr>
          </w:p>
        </w:tc>
        <w:tc>
          <w:tcPr>
            <w:tcW w:w="4051" w:type="dxa"/>
            <w:tcBorders>
              <w:top w:val="single" w:sz="4" w:space="0" w:color="000000"/>
              <w:left w:val="single" w:sz="4" w:space="0" w:color="000000"/>
              <w:bottom w:val="single" w:sz="4" w:space="0" w:color="000000"/>
            </w:tcBorders>
          </w:tcPr>
          <w:p w14:paraId="50CB0F6C" w14:textId="77777777" w:rsidR="00565215" w:rsidRPr="00565215" w:rsidRDefault="00565215" w:rsidP="004116A8">
            <w:pPr>
              <w:suppressAutoHyphens/>
              <w:snapToGrid w:val="0"/>
              <w:spacing w:after="0" w:line="276" w:lineRule="auto"/>
              <w:jc w:val="right"/>
              <w:rPr>
                <w:rFonts w:ascii="Arial" w:eastAsia="Times New Roman" w:hAnsi="Arial" w:cs="Arial"/>
                <w:b/>
                <w:bCs/>
                <w:i/>
                <w:iCs/>
                <w:sz w:val="24"/>
                <w:szCs w:val="24"/>
                <w:lang w:eastAsia="zh-CN"/>
              </w:rPr>
            </w:pPr>
            <w:r w:rsidRPr="00565215">
              <w:rPr>
                <w:rFonts w:ascii="Arial" w:eastAsia="Times New Roman" w:hAnsi="Arial" w:cs="Arial"/>
                <w:b/>
                <w:bCs/>
                <w:i/>
                <w:iCs/>
                <w:sz w:val="24"/>
                <w:szCs w:val="24"/>
                <w:lang w:eastAsia="zh-CN"/>
              </w:rPr>
              <w:t>IŠ VISO:</w:t>
            </w:r>
          </w:p>
        </w:tc>
        <w:tc>
          <w:tcPr>
            <w:tcW w:w="1417" w:type="dxa"/>
            <w:tcBorders>
              <w:top w:val="single" w:sz="4" w:space="0" w:color="000000"/>
              <w:left w:val="single" w:sz="4" w:space="0" w:color="000000"/>
              <w:bottom w:val="single" w:sz="4" w:space="0" w:color="000000"/>
              <w:right w:val="single" w:sz="4" w:space="0" w:color="000000"/>
            </w:tcBorders>
          </w:tcPr>
          <w:p w14:paraId="191B9028" w14:textId="77777777" w:rsidR="00565215" w:rsidRPr="00565215" w:rsidRDefault="00565215" w:rsidP="004116A8">
            <w:pPr>
              <w:suppressAutoHyphens/>
              <w:spacing w:after="0" w:line="276" w:lineRule="auto"/>
              <w:rPr>
                <w:rFonts w:ascii="Arial" w:eastAsia="Times New Roman" w:hAnsi="Arial" w:cs="Arial"/>
                <w:b/>
                <w:bCs/>
                <w:i/>
                <w:iCs/>
                <w:sz w:val="24"/>
                <w:szCs w:val="24"/>
                <w:lang w:eastAsia="zh-CN"/>
              </w:rPr>
            </w:pPr>
            <w:r w:rsidRPr="00565215">
              <w:rPr>
                <w:rFonts w:ascii="Arial" w:eastAsia="Times New Roman" w:hAnsi="Arial" w:cs="Arial"/>
                <w:b/>
                <w:bCs/>
                <w:i/>
                <w:iCs/>
                <w:sz w:val="24"/>
                <w:szCs w:val="24"/>
                <w:lang w:eastAsia="zh-CN"/>
              </w:rPr>
              <w:t>44 000,00</w:t>
            </w:r>
          </w:p>
        </w:tc>
        <w:tc>
          <w:tcPr>
            <w:tcW w:w="1418" w:type="dxa"/>
            <w:tcBorders>
              <w:top w:val="single" w:sz="4" w:space="0" w:color="000000"/>
              <w:left w:val="single" w:sz="4" w:space="0" w:color="000000"/>
              <w:bottom w:val="single" w:sz="4" w:space="0" w:color="000000"/>
              <w:right w:val="single" w:sz="4" w:space="0" w:color="000000"/>
            </w:tcBorders>
          </w:tcPr>
          <w:p w14:paraId="38A3C0D5" w14:textId="77777777" w:rsidR="00565215" w:rsidRPr="00E24304" w:rsidRDefault="00565215" w:rsidP="004116A8">
            <w:pPr>
              <w:suppressAutoHyphens/>
              <w:spacing w:after="0" w:line="276" w:lineRule="auto"/>
              <w:rPr>
                <w:rFonts w:ascii="Arial" w:eastAsia="Times New Roman" w:hAnsi="Arial" w:cs="Arial"/>
                <w:b/>
                <w:bCs/>
                <w:i/>
                <w:iCs/>
                <w:strike/>
                <w:sz w:val="24"/>
                <w:szCs w:val="24"/>
                <w:lang w:eastAsia="zh-CN"/>
              </w:rPr>
            </w:pPr>
            <w:r w:rsidRPr="00565215">
              <w:rPr>
                <w:rFonts w:ascii="Arial" w:eastAsia="Times New Roman" w:hAnsi="Arial" w:cs="Arial"/>
                <w:b/>
                <w:bCs/>
                <w:i/>
                <w:iCs/>
                <w:strike/>
                <w:sz w:val="24"/>
                <w:szCs w:val="24"/>
                <w:lang w:eastAsia="zh-CN"/>
              </w:rPr>
              <w:t>44 000,00</w:t>
            </w:r>
          </w:p>
          <w:p w14:paraId="517613EA" w14:textId="3B26B168" w:rsidR="009377C5" w:rsidRPr="00565215" w:rsidRDefault="009377C5" w:rsidP="004116A8">
            <w:pPr>
              <w:suppressAutoHyphens/>
              <w:spacing w:after="0" w:line="276" w:lineRule="auto"/>
              <w:rPr>
                <w:rFonts w:ascii="Arial" w:eastAsia="Times New Roman" w:hAnsi="Arial" w:cs="Arial"/>
                <w:b/>
                <w:bCs/>
                <w:i/>
                <w:iCs/>
                <w:sz w:val="24"/>
                <w:szCs w:val="24"/>
                <w:lang w:eastAsia="zh-CN"/>
              </w:rPr>
            </w:pPr>
            <w:r>
              <w:rPr>
                <w:rFonts w:ascii="Arial" w:eastAsia="Times New Roman" w:hAnsi="Arial" w:cs="Arial"/>
                <w:b/>
                <w:bCs/>
                <w:i/>
                <w:iCs/>
                <w:sz w:val="24"/>
                <w:szCs w:val="24"/>
                <w:lang w:eastAsia="zh-CN"/>
              </w:rPr>
              <w:t>48 200,00</w:t>
            </w:r>
          </w:p>
        </w:tc>
        <w:tc>
          <w:tcPr>
            <w:tcW w:w="1417" w:type="dxa"/>
            <w:tcBorders>
              <w:top w:val="single" w:sz="4" w:space="0" w:color="000000"/>
              <w:left w:val="single" w:sz="4" w:space="0" w:color="000000"/>
              <w:bottom w:val="single" w:sz="4" w:space="0" w:color="000000"/>
              <w:right w:val="single" w:sz="4" w:space="0" w:color="000000"/>
            </w:tcBorders>
          </w:tcPr>
          <w:p w14:paraId="3ABF56F0" w14:textId="77777777" w:rsidR="00565215" w:rsidRPr="00E24304" w:rsidRDefault="00565215" w:rsidP="004116A8">
            <w:pPr>
              <w:suppressAutoHyphens/>
              <w:spacing w:after="0" w:line="276" w:lineRule="auto"/>
              <w:rPr>
                <w:rFonts w:ascii="Arial" w:eastAsia="Times New Roman" w:hAnsi="Arial" w:cs="Arial"/>
                <w:b/>
                <w:bCs/>
                <w:i/>
                <w:iCs/>
                <w:strike/>
                <w:sz w:val="24"/>
                <w:szCs w:val="24"/>
                <w:lang w:eastAsia="zh-CN"/>
              </w:rPr>
            </w:pPr>
            <w:r w:rsidRPr="00565215">
              <w:rPr>
                <w:rFonts w:ascii="Arial" w:eastAsia="Times New Roman" w:hAnsi="Arial" w:cs="Arial"/>
                <w:b/>
                <w:bCs/>
                <w:i/>
                <w:iCs/>
                <w:strike/>
                <w:sz w:val="24"/>
                <w:szCs w:val="24"/>
                <w:lang w:eastAsia="zh-CN"/>
              </w:rPr>
              <w:t>46 000,00</w:t>
            </w:r>
          </w:p>
          <w:p w14:paraId="39E6D97D" w14:textId="15E3212B" w:rsidR="009377C5" w:rsidRPr="00565215" w:rsidRDefault="009377C5" w:rsidP="004116A8">
            <w:pPr>
              <w:suppressAutoHyphens/>
              <w:spacing w:after="0" w:line="276" w:lineRule="auto"/>
              <w:rPr>
                <w:rFonts w:ascii="Arial" w:eastAsia="Times New Roman" w:hAnsi="Arial" w:cs="Arial"/>
                <w:b/>
                <w:bCs/>
                <w:i/>
                <w:iCs/>
                <w:sz w:val="24"/>
                <w:szCs w:val="24"/>
                <w:lang w:eastAsia="zh-CN"/>
              </w:rPr>
            </w:pPr>
            <w:r>
              <w:rPr>
                <w:rFonts w:ascii="Arial" w:eastAsia="Times New Roman" w:hAnsi="Arial" w:cs="Arial"/>
                <w:b/>
                <w:bCs/>
                <w:i/>
                <w:iCs/>
                <w:sz w:val="24"/>
                <w:szCs w:val="24"/>
                <w:lang w:eastAsia="zh-CN"/>
              </w:rPr>
              <w:t>50 200,00</w:t>
            </w:r>
          </w:p>
        </w:tc>
      </w:tr>
    </w:tbl>
    <w:p w14:paraId="72F1B619" w14:textId="0D0E1D68" w:rsidR="00565215" w:rsidRPr="00565215" w:rsidRDefault="00565215" w:rsidP="00564231">
      <w:pPr>
        <w:suppressAutoHyphens/>
        <w:spacing w:before="240" w:after="0" w:line="276" w:lineRule="auto"/>
        <w:jc w:val="both"/>
        <w:rPr>
          <w:rFonts w:ascii="Arial" w:eastAsia="Times New Roman" w:hAnsi="Arial" w:cs="Arial"/>
          <w:sz w:val="24"/>
          <w:szCs w:val="24"/>
          <w:lang w:eastAsia="zh-CN"/>
        </w:rPr>
      </w:pPr>
      <w:r w:rsidRPr="00565215">
        <w:rPr>
          <w:rFonts w:ascii="Arial" w:eastAsia="Times New Roman" w:hAnsi="Arial" w:cs="Arial"/>
          <w:sz w:val="24"/>
          <w:szCs w:val="24"/>
          <w:lang w:eastAsia="zh-CN"/>
        </w:rPr>
        <w:t xml:space="preserve">Bendra 2025−2027 m. išlaidų suma iš Klaipėdos rajono savivaldybės biudžeto: </w:t>
      </w:r>
      <w:r w:rsidRPr="008E7156">
        <w:rPr>
          <w:rFonts w:ascii="Arial" w:eastAsia="Times New Roman" w:hAnsi="Arial" w:cs="Arial"/>
          <w:b/>
          <w:bCs/>
          <w:strike/>
          <w:sz w:val="24"/>
          <w:szCs w:val="24"/>
          <w:lang w:eastAsia="zh-CN"/>
        </w:rPr>
        <w:t>134 000 Eur</w:t>
      </w:r>
      <w:r w:rsidRPr="00565215">
        <w:rPr>
          <w:rFonts w:ascii="Arial" w:eastAsia="Times New Roman" w:hAnsi="Arial" w:cs="Arial"/>
          <w:sz w:val="24"/>
          <w:szCs w:val="24"/>
          <w:lang w:eastAsia="zh-CN"/>
        </w:rPr>
        <w:t>.</w:t>
      </w:r>
      <w:r w:rsidR="00E24304">
        <w:rPr>
          <w:rFonts w:ascii="Arial" w:eastAsia="Times New Roman" w:hAnsi="Arial" w:cs="Arial"/>
          <w:sz w:val="24"/>
          <w:szCs w:val="24"/>
          <w:lang w:eastAsia="zh-CN"/>
        </w:rPr>
        <w:t xml:space="preserve"> </w:t>
      </w:r>
      <w:r w:rsidR="00E24304" w:rsidRPr="00E24304">
        <w:rPr>
          <w:rFonts w:ascii="Arial" w:eastAsia="Times New Roman" w:hAnsi="Arial" w:cs="Arial"/>
          <w:b/>
          <w:bCs/>
          <w:sz w:val="24"/>
          <w:szCs w:val="24"/>
          <w:lang w:eastAsia="zh-CN"/>
        </w:rPr>
        <w:t>142 400,00 Eur</w:t>
      </w:r>
      <w:r w:rsidR="00E24304">
        <w:rPr>
          <w:rFonts w:ascii="Arial" w:eastAsia="Times New Roman" w:hAnsi="Arial" w:cs="Arial"/>
          <w:b/>
          <w:bCs/>
          <w:sz w:val="24"/>
          <w:szCs w:val="24"/>
          <w:lang w:eastAsia="zh-CN"/>
        </w:rPr>
        <w:t>.</w:t>
      </w:r>
      <w:r>
        <w:rPr>
          <w:rFonts w:ascii="Arial" w:eastAsia="Times New Roman" w:hAnsi="Arial" w:cs="Arial"/>
          <w:sz w:val="24"/>
          <w:szCs w:val="24"/>
          <w:lang w:eastAsia="zh-CN"/>
        </w:rPr>
        <w:t>“</w:t>
      </w:r>
    </w:p>
    <w:p w14:paraId="5447851D" w14:textId="0C8870BD" w:rsidR="007B5B22" w:rsidRPr="007A1295" w:rsidRDefault="007B5B22" w:rsidP="004116A8">
      <w:pPr>
        <w:pStyle w:val="Betarp"/>
        <w:spacing w:line="276" w:lineRule="auto"/>
        <w:ind w:firstLine="1134"/>
        <w:jc w:val="both"/>
        <w:rPr>
          <w:rFonts w:ascii="Arial" w:hAnsi="Arial" w:cs="Arial"/>
          <w:sz w:val="24"/>
          <w:szCs w:val="24"/>
        </w:rPr>
      </w:pPr>
      <w:r w:rsidRPr="007A1295">
        <w:rPr>
          <w:rFonts w:ascii="Arial" w:hAnsi="Arial" w:cs="Arial"/>
          <w:sz w:val="24"/>
          <w:szCs w:val="24"/>
        </w:rPr>
        <w:t>2. Nustatyti, kad sprendimas įsigalioja 202</w:t>
      </w:r>
      <w:r w:rsidR="0032126C">
        <w:rPr>
          <w:rFonts w:ascii="Arial" w:hAnsi="Arial" w:cs="Arial"/>
          <w:sz w:val="24"/>
          <w:szCs w:val="24"/>
        </w:rPr>
        <w:t>6</w:t>
      </w:r>
      <w:r w:rsidRPr="007A1295">
        <w:rPr>
          <w:rFonts w:ascii="Arial" w:hAnsi="Arial" w:cs="Arial"/>
          <w:sz w:val="24"/>
          <w:szCs w:val="24"/>
        </w:rPr>
        <w:t xml:space="preserve"> m. sausio 1 d.</w:t>
      </w:r>
    </w:p>
    <w:p w14:paraId="4CB68EB6" w14:textId="41830618" w:rsidR="00F4595B" w:rsidRPr="00DA4957" w:rsidRDefault="00DA4957" w:rsidP="004116A8">
      <w:pPr>
        <w:spacing w:after="480" w:line="276" w:lineRule="auto"/>
        <w:ind w:firstLine="1134"/>
        <w:jc w:val="both"/>
        <w:rPr>
          <w:rFonts w:ascii="Arial" w:hAnsi="Arial" w:cs="Arial"/>
          <w:sz w:val="24"/>
          <w:szCs w:val="24"/>
        </w:rPr>
      </w:pPr>
      <w:r w:rsidRPr="004C69BA">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7346F341" w14:textId="6A50A959" w:rsidR="00723DE7" w:rsidRPr="0010714C" w:rsidRDefault="00567472" w:rsidP="003A03D6">
      <w:pPr>
        <w:spacing w:after="240" w:line="276" w:lineRule="auto"/>
        <w:ind w:left="7371" w:hanging="7371"/>
        <w:jc w:val="both"/>
        <w:rPr>
          <w:rFonts w:ascii="Arial" w:eastAsia="Times New Roman" w:hAnsi="Arial" w:cs="Arial"/>
          <w:sz w:val="24"/>
          <w:szCs w:val="24"/>
        </w:rPr>
      </w:pPr>
      <w:r w:rsidRPr="007A1295">
        <w:rPr>
          <w:rFonts w:ascii="Arial" w:eastAsia="Times New Roman" w:hAnsi="Arial" w:cs="Arial"/>
          <w:sz w:val="24"/>
          <w:szCs w:val="24"/>
        </w:rPr>
        <w:t>Savivaldybės mera</w:t>
      </w:r>
      <w:bookmarkEnd w:id="0"/>
      <w:r w:rsidR="00564231">
        <w:rPr>
          <w:rFonts w:ascii="Arial" w:eastAsia="Times New Roman" w:hAnsi="Arial" w:cs="Arial"/>
          <w:sz w:val="24"/>
          <w:szCs w:val="24"/>
        </w:rPr>
        <w:t>s</w:t>
      </w:r>
      <w:r w:rsidR="00564231">
        <w:rPr>
          <w:rFonts w:ascii="Arial" w:eastAsia="Times New Roman" w:hAnsi="Arial" w:cs="Arial"/>
          <w:sz w:val="24"/>
          <w:szCs w:val="24"/>
        </w:rPr>
        <w:tab/>
        <w:t>Bronius Markauskas</w:t>
      </w:r>
    </w:p>
    <w:sectPr w:rsidR="00723DE7" w:rsidRPr="0010714C" w:rsidSect="009C2727">
      <w:headerReference w:type="even" r:id="rId11"/>
      <w:headerReference w:type="default" r:id="rId12"/>
      <w:footerReference w:type="default" r:id="rId13"/>
      <w:headerReference w:type="first" r:id="rId14"/>
      <w:type w:val="continuous"/>
      <w:pgSz w:w="11907" w:h="16840" w:code="9"/>
      <w:pgMar w:top="1701"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1BBB5" w14:textId="77777777" w:rsidR="004D5804" w:rsidRDefault="004D5804">
      <w:pPr>
        <w:spacing w:after="0" w:line="240" w:lineRule="auto"/>
      </w:pPr>
      <w:r>
        <w:separator/>
      </w:r>
    </w:p>
  </w:endnote>
  <w:endnote w:type="continuationSeparator" w:id="0">
    <w:p w14:paraId="724BC1ED" w14:textId="77777777" w:rsidR="004D5804" w:rsidRDefault="004D5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CAE3B" w14:textId="77777777" w:rsidR="004D5804" w:rsidRDefault="004D5804">
      <w:pPr>
        <w:spacing w:after="0" w:line="240" w:lineRule="auto"/>
      </w:pPr>
      <w:r>
        <w:separator/>
      </w:r>
    </w:p>
  </w:footnote>
  <w:footnote w:type="continuationSeparator" w:id="0">
    <w:p w14:paraId="6B7B5720" w14:textId="77777777" w:rsidR="004D5804" w:rsidRDefault="004D5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1526" w14:textId="3D84EC02" w:rsidR="005F2AE1" w:rsidRDefault="009C2727" w:rsidP="009C2727">
    <w:pPr>
      <w:pStyle w:val="Antrats"/>
      <w:ind w:firstLine="7088"/>
      <w:rPr>
        <w:rFonts w:ascii="Arial" w:hAnsi="Arial" w:cs="Arial"/>
        <w:b/>
        <w:bCs/>
      </w:rPr>
    </w:pPr>
    <w:r>
      <w:rPr>
        <w:rFonts w:ascii="Arial" w:hAnsi="Arial" w:cs="Arial"/>
        <w:b/>
        <w:bCs/>
      </w:rPr>
      <w:t xml:space="preserve">Projekto </w:t>
    </w:r>
  </w:p>
  <w:p w14:paraId="62C28D67" w14:textId="2E80B3B0" w:rsidR="009C2727" w:rsidRPr="00C21FAE" w:rsidRDefault="009C2727" w:rsidP="009C2727">
    <w:pPr>
      <w:pStyle w:val="Antrats"/>
      <w:ind w:firstLine="7088"/>
      <w:rPr>
        <w:b/>
        <w:bCs/>
      </w:rPr>
    </w:pPr>
    <w:r>
      <w:rPr>
        <w:rFonts w:ascii="Arial" w:hAnsi="Arial" w:cs="Arial"/>
        <w:b/>
        <w:bCs/>
      </w:rPr>
      <w:t>lyginamasis variantas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64CA"/>
    <w:multiLevelType w:val="hybridMultilevel"/>
    <w:tmpl w:val="AAC02512"/>
    <w:lvl w:ilvl="0" w:tplc="9A321798">
      <w:start w:val="1"/>
      <w:numFmt w:val="decimal"/>
      <w:lvlText w:val="%1."/>
      <w:lvlJc w:val="left"/>
      <w:pPr>
        <w:ind w:left="1500" w:hanging="360"/>
      </w:pPr>
      <w:rPr>
        <w:rFonts w:eastAsiaTheme="minorHAnsi"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4"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0"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5B0E7AD1"/>
    <w:multiLevelType w:val="hybridMultilevel"/>
    <w:tmpl w:val="24DED87A"/>
    <w:lvl w:ilvl="0" w:tplc="8772A608">
      <w:start w:val="1"/>
      <w:numFmt w:val="decimal"/>
      <w:lvlText w:val="%1."/>
      <w:lvlJc w:val="left"/>
      <w:pPr>
        <w:ind w:left="1500" w:hanging="360"/>
      </w:pPr>
      <w:rPr>
        <w:rFonts w:eastAsiaTheme="minorHAnsi"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1"/>
  </w:num>
  <w:num w:numId="2" w16cid:durableId="16349047">
    <w:abstractNumId w:val="6"/>
  </w:num>
  <w:num w:numId="3" w16cid:durableId="255090270">
    <w:abstractNumId w:val="12"/>
  </w:num>
  <w:num w:numId="4" w16cid:durableId="438918155">
    <w:abstractNumId w:val="7"/>
  </w:num>
  <w:num w:numId="5" w16cid:durableId="441148116">
    <w:abstractNumId w:val="4"/>
  </w:num>
  <w:num w:numId="6" w16cid:durableId="2046787281">
    <w:abstractNumId w:val="10"/>
  </w:num>
  <w:num w:numId="7" w16cid:durableId="285091135">
    <w:abstractNumId w:val="8"/>
  </w:num>
  <w:num w:numId="8" w16cid:durableId="1810051233">
    <w:abstractNumId w:val="2"/>
  </w:num>
  <w:num w:numId="9" w16cid:durableId="351224370">
    <w:abstractNumId w:val="9"/>
  </w:num>
  <w:num w:numId="10" w16cid:durableId="263080653">
    <w:abstractNumId w:val="5"/>
  </w:num>
  <w:num w:numId="11" w16cid:durableId="605768133">
    <w:abstractNumId w:val="3"/>
  </w:num>
  <w:num w:numId="12" w16cid:durableId="366487103">
    <w:abstractNumId w:val="13"/>
  </w:num>
  <w:num w:numId="13" w16cid:durableId="361707892">
    <w:abstractNumId w:val="11"/>
  </w:num>
  <w:num w:numId="14" w16cid:durableId="191960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54F2"/>
    <w:rsid w:val="0002591D"/>
    <w:rsid w:val="0002736D"/>
    <w:rsid w:val="00027E7C"/>
    <w:rsid w:val="00034324"/>
    <w:rsid w:val="00061483"/>
    <w:rsid w:val="00064ACD"/>
    <w:rsid w:val="0007426D"/>
    <w:rsid w:val="00077054"/>
    <w:rsid w:val="000814E8"/>
    <w:rsid w:val="000814F9"/>
    <w:rsid w:val="00092C38"/>
    <w:rsid w:val="00097ECA"/>
    <w:rsid w:val="000B3EAF"/>
    <w:rsid w:val="000B4BE8"/>
    <w:rsid w:val="000C649E"/>
    <w:rsid w:val="000D6F66"/>
    <w:rsid w:val="000D7B27"/>
    <w:rsid w:val="000E11FF"/>
    <w:rsid w:val="000E40BA"/>
    <w:rsid w:val="000E422E"/>
    <w:rsid w:val="000F0C06"/>
    <w:rsid w:val="000F19F4"/>
    <w:rsid w:val="000F5704"/>
    <w:rsid w:val="000F7279"/>
    <w:rsid w:val="001012CB"/>
    <w:rsid w:val="00101332"/>
    <w:rsid w:val="00102B13"/>
    <w:rsid w:val="0010440F"/>
    <w:rsid w:val="0010714C"/>
    <w:rsid w:val="00111BDD"/>
    <w:rsid w:val="00112841"/>
    <w:rsid w:val="0011365E"/>
    <w:rsid w:val="0011725D"/>
    <w:rsid w:val="00122967"/>
    <w:rsid w:val="0012549D"/>
    <w:rsid w:val="00130021"/>
    <w:rsid w:val="0013203D"/>
    <w:rsid w:val="00132EA9"/>
    <w:rsid w:val="0014147A"/>
    <w:rsid w:val="00142B6A"/>
    <w:rsid w:val="001435EF"/>
    <w:rsid w:val="00146D36"/>
    <w:rsid w:val="001509D1"/>
    <w:rsid w:val="001535B2"/>
    <w:rsid w:val="0015366B"/>
    <w:rsid w:val="00153BD2"/>
    <w:rsid w:val="001560CC"/>
    <w:rsid w:val="00156FF9"/>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C40"/>
    <w:rsid w:val="001D7756"/>
    <w:rsid w:val="001F017D"/>
    <w:rsid w:val="001F2C7D"/>
    <w:rsid w:val="00204B6F"/>
    <w:rsid w:val="00215D48"/>
    <w:rsid w:val="0021692B"/>
    <w:rsid w:val="002260F0"/>
    <w:rsid w:val="002417F4"/>
    <w:rsid w:val="002502C7"/>
    <w:rsid w:val="0025760A"/>
    <w:rsid w:val="002628A7"/>
    <w:rsid w:val="00267E87"/>
    <w:rsid w:val="00270F4D"/>
    <w:rsid w:val="002714DB"/>
    <w:rsid w:val="002801A1"/>
    <w:rsid w:val="00280BF0"/>
    <w:rsid w:val="0028766C"/>
    <w:rsid w:val="00287DA9"/>
    <w:rsid w:val="002A1A75"/>
    <w:rsid w:val="002A308E"/>
    <w:rsid w:val="002A3F28"/>
    <w:rsid w:val="002B0B5F"/>
    <w:rsid w:val="002C1A4F"/>
    <w:rsid w:val="002C241D"/>
    <w:rsid w:val="002C5059"/>
    <w:rsid w:val="002D0AEB"/>
    <w:rsid w:val="002F67B3"/>
    <w:rsid w:val="00301055"/>
    <w:rsid w:val="00301ECE"/>
    <w:rsid w:val="003078AC"/>
    <w:rsid w:val="00311E15"/>
    <w:rsid w:val="00314401"/>
    <w:rsid w:val="00315EBE"/>
    <w:rsid w:val="0032126C"/>
    <w:rsid w:val="00321894"/>
    <w:rsid w:val="00330D85"/>
    <w:rsid w:val="00342989"/>
    <w:rsid w:val="0034661C"/>
    <w:rsid w:val="003509D5"/>
    <w:rsid w:val="00362E2C"/>
    <w:rsid w:val="00363868"/>
    <w:rsid w:val="00363B65"/>
    <w:rsid w:val="0037088A"/>
    <w:rsid w:val="003915A6"/>
    <w:rsid w:val="003A03D6"/>
    <w:rsid w:val="003A0F15"/>
    <w:rsid w:val="003A18D4"/>
    <w:rsid w:val="003A7F93"/>
    <w:rsid w:val="003B08F8"/>
    <w:rsid w:val="003B7ED9"/>
    <w:rsid w:val="003C5A39"/>
    <w:rsid w:val="003D1B00"/>
    <w:rsid w:val="003D2050"/>
    <w:rsid w:val="003D5516"/>
    <w:rsid w:val="003F2BF4"/>
    <w:rsid w:val="003F5D0A"/>
    <w:rsid w:val="003F61B6"/>
    <w:rsid w:val="0040161C"/>
    <w:rsid w:val="004016C7"/>
    <w:rsid w:val="00402D45"/>
    <w:rsid w:val="004116A8"/>
    <w:rsid w:val="0041602D"/>
    <w:rsid w:val="0042485B"/>
    <w:rsid w:val="00430E37"/>
    <w:rsid w:val="004342C4"/>
    <w:rsid w:val="0044478E"/>
    <w:rsid w:val="00445D0E"/>
    <w:rsid w:val="004476AE"/>
    <w:rsid w:val="004476EA"/>
    <w:rsid w:val="00452507"/>
    <w:rsid w:val="004532AC"/>
    <w:rsid w:val="00454CEC"/>
    <w:rsid w:val="00467813"/>
    <w:rsid w:val="004974E5"/>
    <w:rsid w:val="004A02BA"/>
    <w:rsid w:val="004A14FF"/>
    <w:rsid w:val="004A7E2F"/>
    <w:rsid w:val="004B12E5"/>
    <w:rsid w:val="004B3987"/>
    <w:rsid w:val="004C0DD9"/>
    <w:rsid w:val="004C2358"/>
    <w:rsid w:val="004C2D41"/>
    <w:rsid w:val="004C306E"/>
    <w:rsid w:val="004C494B"/>
    <w:rsid w:val="004C4E1F"/>
    <w:rsid w:val="004C69BA"/>
    <w:rsid w:val="004D2675"/>
    <w:rsid w:val="004D5804"/>
    <w:rsid w:val="004E53C8"/>
    <w:rsid w:val="004E6F68"/>
    <w:rsid w:val="004F42A5"/>
    <w:rsid w:val="004F579A"/>
    <w:rsid w:val="004F6ADE"/>
    <w:rsid w:val="00500B73"/>
    <w:rsid w:val="00503D3C"/>
    <w:rsid w:val="00504A40"/>
    <w:rsid w:val="005201CE"/>
    <w:rsid w:val="00524C47"/>
    <w:rsid w:val="00532215"/>
    <w:rsid w:val="005335D0"/>
    <w:rsid w:val="00534D20"/>
    <w:rsid w:val="00542A2A"/>
    <w:rsid w:val="0054530C"/>
    <w:rsid w:val="00547336"/>
    <w:rsid w:val="005531D2"/>
    <w:rsid w:val="00557E9C"/>
    <w:rsid w:val="00561BD4"/>
    <w:rsid w:val="00564231"/>
    <w:rsid w:val="00564EDF"/>
    <w:rsid w:val="00565215"/>
    <w:rsid w:val="00567472"/>
    <w:rsid w:val="00572DC4"/>
    <w:rsid w:val="00582C99"/>
    <w:rsid w:val="0058351A"/>
    <w:rsid w:val="00584C4E"/>
    <w:rsid w:val="00596B29"/>
    <w:rsid w:val="005A33B1"/>
    <w:rsid w:val="005B08F6"/>
    <w:rsid w:val="005B2FF8"/>
    <w:rsid w:val="005B39B3"/>
    <w:rsid w:val="005B3ABD"/>
    <w:rsid w:val="005B7659"/>
    <w:rsid w:val="005B77D2"/>
    <w:rsid w:val="005C2403"/>
    <w:rsid w:val="005C45F8"/>
    <w:rsid w:val="005C7817"/>
    <w:rsid w:val="005E2B1B"/>
    <w:rsid w:val="005E3990"/>
    <w:rsid w:val="005F2AE1"/>
    <w:rsid w:val="005F69F2"/>
    <w:rsid w:val="00605B3A"/>
    <w:rsid w:val="0060627C"/>
    <w:rsid w:val="00612656"/>
    <w:rsid w:val="006200FE"/>
    <w:rsid w:val="00623A60"/>
    <w:rsid w:val="00624B93"/>
    <w:rsid w:val="00626B39"/>
    <w:rsid w:val="00636B32"/>
    <w:rsid w:val="006564AD"/>
    <w:rsid w:val="00665475"/>
    <w:rsid w:val="00666C4A"/>
    <w:rsid w:val="0067144B"/>
    <w:rsid w:val="00677E44"/>
    <w:rsid w:val="006800D9"/>
    <w:rsid w:val="00681681"/>
    <w:rsid w:val="00683C6F"/>
    <w:rsid w:val="0068654D"/>
    <w:rsid w:val="00686AF4"/>
    <w:rsid w:val="00687761"/>
    <w:rsid w:val="00693497"/>
    <w:rsid w:val="006B0E86"/>
    <w:rsid w:val="006C2674"/>
    <w:rsid w:val="006C2B1C"/>
    <w:rsid w:val="006C5AB7"/>
    <w:rsid w:val="006C5F28"/>
    <w:rsid w:val="006D314D"/>
    <w:rsid w:val="006D40E5"/>
    <w:rsid w:val="006D6A6F"/>
    <w:rsid w:val="006E0F1D"/>
    <w:rsid w:val="006E4EB0"/>
    <w:rsid w:val="006F0381"/>
    <w:rsid w:val="006F7B99"/>
    <w:rsid w:val="00714B82"/>
    <w:rsid w:val="00715310"/>
    <w:rsid w:val="00715F63"/>
    <w:rsid w:val="0072001F"/>
    <w:rsid w:val="00723DE7"/>
    <w:rsid w:val="00733195"/>
    <w:rsid w:val="0073356F"/>
    <w:rsid w:val="0073424D"/>
    <w:rsid w:val="007357A6"/>
    <w:rsid w:val="007501A1"/>
    <w:rsid w:val="0078243F"/>
    <w:rsid w:val="00790B13"/>
    <w:rsid w:val="007A0402"/>
    <w:rsid w:val="007A1295"/>
    <w:rsid w:val="007B5B22"/>
    <w:rsid w:val="007B6B81"/>
    <w:rsid w:val="007C1039"/>
    <w:rsid w:val="007C203D"/>
    <w:rsid w:val="007C6A99"/>
    <w:rsid w:val="007C771F"/>
    <w:rsid w:val="007D2A4F"/>
    <w:rsid w:val="007D7794"/>
    <w:rsid w:val="007E112A"/>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70D95"/>
    <w:rsid w:val="00872815"/>
    <w:rsid w:val="0087294D"/>
    <w:rsid w:val="008778EB"/>
    <w:rsid w:val="00880EA5"/>
    <w:rsid w:val="0088197F"/>
    <w:rsid w:val="00885DB3"/>
    <w:rsid w:val="008968B0"/>
    <w:rsid w:val="008A60E7"/>
    <w:rsid w:val="008B6134"/>
    <w:rsid w:val="008C08C8"/>
    <w:rsid w:val="008C0BDB"/>
    <w:rsid w:val="008C3008"/>
    <w:rsid w:val="008C667E"/>
    <w:rsid w:val="008D11AA"/>
    <w:rsid w:val="008D306A"/>
    <w:rsid w:val="008D4B5D"/>
    <w:rsid w:val="008E21D7"/>
    <w:rsid w:val="008E41EF"/>
    <w:rsid w:val="008E58FA"/>
    <w:rsid w:val="008E7156"/>
    <w:rsid w:val="008E7FF4"/>
    <w:rsid w:val="008F2470"/>
    <w:rsid w:val="008F35E3"/>
    <w:rsid w:val="008F3697"/>
    <w:rsid w:val="0090116D"/>
    <w:rsid w:val="0090141B"/>
    <w:rsid w:val="00901E54"/>
    <w:rsid w:val="009070B8"/>
    <w:rsid w:val="009113B7"/>
    <w:rsid w:val="00915FB2"/>
    <w:rsid w:val="00915FF7"/>
    <w:rsid w:val="00920B08"/>
    <w:rsid w:val="0093059B"/>
    <w:rsid w:val="0093350E"/>
    <w:rsid w:val="009377C5"/>
    <w:rsid w:val="00944B09"/>
    <w:rsid w:val="00945FD7"/>
    <w:rsid w:val="00966844"/>
    <w:rsid w:val="00970547"/>
    <w:rsid w:val="009749D4"/>
    <w:rsid w:val="00974CB0"/>
    <w:rsid w:val="009826C7"/>
    <w:rsid w:val="00982A7E"/>
    <w:rsid w:val="009830FE"/>
    <w:rsid w:val="00985102"/>
    <w:rsid w:val="00990F24"/>
    <w:rsid w:val="009941D3"/>
    <w:rsid w:val="00997282"/>
    <w:rsid w:val="009A0ECE"/>
    <w:rsid w:val="009A2D90"/>
    <w:rsid w:val="009A3EA2"/>
    <w:rsid w:val="009A67B4"/>
    <w:rsid w:val="009B5166"/>
    <w:rsid w:val="009B5A6E"/>
    <w:rsid w:val="009C0E3A"/>
    <w:rsid w:val="009C2727"/>
    <w:rsid w:val="009C63B5"/>
    <w:rsid w:val="009D2243"/>
    <w:rsid w:val="009E03E2"/>
    <w:rsid w:val="009E2111"/>
    <w:rsid w:val="009E321B"/>
    <w:rsid w:val="009E5DC1"/>
    <w:rsid w:val="009F3791"/>
    <w:rsid w:val="00A025FD"/>
    <w:rsid w:val="00A035F9"/>
    <w:rsid w:val="00A03CF0"/>
    <w:rsid w:val="00A054DC"/>
    <w:rsid w:val="00A30C53"/>
    <w:rsid w:val="00A31C25"/>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041"/>
    <w:rsid w:val="00A9646C"/>
    <w:rsid w:val="00AA3BF1"/>
    <w:rsid w:val="00AA55CE"/>
    <w:rsid w:val="00AB1F2E"/>
    <w:rsid w:val="00AC6531"/>
    <w:rsid w:val="00AE2BD0"/>
    <w:rsid w:val="00AE31AA"/>
    <w:rsid w:val="00AE3886"/>
    <w:rsid w:val="00AE6D53"/>
    <w:rsid w:val="00AF5455"/>
    <w:rsid w:val="00AF5C13"/>
    <w:rsid w:val="00AF7A57"/>
    <w:rsid w:val="00B00A49"/>
    <w:rsid w:val="00B11A57"/>
    <w:rsid w:val="00B131CA"/>
    <w:rsid w:val="00B250D3"/>
    <w:rsid w:val="00B30D4D"/>
    <w:rsid w:val="00B34274"/>
    <w:rsid w:val="00B40124"/>
    <w:rsid w:val="00B5071E"/>
    <w:rsid w:val="00B5196A"/>
    <w:rsid w:val="00B51C6E"/>
    <w:rsid w:val="00B54E73"/>
    <w:rsid w:val="00B57C9F"/>
    <w:rsid w:val="00B678B3"/>
    <w:rsid w:val="00B76190"/>
    <w:rsid w:val="00B76376"/>
    <w:rsid w:val="00B84AEF"/>
    <w:rsid w:val="00B9011A"/>
    <w:rsid w:val="00B910E2"/>
    <w:rsid w:val="00B92F71"/>
    <w:rsid w:val="00B946A6"/>
    <w:rsid w:val="00B96CB8"/>
    <w:rsid w:val="00BA32F0"/>
    <w:rsid w:val="00BA397A"/>
    <w:rsid w:val="00BA4D89"/>
    <w:rsid w:val="00BA78F9"/>
    <w:rsid w:val="00BB0A75"/>
    <w:rsid w:val="00BB22DA"/>
    <w:rsid w:val="00BB266B"/>
    <w:rsid w:val="00BB37CE"/>
    <w:rsid w:val="00BB55E6"/>
    <w:rsid w:val="00BC0DA9"/>
    <w:rsid w:val="00BC1181"/>
    <w:rsid w:val="00BC7B86"/>
    <w:rsid w:val="00BD3BF0"/>
    <w:rsid w:val="00BD4E96"/>
    <w:rsid w:val="00BD7A8F"/>
    <w:rsid w:val="00BF0297"/>
    <w:rsid w:val="00BF0FBE"/>
    <w:rsid w:val="00BF4924"/>
    <w:rsid w:val="00BF6030"/>
    <w:rsid w:val="00BF69B3"/>
    <w:rsid w:val="00C0633E"/>
    <w:rsid w:val="00C06E00"/>
    <w:rsid w:val="00C14AD1"/>
    <w:rsid w:val="00C170FD"/>
    <w:rsid w:val="00C237CD"/>
    <w:rsid w:val="00C30662"/>
    <w:rsid w:val="00C34BD0"/>
    <w:rsid w:val="00C41B89"/>
    <w:rsid w:val="00C44580"/>
    <w:rsid w:val="00C4741E"/>
    <w:rsid w:val="00C56F77"/>
    <w:rsid w:val="00C60F2E"/>
    <w:rsid w:val="00C707DA"/>
    <w:rsid w:val="00C71F2A"/>
    <w:rsid w:val="00C77D6B"/>
    <w:rsid w:val="00C87060"/>
    <w:rsid w:val="00C91737"/>
    <w:rsid w:val="00CA0086"/>
    <w:rsid w:val="00CA302D"/>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F2EF8"/>
    <w:rsid w:val="00D05812"/>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8234F"/>
    <w:rsid w:val="00D8728F"/>
    <w:rsid w:val="00D97084"/>
    <w:rsid w:val="00D97D39"/>
    <w:rsid w:val="00DA3149"/>
    <w:rsid w:val="00DA4957"/>
    <w:rsid w:val="00DA61A2"/>
    <w:rsid w:val="00DC43A6"/>
    <w:rsid w:val="00DC5031"/>
    <w:rsid w:val="00DC5AC2"/>
    <w:rsid w:val="00DC7F1D"/>
    <w:rsid w:val="00DD1FD4"/>
    <w:rsid w:val="00DD30F7"/>
    <w:rsid w:val="00DE1CF1"/>
    <w:rsid w:val="00DE3B83"/>
    <w:rsid w:val="00DE487A"/>
    <w:rsid w:val="00DE4EDE"/>
    <w:rsid w:val="00DE522A"/>
    <w:rsid w:val="00DF25DD"/>
    <w:rsid w:val="00E009F6"/>
    <w:rsid w:val="00E04A00"/>
    <w:rsid w:val="00E117E6"/>
    <w:rsid w:val="00E13A63"/>
    <w:rsid w:val="00E214C7"/>
    <w:rsid w:val="00E2302E"/>
    <w:rsid w:val="00E2373C"/>
    <w:rsid w:val="00E23899"/>
    <w:rsid w:val="00E23E98"/>
    <w:rsid w:val="00E24304"/>
    <w:rsid w:val="00E271C9"/>
    <w:rsid w:val="00E32DE4"/>
    <w:rsid w:val="00E4283A"/>
    <w:rsid w:val="00E576B6"/>
    <w:rsid w:val="00E57EC5"/>
    <w:rsid w:val="00E60784"/>
    <w:rsid w:val="00E62E79"/>
    <w:rsid w:val="00E66177"/>
    <w:rsid w:val="00E703C5"/>
    <w:rsid w:val="00E8020A"/>
    <w:rsid w:val="00E8624F"/>
    <w:rsid w:val="00E869ED"/>
    <w:rsid w:val="00E92BED"/>
    <w:rsid w:val="00EA45CD"/>
    <w:rsid w:val="00EA6E70"/>
    <w:rsid w:val="00EA7EA0"/>
    <w:rsid w:val="00EB39DB"/>
    <w:rsid w:val="00EB4771"/>
    <w:rsid w:val="00EB6134"/>
    <w:rsid w:val="00EC29C0"/>
    <w:rsid w:val="00ED361A"/>
    <w:rsid w:val="00EE2DF3"/>
    <w:rsid w:val="00EE5B0E"/>
    <w:rsid w:val="00EE74A8"/>
    <w:rsid w:val="00EE78A6"/>
    <w:rsid w:val="00EF2312"/>
    <w:rsid w:val="00EF2AA6"/>
    <w:rsid w:val="00EF4AE2"/>
    <w:rsid w:val="00EF75EE"/>
    <w:rsid w:val="00F02BB6"/>
    <w:rsid w:val="00F1428D"/>
    <w:rsid w:val="00F14EA9"/>
    <w:rsid w:val="00F200CA"/>
    <w:rsid w:val="00F271FE"/>
    <w:rsid w:val="00F304E5"/>
    <w:rsid w:val="00F318F4"/>
    <w:rsid w:val="00F31A31"/>
    <w:rsid w:val="00F35EAD"/>
    <w:rsid w:val="00F41148"/>
    <w:rsid w:val="00F4591A"/>
    <w:rsid w:val="00F4595B"/>
    <w:rsid w:val="00F459C7"/>
    <w:rsid w:val="00F47A97"/>
    <w:rsid w:val="00F51283"/>
    <w:rsid w:val="00F65309"/>
    <w:rsid w:val="00F7173E"/>
    <w:rsid w:val="00F719BD"/>
    <w:rsid w:val="00F734C7"/>
    <w:rsid w:val="00F81980"/>
    <w:rsid w:val="00F845F0"/>
    <w:rsid w:val="00F85CBF"/>
    <w:rsid w:val="00FA1812"/>
    <w:rsid w:val="00FA543C"/>
    <w:rsid w:val="00FB75FD"/>
    <w:rsid w:val="00FC113A"/>
    <w:rsid w:val="00FC3564"/>
    <w:rsid w:val="00FC3AD1"/>
    <w:rsid w:val="00FD4073"/>
    <w:rsid w:val="00FD5808"/>
    <w:rsid w:val="00FD6C3C"/>
    <w:rsid w:val="00FE279A"/>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B1073B1A-09D9-4F5A-A430-E96C8950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1696</Words>
  <Characters>967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Viktorija Bakšinskytė</cp:lastModifiedBy>
  <cp:revision>2</cp:revision>
  <cp:lastPrinted>2025-12-03T14:48:00Z</cp:lastPrinted>
  <dcterms:created xsi:type="dcterms:W3CDTF">2025-12-08T06:06:00Z</dcterms:created>
  <dcterms:modified xsi:type="dcterms:W3CDTF">2025-12-08T06:06:00Z</dcterms:modified>
</cp:coreProperties>
</file>