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EF53B" w14:textId="2239174A" w:rsidR="004B5FF0" w:rsidRPr="00CE498E" w:rsidRDefault="004B5FF0" w:rsidP="00CE498E">
      <w:pPr>
        <w:pStyle w:val="Betarp"/>
        <w:spacing w:line="276" w:lineRule="auto"/>
        <w:ind w:firstLine="4536"/>
        <w:rPr>
          <w:rFonts w:cs="Arial"/>
          <w:szCs w:val="24"/>
          <w:lang w:val="lt-LT"/>
        </w:rPr>
      </w:pPr>
      <w:r w:rsidRPr="00CE498E">
        <w:rPr>
          <w:rFonts w:ascii="Arial" w:hAnsi="Arial" w:cs="Arial"/>
          <w:sz w:val="24"/>
          <w:szCs w:val="24"/>
          <w:lang w:val="lt-LT"/>
        </w:rPr>
        <w:t>PATVIRTINTA</w:t>
      </w:r>
    </w:p>
    <w:p w14:paraId="3552A084" w14:textId="2ACA8117" w:rsidR="004B5FF0" w:rsidRPr="00CE498E" w:rsidRDefault="004B5FF0" w:rsidP="00CE498E">
      <w:pPr>
        <w:pStyle w:val="Betarp"/>
        <w:spacing w:line="276" w:lineRule="auto"/>
        <w:ind w:firstLine="4536"/>
        <w:rPr>
          <w:rFonts w:cs="Arial"/>
          <w:szCs w:val="24"/>
          <w:lang w:val="lt-LT"/>
        </w:rPr>
      </w:pPr>
      <w:r w:rsidRPr="00CE498E">
        <w:rPr>
          <w:rFonts w:ascii="Arial" w:hAnsi="Arial" w:cs="Arial"/>
          <w:sz w:val="24"/>
          <w:szCs w:val="24"/>
          <w:lang w:val="lt-LT"/>
        </w:rPr>
        <w:t>Klaipėdos rajono savivaldybės tarybos</w:t>
      </w:r>
    </w:p>
    <w:p w14:paraId="3DE4B7C1" w14:textId="1293AB8D" w:rsidR="004B5FF0" w:rsidRPr="00CE498E" w:rsidRDefault="004B5FF0" w:rsidP="00CE498E">
      <w:pPr>
        <w:pStyle w:val="Betarp"/>
        <w:spacing w:line="276" w:lineRule="auto"/>
        <w:ind w:firstLine="4536"/>
        <w:rPr>
          <w:rFonts w:cs="Arial"/>
          <w:szCs w:val="24"/>
          <w:lang w:val="lt-LT"/>
        </w:rPr>
      </w:pPr>
      <w:r w:rsidRPr="00CE498E">
        <w:rPr>
          <w:rFonts w:ascii="Arial" w:hAnsi="Arial" w:cs="Arial"/>
          <w:sz w:val="24"/>
          <w:szCs w:val="24"/>
          <w:lang w:val="lt-LT"/>
        </w:rPr>
        <w:t>20</w:t>
      </w:r>
      <w:r w:rsidR="000668A5" w:rsidRPr="00CE498E">
        <w:rPr>
          <w:rFonts w:ascii="Arial" w:hAnsi="Arial" w:cs="Arial"/>
          <w:sz w:val="24"/>
          <w:szCs w:val="24"/>
          <w:lang w:val="lt-LT"/>
        </w:rPr>
        <w:t>21</w:t>
      </w:r>
      <w:r w:rsidRPr="00CE498E">
        <w:rPr>
          <w:rFonts w:ascii="Arial" w:hAnsi="Arial" w:cs="Arial"/>
          <w:sz w:val="24"/>
          <w:szCs w:val="24"/>
          <w:lang w:val="lt-LT"/>
        </w:rPr>
        <w:t xml:space="preserve"> m. gruodžio 2</w:t>
      </w:r>
      <w:r w:rsidR="000668A5" w:rsidRPr="00CE498E">
        <w:rPr>
          <w:rFonts w:ascii="Arial" w:hAnsi="Arial" w:cs="Arial"/>
          <w:sz w:val="24"/>
          <w:szCs w:val="24"/>
          <w:lang w:val="lt-LT"/>
        </w:rPr>
        <w:t>3</w:t>
      </w:r>
      <w:r w:rsidRPr="00CE498E">
        <w:rPr>
          <w:rFonts w:ascii="Arial" w:hAnsi="Arial" w:cs="Arial"/>
          <w:sz w:val="24"/>
          <w:szCs w:val="24"/>
          <w:lang w:val="lt-LT"/>
        </w:rPr>
        <w:t xml:space="preserve"> d. sprendimu Nr. T11-</w:t>
      </w:r>
      <w:r w:rsidR="000668A5" w:rsidRPr="00CE498E">
        <w:rPr>
          <w:rFonts w:ascii="Arial" w:hAnsi="Arial" w:cs="Arial"/>
          <w:sz w:val="24"/>
          <w:szCs w:val="24"/>
          <w:lang w:val="lt-LT"/>
        </w:rPr>
        <w:t>350</w:t>
      </w:r>
    </w:p>
    <w:p w14:paraId="5F4C8F38" w14:textId="77777777" w:rsidR="003A5F60" w:rsidRPr="00CE498E" w:rsidRDefault="004B5FF0" w:rsidP="00CE498E">
      <w:pPr>
        <w:pStyle w:val="Betarp"/>
        <w:spacing w:line="276" w:lineRule="auto"/>
        <w:ind w:firstLine="4536"/>
        <w:rPr>
          <w:rFonts w:cs="Arial"/>
          <w:szCs w:val="24"/>
          <w:lang w:val="lt-LT"/>
        </w:rPr>
      </w:pPr>
      <w:r w:rsidRPr="00CE498E">
        <w:rPr>
          <w:rFonts w:ascii="Arial" w:hAnsi="Arial" w:cs="Arial"/>
          <w:sz w:val="24"/>
          <w:szCs w:val="24"/>
          <w:lang w:val="lt-LT"/>
        </w:rPr>
        <w:t>(</w:t>
      </w:r>
      <w:r w:rsidR="003A5F60" w:rsidRPr="00CE498E">
        <w:rPr>
          <w:rFonts w:ascii="Arial" w:hAnsi="Arial" w:cs="Arial"/>
          <w:sz w:val="24"/>
          <w:szCs w:val="24"/>
          <w:lang w:val="lt-LT"/>
        </w:rPr>
        <w:t>Klaipėdos rajono savivaldybės tarybos</w:t>
      </w:r>
    </w:p>
    <w:p w14:paraId="1C56FCE1" w14:textId="3827113F" w:rsidR="0025758B" w:rsidRPr="00CE498E" w:rsidRDefault="004B5FF0" w:rsidP="00CE498E">
      <w:pPr>
        <w:pStyle w:val="Betarp"/>
        <w:spacing w:line="276" w:lineRule="auto"/>
        <w:ind w:firstLine="4536"/>
        <w:rPr>
          <w:rFonts w:cs="Arial"/>
          <w:szCs w:val="24"/>
          <w:lang w:val="lt-LT"/>
        </w:rPr>
      </w:pPr>
      <w:r w:rsidRPr="00CE498E">
        <w:rPr>
          <w:rFonts w:ascii="Arial" w:hAnsi="Arial" w:cs="Arial"/>
          <w:sz w:val="24"/>
          <w:szCs w:val="24"/>
          <w:lang w:val="lt-LT"/>
        </w:rPr>
        <w:t>202</w:t>
      </w:r>
      <w:r w:rsidR="00F07B1C" w:rsidRPr="00CE498E">
        <w:rPr>
          <w:rFonts w:ascii="Arial" w:hAnsi="Arial" w:cs="Arial"/>
          <w:sz w:val="24"/>
          <w:szCs w:val="24"/>
          <w:lang w:val="lt-LT"/>
        </w:rPr>
        <w:t>5</w:t>
      </w:r>
      <w:r w:rsidRPr="00CE498E">
        <w:rPr>
          <w:rFonts w:ascii="Arial" w:hAnsi="Arial" w:cs="Arial"/>
          <w:sz w:val="24"/>
          <w:szCs w:val="24"/>
          <w:lang w:val="lt-LT"/>
        </w:rPr>
        <w:t xml:space="preserve"> m. </w:t>
      </w:r>
      <w:r w:rsidR="000668A5" w:rsidRPr="00CE498E">
        <w:rPr>
          <w:rFonts w:ascii="Arial" w:hAnsi="Arial" w:cs="Arial"/>
          <w:sz w:val="24"/>
          <w:szCs w:val="24"/>
          <w:lang w:val="lt-LT"/>
        </w:rPr>
        <w:t>gruodžio</w:t>
      </w:r>
      <w:r w:rsidRPr="00CE498E">
        <w:rPr>
          <w:rFonts w:ascii="Arial" w:hAnsi="Arial" w:cs="Arial"/>
          <w:sz w:val="24"/>
          <w:szCs w:val="24"/>
          <w:lang w:val="lt-LT"/>
        </w:rPr>
        <w:t xml:space="preserve"> </w:t>
      </w:r>
      <w:r w:rsidR="000668A5" w:rsidRPr="00CE498E">
        <w:rPr>
          <w:rFonts w:ascii="Arial" w:hAnsi="Arial" w:cs="Arial"/>
          <w:sz w:val="24"/>
          <w:szCs w:val="24"/>
          <w:lang w:val="lt-LT"/>
        </w:rPr>
        <w:t>18</w:t>
      </w:r>
      <w:r w:rsidRPr="00CE498E">
        <w:rPr>
          <w:rFonts w:ascii="Arial" w:hAnsi="Arial" w:cs="Arial"/>
          <w:sz w:val="24"/>
          <w:szCs w:val="24"/>
          <w:lang w:val="lt-LT"/>
        </w:rPr>
        <w:t xml:space="preserve"> d. </w:t>
      </w:r>
      <w:r w:rsidR="003A5F60" w:rsidRPr="00CE498E">
        <w:rPr>
          <w:rFonts w:ascii="Arial" w:hAnsi="Arial" w:cs="Arial"/>
          <w:sz w:val="24"/>
          <w:szCs w:val="24"/>
          <w:lang w:val="lt-LT"/>
        </w:rPr>
        <w:t xml:space="preserve">sprendimo </w:t>
      </w:r>
      <w:r w:rsidRPr="00CE498E">
        <w:rPr>
          <w:rFonts w:ascii="Arial" w:hAnsi="Arial" w:cs="Arial"/>
          <w:sz w:val="24"/>
          <w:szCs w:val="24"/>
          <w:lang w:val="lt-LT"/>
        </w:rPr>
        <w:t>Nr. T11-</w:t>
      </w:r>
    </w:p>
    <w:p w14:paraId="493BB5CE" w14:textId="3DC3D1DE" w:rsidR="004B5FF0" w:rsidRPr="000F15F2" w:rsidRDefault="004B5FF0" w:rsidP="00CE498E">
      <w:pPr>
        <w:pStyle w:val="Betarp"/>
        <w:spacing w:line="276" w:lineRule="auto"/>
        <w:ind w:firstLine="4536"/>
        <w:rPr>
          <w:lang w:val="lt-LT"/>
        </w:rPr>
      </w:pPr>
      <w:r w:rsidRPr="00CE498E">
        <w:rPr>
          <w:rFonts w:ascii="Arial" w:hAnsi="Arial" w:cs="Arial"/>
          <w:sz w:val="24"/>
          <w:szCs w:val="24"/>
          <w:lang w:val="lt-LT"/>
        </w:rPr>
        <w:t>redakcija)</w:t>
      </w:r>
    </w:p>
    <w:p w14:paraId="24EC58EB" w14:textId="4B0649AB" w:rsidR="000668A5" w:rsidRPr="00CE498E" w:rsidRDefault="000F15F2" w:rsidP="00CE498E">
      <w:pPr>
        <w:pStyle w:val="Antrat1"/>
        <w:rPr>
          <w:rFonts w:cs="Arial"/>
          <w:szCs w:val="24"/>
          <w:shd w:val="clear" w:color="auto" w:fill="FFFFFF"/>
          <w:lang w:val="lt-LT"/>
        </w:rPr>
      </w:pPr>
      <w:r w:rsidRPr="000F15F2">
        <w:rPr>
          <w:rFonts w:cs="Arial"/>
          <w:b/>
          <w:bCs/>
          <w:szCs w:val="24"/>
          <w:shd w:val="clear" w:color="auto" w:fill="FFFFFF"/>
          <w:lang w:val="lt-LT"/>
        </w:rPr>
        <w:t>KLAIPĖDOS RAJONO SAVIVALDYBĖS PREMIJŲ UŽ PASIEKTUS SPORTO LAIMĖJIMUS SPORTININKAMS IR JŲ TRENERIAMS SKYRIMO IR MOKĖJIMO</w:t>
      </w:r>
    </w:p>
    <w:p w14:paraId="1A1BEF36" w14:textId="31FE6924" w:rsidR="000668A5" w:rsidRPr="00CE498E" w:rsidRDefault="000F15F2" w:rsidP="00CE498E">
      <w:pPr>
        <w:pStyle w:val="Antrat1"/>
        <w:spacing w:before="0"/>
        <w:rPr>
          <w:shd w:val="clear" w:color="auto" w:fill="FFFFFF"/>
          <w:lang w:val="lt-LT"/>
        </w:rPr>
      </w:pPr>
      <w:r w:rsidRPr="000F15F2">
        <w:rPr>
          <w:rFonts w:cs="Arial"/>
          <w:b/>
          <w:bCs/>
          <w:szCs w:val="24"/>
          <w:shd w:val="clear" w:color="auto" w:fill="FFFFFF"/>
          <w:lang w:val="lt-LT"/>
        </w:rPr>
        <w:t>TVARKOS APRAŠAS</w:t>
      </w:r>
    </w:p>
    <w:p w14:paraId="4FB073FB" w14:textId="77777777" w:rsidR="004B5FF0" w:rsidRPr="000F15F2" w:rsidRDefault="004B5FF0" w:rsidP="000F15F2">
      <w:pPr>
        <w:pStyle w:val="Antrat1"/>
        <w:spacing w:line="276" w:lineRule="auto"/>
        <w:rPr>
          <w:rFonts w:cs="Arial"/>
          <w:b/>
          <w:bCs/>
          <w:szCs w:val="24"/>
          <w:lang w:val="lt-LT"/>
        </w:rPr>
      </w:pPr>
      <w:r w:rsidRPr="000F15F2">
        <w:rPr>
          <w:rFonts w:cs="Arial"/>
          <w:b/>
          <w:bCs/>
          <w:szCs w:val="24"/>
          <w:lang w:val="lt-LT"/>
        </w:rPr>
        <w:t>I SKYRIUS</w:t>
      </w:r>
    </w:p>
    <w:p w14:paraId="1E6153A3" w14:textId="4DFFE015" w:rsidR="004B5FF0" w:rsidRPr="000F15F2" w:rsidRDefault="004B5FF0" w:rsidP="00CE498E">
      <w:pPr>
        <w:spacing w:after="240"/>
        <w:rPr>
          <w:lang w:val="lt-LT"/>
        </w:rPr>
      </w:pPr>
      <w:r w:rsidRPr="000F15F2">
        <w:rPr>
          <w:lang w:val="lt-LT"/>
        </w:rPr>
        <w:t>BENDROSIOS NUOSTATOS</w:t>
      </w:r>
    </w:p>
    <w:p w14:paraId="5883BB9C" w14:textId="32129B0F" w:rsidR="000668A5" w:rsidRPr="000F15F2" w:rsidRDefault="004B5FF0" w:rsidP="00CE498E">
      <w:pPr>
        <w:pStyle w:val="Pagrindinistekstas1"/>
        <w:tabs>
          <w:tab w:val="left" w:pos="567"/>
        </w:tabs>
        <w:spacing w:line="276" w:lineRule="auto"/>
        <w:ind w:firstLine="1134"/>
        <w:rPr>
          <w:rFonts w:ascii="Arial" w:hAnsi="Arial" w:cs="Arial"/>
          <w:sz w:val="24"/>
          <w:szCs w:val="24"/>
          <w:lang w:val="lt-LT"/>
        </w:rPr>
      </w:pPr>
      <w:r w:rsidRPr="000F15F2">
        <w:rPr>
          <w:rFonts w:ascii="Arial" w:hAnsi="Arial" w:cs="Arial"/>
          <w:sz w:val="24"/>
          <w:szCs w:val="24"/>
          <w:lang w:val="lt-LT"/>
        </w:rPr>
        <w:t xml:space="preserve">1. </w:t>
      </w:r>
      <w:r w:rsidR="00155A5C" w:rsidRPr="000F15F2">
        <w:rPr>
          <w:rFonts w:ascii="Arial" w:hAnsi="Arial" w:cs="Arial"/>
          <w:sz w:val="24"/>
          <w:szCs w:val="24"/>
          <w:lang w:val="lt-LT"/>
        </w:rPr>
        <w:t>Klaipėdos rajono savivaldybės premijų už pasiektus sporto laimėjimus sportininkams ir jų treneriams skyrimo ir mokėjimo tvarkos aprašas (toliau – Aprašas) nustato informacijos apie pasiektus sporto laimėjimus pateikimo Klaipėdos rajono savivaldybės administracijai (toliau – Administracija) tvarką, šios informacijos patikrinimo tvarką bei Klaipėdos rajono savivaldybės premijų už pasiektus sporto laimėjimus (toliau –</w:t>
      </w:r>
      <w:r w:rsidR="00402533" w:rsidRPr="000F15F2">
        <w:rPr>
          <w:rFonts w:ascii="Arial" w:hAnsi="Arial" w:cs="Arial"/>
          <w:sz w:val="24"/>
          <w:szCs w:val="24"/>
          <w:lang w:val="lt-LT"/>
        </w:rPr>
        <w:t>p</w:t>
      </w:r>
      <w:r w:rsidR="00155A5C" w:rsidRPr="000F15F2">
        <w:rPr>
          <w:rFonts w:ascii="Arial" w:hAnsi="Arial" w:cs="Arial"/>
          <w:sz w:val="24"/>
          <w:szCs w:val="24"/>
          <w:lang w:val="lt-LT"/>
        </w:rPr>
        <w:t>remijos) skyrimo ir mokėjimo tvarką.</w:t>
      </w:r>
    </w:p>
    <w:p w14:paraId="67EA2A87" w14:textId="5FD0A36D" w:rsidR="000D47EF" w:rsidRPr="000F15F2" w:rsidRDefault="00C80EC5" w:rsidP="00CE498E">
      <w:pPr>
        <w:pStyle w:val="Pagrindinistekstas1"/>
        <w:tabs>
          <w:tab w:val="left" w:pos="567"/>
        </w:tabs>
        <w:spacing w:line="276" w:lineRule="auto"/>
        <w:ind w:firstLine="1134"/>
        <w:rPr>
          <w:rFonts w:ascii="Arial" w:hAnsi="Arial" w:cs="Arial"/>
          <w:sz w:val="24"/>
          <w:szCs w:val="24"/>
          <w:lang w:val="lt-LT"/>
        </w:rPr>
      </w:pPr>
      <w:r w:rsidRPr="000F15F2">
        <w:rPr>
          <w:rFonts w:ascii="Arial" w:hAnsi="Arial" w:cs="Arial"/>
          <w:sz w:val="24"/>
          <w:szCs w:val="24"/>
          <w:lang w:val="lt-LT"/>
        </w:rPr>
        <w:t xml:space="preserve">2. </w:t>
      </w:r>
      <w:r w:rsidR="00402B72" w:rsidRPr="000F15F2">
        <w:rPr>
          <w:rFonts w:ascii="Arial" w:hAnsi="Arial" w:cs="Arial"/>
          <w:sz w:val="24"/>
          <w:szCs w:val="24"/>
          <w:lang w:val="lt-LT"/>
        </w:rPr>
        <w:t>Premijos mokamos iš Klaipėdos rajono savivaldybės biudžeto asignavimų, skirtų Klaipėdos rajono savivaldybės administracijai.</w:t>
      </w:r>
    </w:p>
    <w:p w14:paraId="670EFD3C" w14:textId="096A01F4" w:rsidR="00B41420" w:rsidRPr="000F15F2" w:rsidRDefault="00D820A3" w:rsidP="00CE498E">
      <w:pPr>
        <w:pStyle w:val="Pagrindinistekstas1"/>
        <w:tabs>
          <w:tab w:val="left" w:pos="567"/>
        </w:tabs>
        <w:spacing w:line="276" w:lineRule="auto"/>
        <w:ind w:firstLine="1134"/>
        <w:rPr>
          <w:rFonts w:ascii="Arial" w:hAnsi="Arial" w:cs="Arial"/>
          <w:sz w:val="24"/>
          <w:szCs w:val="24"/>
          <w:lang w:val="lt-LT"/>
        </w:rPr>
      </w:pPr>
      <w:r w:rsidRPr="000F15F2">
        <w:rPr>
          <w:rFonts w:ascii="Arial" w:hAnsi="Arial" w:cs="Arial"/>
          <w:sz w:val="24"/>
          <w:szCs w:val="24"/>
          <w:lang w:val="lt-LT"/>
        </w:rPr>
        <w:t>3</w:t>
      </w:r>
      <w:r w:rsidR="00B41420" w:rsidRPr="00CE498E">
        <w:rPr>
          <w:rFonts w:ascii="Arial" w:hAnsi="Arial" w:cs="Arial"/>
          <w:sz w:val="24"/>
          <w:szCs w:val="24"/>
          <w:shd w:val="clear" w:color="auto" w:fill="FFFFFF"/>
          <w:lang w:val="lt-LT"/>
        </w:rPr>
        <w:t>.</w:t>
      </w:r>
      <w:r w:rsidR="00CF477B" w:rsidRPr="00CE498E">
        <w:rPr>
          <w:rFonts w:ascii="Arial" w:hAnsi="Arial" w:cs="Arial"/>
          <w:lang w:val="lt-LT"/>
        </w:rPr>
        <w:t xml:space="preserve"> </w:t>
      </w:r>
      <w:r w:rsidR="00CF477B" w:rsidRPr="000F15F2">
        <w:rPr>
          <w:rFonts w:ascii="Arial" w:hAnsi="Arial" w:cs="Arial"/>
          <w:sz w:val="24"/>
          <w:szCs w:val="24"/>
          <w:lang w:val="lt-LT"/>
        </w:rPr>
        <w:t xml:space="preserve">Premijos skiriamos sportininkams ir jų treneriams, kurie </w:t>
      </w:r>
      <w:r w:rsidR="00A850A5" w:rsidRPr="000F15F2">
        <w:rPr>
          <w:rFonts w:ascii="Arial" w:hAnsi="Arial" w:cs="Arial"/>
          <w:sz w:val="24"/>
          <w:szCs w:val="24"/>
          <w:lang w:val="lt-LT"/>
        </w:rPr>
        <w:t>sporto varžybose</w:t>
      </w:r>
      <w:r w:rsidR="00CF477B" w:rsidRPr="000F15F2">
        <w:rPr>
          <w:rFonts w:ascii="Arial" w:hAnsi="Arial" w:cs="Arial"/>
          <w:sz w:val="24"/>
          <w:szCs w:val="24"/>
          <w:lang w:val="lt-LT"/>
        </w:rPr>
        <w:t xml:space="preserve"> atstovauja Klaipėdos rajono savivaldybei. </w:t>
      </w:r>
      <w:r w:rsidR="00B4196F" w:rsidRPr="000F15F2">
        <w:rPr>
          <w:rFonts w:ascii="Arial" w:hAnsi="Arial" w:cs="Arial"/>
          <w:sz w:val="24"/>
          <w:szCs w:val="24"/>
          <w:lang w:val="lt-LT"/>
        </w:rPr>
        <w:t>Premijos neskiriamos sportininkams ir treneriams, kurie sporto varžybose atstovauja daugiau nei vienai savivaldybei.</w:t>
      </w:r>
    </w:p>
    <w:p w14:paraId="793597D2" w14:textId="38AA2869" w:rsidR="000668A5" w:rsidRPr="000F15F2" w:rsidRDefault="008846A1" w:rsidP="00CE498E">
      <w:pPr>
        <w:pStyle w:val="Pagrindinistekstas1"/>
        <w:tabs>
          <w:tab w:val="left" w:pos="567"/>
        </w:tabs>
        <w:spacing w:line="276" w:lineRule="auto"/>
        <w:ind w:firstLine="1134"/>
        <w:rPr>
          <w:lang w:val="lt-LT"/>
        </w:rPr>
      </w:pPr>
      <w:r w:rsidRPr="000F15F2">
        <w:rPr>
          <w:rFonts w:ascii="Arial" w:hAnsi="Arial" w:cs="Arial"/>
          <w:sz w:val="24"/>
          <w:szCs w:val="24"/>
          <w:lang w:val="lt-LT"/>
        </w:rPr>
        <w:t xml:space="preserve">4. </w:t>
      </w:r>
      <w:r w:rsidR="003C7D60" w:rsidRPr="000F15F2">
        <w:rPr>
          <w:rFonts w:ascii="Arial" w:hAnsi="Arial" w:cs="Arial"/>
          <w:sz w:val="24"/>
          <w:szCs w:val="24"/>
          <w:lang w:val="lt-LT"/>
        </w:rPr>
        <w:t>Premija sportininkams ir jų treneriams skiriama tik už aukščiausią tais metais pasiektą sportinį laimėjimą. Jeigu tais pačiais metais, jau gavus premiją, pasiekiamas aukštesnis sportinis laimėjimas, išmokamas premijų skirtumas.</w:t>
      </w:r>
    </w:p>
    <w:p w14:paraId="0FA4E5AE" w14:textId="0812D32E" w:rsidR="004B5FF0" w:rsidRPr="000F15F2" w:rsidRDefault="004B5FF0" w:rsidP="00CE498E">
      <w:pPr>
        <w:pStyle w:val="Antrat1"/>
        <w:rPr>
          <w:lang w:val="lt-LT"/>
        </w:rPr>
      </w:pPr>
      <w:r w:rsidRPr="000F15F2">
        <w:rPr>
          <w:b/>
          <w:lang w:val="lt-LT"/>
        </w:rPr>
        <w:t>II SKYRIUS</w:t>
      </w:r>
    </w:p>
    <w:p w14:paraId="1B51FF4B" w14:textId="2852D301" w:rsidR="004B5FF0" w:rsidRPr="00CE498E" w:rsidRDefault="009448F4" w:rsidP="00CE498E">
      <w:pPr>
        <w:spacing w:after="240"/>
        <w:rPr>
          <w:rFonts w:cs="Arial"/>
          <w:bCs/>
          <w:szCs w:val="24"/>
          <w:lang w:val="lt-LT"/>
        </w:rPr>
      </w:pPr>
      <w:r w:rsidRPr="00A75990">
        <w:rPr>
          <w:rFonts w:cs="Arial"/>
          <w:bCs/>
          <w:szCs w:val="24"/>
          <w:lang w:val="lt-LT"/>
        </w:rPr>
        <w:t>PREMIJŲ DYDŽIAI</w:t>
      </w:r>
      <w:r w:rsidR="007D2A26" w:rsidRPr="00A75990">
        <w:rPr>
          <w:rFonts w:cs="Arial"/>
          <w:bCs/>
          <w:szCs w:val="24"/>
          <w:lang w:val="lt-LT"/>
        </w:rPr>
        <w:t xml:space="preserve"> IR APSKAIČIAVIMO TVARKA</w:t>
      </w:r>
    </w:p>
    <w:p w14:paraId="489E8EC9" w14:textId="72DD0AB9" w:rsidR="009E52F4" w:rsidRPr="000F15F2" w:rsidRDefault="004A0D1B" w:rsidP="00CE498E">
      <w:pPr>
        <w:pStyle w:val="Pagrindinistekstas1"/>
        <w:spacing w:line="276" w:lineRule="auto"/>
        <w:ind w:firstLine="1134"/>
        <w:rPr>
          <w:rFonts w:ascii="Arial" w:hAnsi="Arial" w:cs="Arial"/>
          <w:sz w:val="24"/>
          <w:szCs w:val="24"/>
          <w:shd w:val="clear" w:color="auto" w:fill="FFFFFF"/>
          <w:lang w:val="lt-LT"/>
        </w:rPr>
      </w:pPr>
      <w:r w:rsidRPr="000F15F2">
        <w:rPr>
          <w:rFonts w:ascii="Arial" w:hAnsi="Arial" w:cs="Arial"/>
          <w:sz w:val="24"/>
          <w:szCs w:val="24"/>
          <w:lang w:val="lt-LT"/>
        </w:rPr>
        <w:t xml:space="preserve">5. </w:t>
      </w:r>
      <w:r w:rsidR="009E52F4" w:rsidRPr="000F15F2">
        <w:rPr>
          <w:rFonts w:ascii="Arial" w:hAnsi="Arial" w:cs="Arial"/>
          <w:sz w:val="24"/>
          <w:szCs w:val="24"/>
          <w:shd w:val="clear" w:color="auto" w:fill="FFFFFF"/>
          <w:lang w:val="lt-LT"/>
        </w:rPr>
        <w:t>Premijų sportininkams ir jų treneriams dydžius tvirtina Klaipėdos rajono savivaldybės taryba.</w:t>
      </w:r>
    </w:p>
    <w:p w14:paraId="07DFAA04" w14:textId="5AE7D5E8" w:rsidR="00296646" w:rsidRPr="000F15F2" w:rsidRDefault="00296646" w:rsidP="00CE498E">
      <w:pPr>
        <w:pStyle w:val="Betarp"/>
        <w:spacing w:line="276" w:lineRule="auto"/>
        <w:ind w:firstLine="1134"/>
        <w:jc w:val="both"/>
        <w:rPr>
          <w:rFonts w:ascii="Arial" w:hAnsi="Arial" w:cs="Arial"/>
          <w:sz w:val="24"/>
          <w:szCs w:val="24"/>
          <w:lang w:val="lt-LT"/>
        </w:rPr>
      </w:pPr>
      <w:r w:rsidRPr="000F15F2">
        <w:rPr>
          <w:rFonts w:ascii="Arial" w:hAnsi="Arial" w:cs="Arial"/>
          <w:sz w:val="24"/>
          <w:szCs w:val="24"/>
          <w:shd w:val="clear" w:color="auto" w:fill="FFFFFF"/>
          <w:lang w:val="lt-LT"/>
        </w:rPr>
        <w:t>6.</w:t>
      </w:r>
      <w:r w:rsidRPr="000F15F2">
        <w:rPr>
          <w:rFonts w:ascii="Arial" w:hAnsi="Arial" w:cs="Arial"/>
          <w:sz w:val="24"/>
          <w:szCs w:val="24"/>
          <w:lang w:val="lt-LT"/>
        </w:rPr>
        <w:t xml:space="preserve"> </w:t>
      </w:r>
      <w:r w:rsidR="00476E0C" w:rsidRPr="000F15F2">
        <w:rPr>
          <w:rFonts w:ascii="Arial" w:hAnsi="Arial" w:cs="Arial"/>
          <w:sz w:val="24"/>
          <w:szCs w:val="24"/>
          <w:lang w:val="lt-LT"/>
        </w:rPr>
        <w:t>Premijos skiriamos sportininkams ir jų treneriams, dalyvaujantiems sporto šakose ir rungtyse, įtrauktose į olimpinių žaidynių programas.</w:t>
      </w:r>
    </w:p>
    <w:p w14:paraId="1AC1A231" w14:textId="0238617F" w:rsidR="00536412" w:rsidRPr="000F15F2" w:rsidRDefault="000C009A" w:rsidP="00CE498E">
      <w:pPr>
        <w:pStyle w:val="Betarp"/>
        <w:spacing w:line="276" w:lineRule="auto"/>
        <w:ind w:firstLine="1134"/>
        <w:jc w:val="both"/>
        <w:rPr>
          <w:rStyle w:val="Grietas"/>
          <w:rFonts w:ascii="Arial" w:hAnsi="Arial" w:cs="Arial"/>
          <w:sz w:val="24"/>
          <w:szCs w:val="24"/>
          <w:lang w:val="lt-LT"/>
        </w:rPr>
      </w:pPr>
      <w:r w:rsidRPr="000F15F2">
        <w:rPr>
          <w:rFonts w:ascii="Arial" w:hAnsi="Arial" w:cs="Arial"/>
          <w:sz w:val="24"/>
          <w:szCs w:val="24"/>
          <w:lang w:val="lt-LT"/>
        </w:rPr>
        <w:t>7</w:t>
      </w:r>
      <w:r w:rsidR="00646D06" w:rsidRPr="000F15F2">
        <w:rPr>
          <w:rFonts w:ascii="Arial" w:hAnsi="Arial" w:cs="Arial"/>
          <w:sz w:val="24"/>
          <w:szCs w:val="24"/>
          <w:lang w:val="lt-LT"/>
        </w:rPr>
        <w:t>.</w:t>
      </w:r>
      <w:r w:rsidR="001C63EC" w:rsidRPr="00CE498E">
        <w:rPr>
          <w:rFonts w:ascii="Arial" w:hAnsi="Arial" w:cs="Arial"/>
          <w:sz w:val="24"/>
          <w:szCs w:val="24"/>
          <w:shd w:val="clear" w:color="auto" w:fill="FFFFFF"/>
          <w:lang w:val="lt-LT"/>
        </w:rPr>
        <w:t xml:space="preserve"> </w:t>
      </w:r>
      <w:r w:rsidR="00536412" w:rsidRPr="000F15F2">
        <w:rPr>
          <w:rStyle w:val="Grietas"/>
          <w:rFonts w:ascii="Arial" w:hAnsi="Arial" w:cs="Arial"/>
          <w:b w:val="0"/>
          <w:bCs w:val="0"/>
          <w:sz w:val="24"/>
          <w:szCs w:val="24"/>
          <w:lang w:val="lt-LT"/>
        </w:rPr>
        <w:t>Premijos dydis individualiųjų ir komandinių sporto šakų bei rungčių treneriams, rengusiems vieną ar kelis sportininkus, sudaro 80 procentų už atitinkamą sporto laimėjimą nustatyto premijos dydžio.</w:t>
      </w:r>
      <w:r w:rsidR="002865A3" w:rsidRPr="000F15F2">
        <w:rPr>
          <w:rFonts w:ascii="Arial" w:hAnsi="Arial" w:cs="Arial"/>
          <w:b/>
          <w:bCs/>
          <w:sz w:val="24"/>
          <w:szCs w:val="24"/>
          <w:lang w:val="lt-LT"/>
        </w:rPr>
        <w:t xml:space="preserve"> </w:t>
      </w:r>
      <w:r w:rsidR="00536412" w:rsidRPr="000F15F2">
        <w:rPr>
          <w:rStyle w:val="Grietas"/>
          <w:rFonts w:ascii="Arial" w:hAnsi="Arial" w:cs="Arial"/>
          <w:b w:val="0"/>
          <w:bCs w:val="0"/>
          <w:sz w:val="24"/>
          <w:szCs w:val="24"/>
          <w:lang w:val="lt-LT"/>
        </w:rPr>
        <w:t>Komandinių sporto šakų treneriams už komandos rengimą mokama 100 procentų už atitinkamą sporto laimėjimą nustatyto premijos dydžio.</w:t>
      </w:r>
      <w:r w:rsidR="002865A3" w:rsidRPr="000F15F2">
        <w:rPr>
          <w:rFonts w:ascii="Arial" w:hAnsi="Arial" w:cs="Arial"/>
          <w:b/>
          <w:bCs/>
          <w:sz w:val="24"/>
          <w:szCs w:val="24"/>
          <w:lang w:val="lt-LT"/>
        </w:rPr>
        <w:t xml:space="preserve"> </w:t>
      </w:r>
      <w:r w:rsidR="00536412" w:rsidRPr="000F15F2">
        <w:rPr>
          <w:rStyle w:val="Grietas"/>
          <w:rFonts w:ascii="Arial" w:hAnsi="Arial" w:cs="Arial"/>
          <w:b w:val="0"/>
          <w:bCs w:val="0"/>
          <w:sz w:val="24"/>
          <w:szCs w:val="24"/>
          <w:lang w:val="lt-LT"/>
        </w:rPr>
        <w:t>Jeigu sportininką rengė keli treneriai, premija padalijama atsižvelgiant į kiekvieno trenerio indėlį į sportininko rengimą</w:t>
      </w:r>
      <w:r w:rsidR="00B23DDC" w:rsidRPr="000F15F2">
        <w:rPr>
          <w:rStyle w:val="Grietas"/>
          <w:rFonts w:ascii="Arial" w:hAnsi="Arial" w:cs="Arial"/>
          <w:b w:val="0"/>
          <w:bCs w:val="0"/>
          <w:sz w:val="24"/>
          <w:szCs w:val="24"/>
          <w:lang w:val="lt-LT"/>
        </w:rPr>
        <w:t>,</w:t>
      </w:r>
      <w:r w:rsidR="00B23DDC" w:rsidRPr="00CE498E">
        <w:rPr>
          <w:rFonts w:ascii="Arial" w:hAnsi="Arial" w:cs="Arial"/>
          <w:b/>
          <w:bCs/>
          <w:lang w:val="lt-LT"/>
        </w:rPr>
        <w:t xml:space="preserve"> </w:t>
      </w:r>
      <w:r w:rsidR="00B23DDC" w:rsidRPr="000F15F2">
        <w:rPr>
          <w:rFonts w:ascii="Arial" w:hAnsi="Arial" w:cs="Arial"/>
          <w:sz w:val="24"/>
          <w:szCs w:val="24"/>
          <w:lang w:val="lt-LT"/>
        </w:rPr>
        <w:t xml:space="preserve">kurį nurodo </w:t>
      </w:r>
      <w:r w:rsidR="008203FD" w:rsidRPr="000F15F2">
        <w:rPr>
          <w:rFonts w:ascii="Arial" w:hAnsi="Arial" w:cs="Arial"/>
          <w:sz w:val="24"/>
          <w:szCs w:val="24"/>
          <w:lang w:val="lt-LT"/>
        </w:rPr>
        <w:t>paraiškos teikėjas.</w:t>
      </w:r>
    </w:p>
    <w:p w14:paraId="5162D021" w14:textId="4800EC8D" w:rsidR="00F0069E" w:rsidRPr="000F15F2" w:rsidRDefault="00F30A9E" w:rsidP="00CE498E">
      <w:pPr>
        <w:pStyle w:val="Pagrindinistekstas1"/>
        <w:spacing w:line="276" w:lineRule="auto"/>
        <w:ind w:right="17" w:firstLine="1134"/>
        <w:rPr>
          <w:rFonts w:ascii="Arial" w:hAnsi="Arial" w:cs="Arial"/>
          <w:b/>
          <w:bCs/>
          <w:sz w:val="24"/>
          <w:szCs w:val="24"/>
          <w:shd w:val="clear" w:color="auto" w:fill="FFFFFF"/>
          <w:lang w:val="lt-LT"/>
        </w:rPr>
      </w:pPr>
      <w:r w:rsidRPr="000F15F2">
        <w:rPr>
          <w:rStyle w:val="Grietas"/>
          <w:rFonts w:ascii="Arial" w:hAnsi="Arial" w:cs="Arial"/>
          <w:b w:val="0"/>
          <w:bCs w:val="0"/>
          <w:sz w:val="24"/>
          <w:szCs w:val="24"/>
          <w:lang w:val="lt-LT"/>
        </w:rPr>
        <w:t>8.</w:t>
      </w:r>
      <w:r w:rsidR="006A7481" w:rsidRPr="00CE498E">
        <w:rPr>
          <w:rFonts w:ascii="Arial" w:hAnsi="Arial" w:cs="Arial"/>
          <w:lang w:val="lt-LT"/>
        </w:rPr>
        <w:t xml:space="preserve"> </w:t>
      </w:r>
      <w:r w:rsidR="00E7298D" w:rsidRPr="000F15F2">
        <w:rPr>
          <w:rFonts w:ascii="Arial" w:hAnsi="Arial" w:cs="Arial"/>
          <w:sz w:val="24"/>
          <w:szCs w:val="24"/>
          <w:lang w:val="lt-LT"/>
        </w:rPr>
        <w:t>Komandinių sporto šakų ir rungčių sportininkams ir jų treneriams skiriamos premijos dydis apskaičiuojamas nustatytą premijos dydį padauginant iš oficialaus komandos arba komandinės rungties sportininkų skaičiaus. Susidariusi premijos suma paskirstoma komandos arba komandinės rungties sportininkams ir jų treneriams, atsižvelgiant į jų indėlį į pasiektą sporto laimėjimą</w:t>
      </w:r>
      <w:r w:rsidR="00B24FC9" w:rsidRPr="000F15F2">
        <w:rPr>
          <w:rFonts w:ascii="Arial" w:hAnsi="Arial" w:cs="Arial"/>
          <w:sz w:val="24"/>
          <w:szCs w:val="24"/>
          <w:lang w:val="lt-LT"/>
        </w:rPr>
        <w:t>, kurį nurodo paraiškos teikėjas.</w:t>
      </w:r>
    </w:p>
    <w:p w14:paraId="289A61EE" w14:textId="667FA587" w:rsidR="00B7169B" w:rsidRPr="000F15F2" w:rsidRDefault="00EE6074" w:rsidP="00CE498E">
      <w:pPr>
        <w:pStyle w:val="Pagrindinistekstas1"/>
        <w:spacing w:line="276" w:lineRule="auto"/>
        <w:ind w:right="17" w:firstLine="1134"/>
        <w:rPr>
          <w:rFonts w:ascii="Arial" w:hAnsi="Arial" w:cs="Arial"/>
          <w:sz w:val="24"/>
          <w:szCs w:val="24"/>
          <w:lang w:val="lt-LT"/>
        </w:rPr>
      </w:pPr>
      <w:r w:rsidRPr="000F15F2">
        <w:rPr>
          <w:rFonts w:ascii="Arial" w:hAnsi="Arial" w:cs="Arial"/>
          <w:sz w:val="24"/>
          <w:szCs w:val="24"/>
          <w:shd w:val="clear" w:color="auto" w:fill="FFFFFF"/>
          <w:lang w:val="lt-LT"/>
        </w:rPr>
        <w:lastRenderedPageBreak/>
        <w:t>9.</w:t>
      </w:r>
      <w:r w:rsidR="00B7169B" w:rsidRPr="00CE498E">
        <w:rPr>
          <w:rFonts w:ascii="Arial" w:hAnsi="Arial" w:cs="Arial"/>
          <w:sz w:val="24"/>
          <w:szCs w:val="24"/>
          <w:shd w:val="clear" w:color="auto" w:fill="FFFFFF"/>
          <w:lang w:val="lt-LT"/>
        </w:rPr>
        <w:t xml:space="preserve"> </w:t>
      </w:r>
      <w:r w:rsidR="00CB7DE5" w:rsidRPr="000F15F2">
        <w:rPr>
          <w:rFonts w:ascii="Arial" w:hAnsi="Arial" w:cs="Arial"/>
          <w:sz w:val="24"/>
          <w:szCs w:val="24"/>
          <w:lang w:val="lt-LT"/>
        </w:rPr>
        <w:t>Premijomis vertinami tik tie komandiniai rezultatai, kai varžomasi dėl komandos vietos, nesumuojant individualių sportininkų užimamų vietų.</w:t>
      </w:r>
    </w:p>
    <w:p w14:paraId="2A2E7443" w14:textId="49FE27C0" w:rsidR="006F6A85" w:rsidRPr="000F15F2" w:rsidRDefault="006F6A85" w:rsidP="00CE498E">
      <w:pPr>
        <w:pStyle w:val="Pagrindinistekstas1"/>
        <w:spacing w:line="276" w:lineRule="auto"/>
        <w:ind w:right="17" w:firstLine="1134"/>
        <w:rPr>
          <w:rFonts w:ascii="Arial" w:hAnsi="Arial" w:cs="Arial"/>
          <w:sz w:val="24"/>
          <w:szCs w:val="24"/>
          <w:lang w:val="lt-LT"/>
        </w:rPr>
      </w:pPr>
      <w:r w:rsidRPr="000F15F2">
        <w:rPr>
          <w:rFonts w:ascii="Arial" w:hAnsi="Arial" w:cs="Arial"/>
          <w:sz w:val="24"/>
          <w:szCs w:val="24"/>
          <w:lang w:val="lt-LT"/>
        </w:rPr>
        <w:t>10.</w:t>
      </w:r>
      <w:r w:rsidR="008A312A" w:rsidRPr="00CE498E">
        <w:rPr>
          <w:rFonts w:ascii="Arial" w:hAnsi="Arial" w:cs="Arial"/>
          <w:sz w:val="24"/>
          <w:szCs w:val="24"/>
          <w:shd w:val="clear" w:color="auto" w:fill="FFFFFF"/>
          <w:lang w:val="lt-LT"/>
        </w:rPr>
        <w:t xml:space="preserve"> </w:t>
      </w:r>
      <w:r w:rsidR="0087544C" w:rsidRPr="000F15F2">
        <w:rPr>
          <w:rFonts w:ascii="Arial" w:hAnsi="Arial" w:cs="Arial"/>
          <w:sz w:val="24"/>
          <w:szCs w:val="24"/>
          <w:lang w:val="lt-LT"/>
        </w:rPr>
        <w:t>Skiriant premiją jaunimo amžiaus grupių laimėtojams, nustatytam premijos dydžiui taikomas koeficientas 0,7.</w:t>
      </w:r>
    </w:p>
    <w:p w14:paraId="5177481F" w14:textId="3647C652" w:rsidR="004B1F46" w:rsidRPr="000F15F2" w:rsidRDefault="002253DD" w:rsidP="00CE498E">
      <w:pPr>
        <w:pStyle w:val="Pagrindinistekstas1"/>
        <w:spacing w:line="276" w:lineRule="auto"/>
        <w:ind w:right="17" w:firstLine="1134"/>
        <w:rPr>
          <w:rFonts w:ascii="Arial" w:hAnsi="Arial" w:cs="Arial"/>
          <w:sz w:val="24"/>
          <w:szCs w:val="24"/>
          <w:lang w:val="lt-LT"/>
        </w:rPr>
      </w:pPr>
      <w:r w:rsidRPr="000F15F2">
        <w:rPr>
          <w:rFonts w:ascii="Arial" w:hAnsi="Arial" w:cs="Arial"/>
          <w:sz w:val="24"/>
          <w:szCs w:val="24"/>
          <w:lang w:val="lt-LT"/>
        </w:rPr>
        <w:t xml:space="preserve">11. </w:t>
      </w:r>
      <w:r w:rsidR="00026AE0" w:rsidRPr="000F15F2">
        <w:rPr>
          <w:rFonts w:ascii="Arial" w:hAnsi="Arial" w:cs="Arial"/>
          <w:sz w:val="24"/>
          <w:szCs w:val="24"/>
          <w:lang w:val="lt-LT"/>
        </w:rPr>
        <w:t xml:space="preserve">Nustatytas premijos dydis sportininkams dauginamas iš atitinkamo koeficiento pagal </w:t>
      </w:r>
      <w:r w:rsidR="00A8082B" w:rsidRPr="000F15F2">
        <w:rPr>
          <w:rFonts w:ascii="Arial" w:hAnsi="Arial" w:cs="Arial"/>
          <w:sz w:val="24"/>
          <w:szCs w:val="24"/>
          <w:lang w:val="lt-LT"/>
        </w:rPr>
        <w:t xml:space="preserve">sporto </w:t>
      </w:r>
      <w:r w:rsidR="00026AE0" w:rsidRPr="000F15F2">
        <w:rPr>
          <w:rFonts w:ascii="Arial" w:hAnsi="Arial" w:cs="Arial"/>
          <w:sz w:val="24"/>
          <w:szCs w:val="24"/>
          <w:lang w:val="lt-LT"/>
        </w:rPr>
        <w:t>varžybose (rungtyje) dalyvavusių dalyvių arba komandų skaičių:</w:t>
      </w:r>
    </w:p>
    <w:p w14:paraId="598B65D3" w14:textId="7A8FFBE5" w:rsidR="000F15F2" w:rsidRDefault="00495199" w:rsidP="000F15F2">
      <w:pPr>
        <w:pStyle w:val="Pagrindinistekstas1"/>
        <w:spacing w:line="276" w:lineRule="auto"/>
        <w:ind w:right="17" w:firstLine="1134"/>
        <w:rPr>
          <w:rFonts w:ascii="Arial" w:hAnsi="Arial" w:cs="Arial"/>
          <w:sz w:val="24"/>
          <w:szCs w:val="24"/>
          <w:lang w:val="lt-LT"/>
        </w:rPr>
      </w:pPr>
      <w:r w:rsidRPr="000F15F2">
        <w:rPr>
          <w:rFonts w:ascii="Arial" w:hAnsi="Arial" w:cs="Arial"/>
          <w:sz w:val="24"/>
          <w:szCs w:val="24"/>
          <w:lang w:val="lt-LT"/>
        </w:rPr>
        <w:t>11.1</w:t>
      </w:r>
      <w:r w:rsidR="009E5500" w:rsidRPr="000F15F2">
        <w:rPr>
          <w:rFonts w:ascii="Arial" w:hAnsi="Arial" w:cs="Arial"/>
          <w:sz w:val="24"/>
          <w:szCs w:val="24"/>
          <w:lang w:val="lt-LT"/>
        </w:rPr>
        <w:t xml:space="preserve">. jeigu dalyvavo 10 ir daugiau dalyvių arba komandų – koeficientas </w:t>
      </w:r>
      <w:r w:rsidR="009E5500" w:rsidRPr="000F15F2">
        <w:rPr>
          <w:rStyle w:val="Grietas"/>
          <w:rFonts w:ascii="Arial" w:hAnsi="Arial" w:cs="Arial"/>
          <w:b w:val="0"/>
          <w:bCs w:val="0"/>
          <w:sz w:val="24"/>
          <w:szCs w:val="24"/>
          <w:lang w:val="lt-LT"/>
        </w:rPr>
        <w:t>1</w:t>
      </w:r>
      <w:r w:rsidR="009E5500" w:rsidRPr="000F15F2">
        <w:rPr>
          <w:rFonts w:ascii="Arial" w:hAnsi="Arial" w:cs="Arial"/>
          <w:sz w:val="24"/>
          <w:szCs w:val="24"/>
          <w:lang w:val="lt-LT"/>
        </w:rPr>
        <w:t>;</w:t>
      </w:r>
    </w:p>
    <w:p w14:paraId="437E0188" w14:textId="200380F2" w:rsidR="000F15F2" w:rsidRDefault="009E5500" w:rsidP="000F15F2">
      <w:pPr>
        <w:pStyle w:val="Pagrindinistekstas1"/>
        <w:spacing w:line="276" w:lineRule="auto"/>
        <w:ind w:right="17" w:firstLine="1134"/>
        <w:rPr>
          <w:rFonts w:ascii="Arial" w:hAnsi="Arial" w:cs="Arial"/>
          <w:sz w:val="24"/>
          <w:szCs w:val="24"/>
          <w:lang w:val="lt-LT"/>
        </w:rPr>
      </w:pPr>
      <w:r w:rsidRPr="000F15F2">
        <w:rPr>
          <w:rStyle w:val="Grietas"/>
          <w:rFonts w:ascii="Arial" w:hAnsi="Arial" w:cs="Arial"/>
          <w:b w:val="0"/>
          <w:bCs w:val="0"/>
          <w:sz w:val="24"/>
          <w:szCs w:val="24"/>
          <w:lang w:val="lt-LT"/>
        </w:rPr>
        <w:t>11.2.</w:t>
      </w:r>
      <w:r w:rsidRPr="000F15F2">
        <w:rPr>
          <w:rFonts w:ascii="Arial" w:hAnsi="Arial" w:cs="Arial"/>
          <w:sz w:val="24"/>
          <w:szCs w:val="24"/>
          <w:lang w:val="lt-LT"/>
        </w:rPr>
        <w:t xml:space="preserve"> jeigu dalyvavo 6–9 dalyviai arba komandos – koeficientas </w:t>
      </w:r>
      <w:r w:rsidRPr="000F15F2">
        <w:rPr>
          <w:rStyle w:val="Grietas"/>
          <w:rFonts w:ascii="Arial" w:hAnsi="Arial" w:cs="Arial"/>
          <w:b w:val="0"/>
          <w:bCs w:val="0"/>
          <w:sz w:val="24"/>
          <w:szCs w:val="24"/>
          <w:lang w:val="lt-LT"/>
        </w:rPr>
        <w:t>0,7</w:t>
      </w:r>
      <w:r w:rsidRPr="000F15F2">
        <w:rPr>
          <w:rFonts w:ascii="Arial" w:hAnsi="Arial" w:cs="Arial"/>
          <w:sz w:val="24"/>
          <w:szCs w:val="24"/>
          <w:lang w:val="lt-LT"/>
        </w:rPr>
        <w:t>;</w:t>
      </w:r>
    </w:p>
    <w:p w14:paraId="7C9FF2D7" w14:textId="21702D73" w:rsidR="00495199" w:rsidRPr="000F15F2" w:rsidRDefault="009E5500" w:rsidP="00CE498E">
      <w:pPr>
        <w:pStyle w:val="Pagrindinistekstas1"/>
        <w:spacing w:line="276" w:lineRule="auto"/>
        <w:ind w:right="17" w:firstLine="1134"/>
        <w:rPr>
          <w:rFonts w:ascii="Arial" w:hAnsi="Arial" w:cs="Arial"/>
          <w:sz w:val="24"/>
          <w:szCs w:val="24"/>
          <w:lang w:val="lt-LT"/>
        </w:rPr>
      </w:pPr>
      <w:r w:rsidRPr="000F15F2">
        <w:rPr>
          <w:rStyle w:val="Grietas"/>
          <w:rFonts w:ascii="Arial" w:hAnsi="Arial" w:cs="Arial"/>
          <w:b w:val="0"/>
          <w:bCs w:val="0"/>
          <w:sz w:val="24"/>
          <w:szCs w:val="24"/>
          <w:lang w:val="lt-LT"/>
        </w:rPr>
        <w:t>11.3.</w:t>
      </w:r>
      <w:r w:rsidRPr="000F15F2">
        <w:rPr>
          <w:rFonts w:ascii="Arial" w:hAnsi="Arial" w:cs="Arial"/>
          <w:sz w:val="24"/>
          <w:szCs w:val="24"/>
          <w:lang w:val="lt-LT"/>
        </w:rPr>
        <w:t xml:space="preserve"> jeigu dalyvavo 3–5 dalyviai arba komandos – koeficientas </w:t>
      </w:r>
      <w:r w:rsidRPr="000F15F2">
        <w:rPr>
          <w:rStyle w:val="Grietas"/>
          <w:rFonts w:ascii="Arial" w:hAnsi="Arial" w:cs="Arial"/>
          <w:b w:val="0"/>
          <w:bCs w:val="0"/>
          <w:sz w:val="24"/>
          <w:szCs w:val="24"/>
          <w:lang w:val="lt-LT"/>
        </w:rPr>
        <w:t>0,5</w:t>
      </w:r>
      <w:r w:rsidRPr="000F15F2">
        <w:rPr>
          <w:rFonts w:ascii="Arial" w:hAnsi="Arial" w:cs="Arial"/>
          <w:sz w:val="24"/>
          <w:szCs w:val="24"/>
          <w:lang w:val="lt-LT"/>
        </w:rPr>
        <w:t>.</w:t>
      </w:r>
    </w:p>
    <w:p w14:paraId="1DA23138" w14:textId="678C59EF" w:rsidR="00B01716" w:rsidRPr="000F15F2" w:rsidRDefault="00E7730B" w:rsidP="00CE498E">
      <w:pPr>
        <w:pStyle w:val="Pagrindinistekstas1"/>
        <w:spacing w:line="276" w:lineRule="auto"/>
        <w:ind w:right="17" w:firstLine="1134"/>
        <w:rPr>
          <w:rFonts w:ascii="Arial" w:hAnsi="Arial" w:cs="Arial"/>
          <w:sz w:val="24"/>
          <w:szCs w:val="24"/>
          <w:lang w:val="lt-LT"/>
        </w:rPr>
      </w:pPr>
      <w:r w:rsidRPr="000F15F2">
        <w:rPr>
          <w:rFonts w:ascii="Arial" w:hAnsi="Arial" w:cs="Arial"/>
          <w:sz w:val="24"/>
          <w:szCs w:val="24"/>
          <w:lang w:val="lt-LT"/>
        </w:rPr>
        <w:t xml:space="preserve">12. </w:t>
      </w:r>
      <w:r w:rsidR="001B2CD3" w:rsidRPr="000F15F2">
        <w:rPr>
          <w:rFonts w:ascii="Arial" w:hAnsi="Arial" w:cs="Arial"/>
          <w:sz w:val="24"/>
          <w:szCs w:val="24"/>
          <w:lang w:val="lt-LT"/>
        </w:rPr>
        <w:t xml:space="preserve">Jeigu sportininkas dalyvavo sporto varžybose, </w:t>
      </w:r>
      <w:r w:rsidR="00652574" w:rsidRPr="000F15F2">
        <w:rPr>
          <w:rFonts w:ascii="Arial" w:hAnsi="Arial" w:cs="Arial"/>
          <w:sz w:val="24"/>
          <w:szCs w:val="24"/>
          <w:lang w:val="lt-LT"/>
        </w:rPr>
        <w:t>neįtrauktose</w:t>
      </w:r>
      <w:r w:rsidR="001B2CD3" w:rsidRPr="000F15F2">
        <w:rPr>
          <w:rFonts w:ascii="Arial" w:hAnsi="Arial" w:cs="Arial"/>
          <w:sz w:val="24"/>
          <w:szCs w:val="24"/>
          <w:lang w:val="lt-LT"/>
        </w:rPr>
        <w:t xml:space="preserve"> į Klaipėdos rajono savivaldybės tarybos sprendimu patvirtintą premijų dydžių lentelę, ir pasiekė aukštą sportinį rezultatą, paraiška dėl premijos skyrimo teikiama Administracijai. </w:t>
      </w:r>
      <w:r w:rsidR="000C0356" w:rsidRPr="000F15F2">
        <w:rPr>
          <w:rFonts w:ascii="Arial" w:hAnsi="Arial" w:cs="Arial"/>
          <w:sz w:val="24"/>
          <w:szCs w:val="24"/>
          <w:lang w:val="lt-LT"/>
        </w:rPr>
        <w:t>Administracija, gavusi paraišką ir pateiktus dokumentus, užtikrina, kad juos patikrintų atsakingas Administracijos valstybės tarnautojas, kuris parengia išvad</w:t>
      </w:r>
      <w:r w:rsidR="00ED651F" w:rsidRPr="000F15F2">
        <w:rPr>
          <w:rFonts w:ascii="Arial" w:hAnsi="Arial" w:cs="Arial"/>
          <w:sz w:val="24"/>
          <w:szCs w:val="24"/>
          <w:lang w:val="lt-LT"/>
        </w:rPr>
        <w:t>ą</w:t>
      </w:r>
      <w:r w:rsidR="001B2CD3" w:rsidRPr="000F15F2">
        <w:rPr>
          <w:rFonts w:ascii="Arial" w:hAnsi="Arial" w:cs="Arial"/>
          <w:sz w:val="24"/>
          <w:szCs w:val="24"/>
          <w:lang w:val="lt-LT"/>
        </w:rPr>
        <w:t>. Išvada teikiama svarstyti Premijų sportininkams ir jų treneriams skyrimo komisijai (toliau – Komisija).</w:t>
      </w:r>
      <w:r w:rsidR="00E04580" w:rsidRPr="000F15F2">
        <w:rPr>
          <w:rFonts w:ascii="Arial" w:hAnsi="Arial" w:cs="Arial"/>
          <w:sz w:val="24"/>
          <w:szCs w:val="24"/>
          <w:lang w:val="lt-LT"/>
        </w:rPr>
        <w:t xml:space="preserve"> </w:t>
      </w:r>
      <w:r w:rsidR="001B2CD3" w:rsidRPr="000F15F2">
        <w:rPr>
          <w:rFonts w:ascii="Arial" w:hAnsi="Arial" w:cs="Arial"/>
          <w:sz w:val="24"/>
          <w:szCs w:val="24"/>
          <w:lang w:val="lt-LT"/>
        </w:rPr>
        <w:t xml:space="preserve">Komisija vertina varžybų atitiktį kategorijai ir teikia siūlymus dėl premijos skyrimo. Sprendimą dėl premijos skyrimo priima </w:t>
      </w:r>
      <w:r w:rsidR="00B01716" w:rsidRPr="000F15F2">
        <w:rPr>
          <w:rFonts w:ascii="Arial" w:hAnsi="Arial" w:cs="Arial"/>
          <w:sz w:val="24"/>
          <w:szCs w:val="24"/>
          <w:lang w:val="lt-LT"/>
        </w:rPr>
        <w:t xml:space="preserve">Klaipėdos rajono savivaldybės </w:t>
      </w:r>
      <w:r w:rsidR="00B01716" w:rsidRPr="000F15F2">
        <w:rPr>
          <w:rStyle w:val="Grietas"/>
          <w:rFonts w:ascii="Arial" w:hAnsi="Arial" w:cs="Arial"/>
          <w:b w:val="0"/>
          <w:bCs w:val="0"/>
          <w:sz w:val="24"/>
          <w:szCs w:val="24"/>
          <w:lang w:val="lt-LT"/>
        </w:rPr>
        <w:t>administracijos direktorius (toliau – Administracijos direktorius)</w:t>
      </w:r>
      <w:r w:rsidR="00B01716" w:rsidRPr="000F15F2">
        <w:rPr>
          <w:rFonts w:ascii="Arial" w:hAnsi="Arial" w:cs="Arial"/>
          <w:sz w:val="24"/>
          <w:szCs w:val="24"/>
          <w:lang w:val="lt-LT"/>
        </w:rPr>
        <w:t xml:space="preserve">. </w:t>
      </w:r>
    </w:p>
    <w:p w14:paraId="0A313144" w14:textId="0E6318C4" w:rsidR="004A0D1B" w:rsidRPr="000F15F2" w:rsidRDefault="00556449" w:rsidP="00CE498E">
      <w:pPr>
        <w:pStyle w:val="Pagrindinistekstas1"/>
        <w:spacing w:line="276" w:lineRule="auto"/>
        <w:ind w:right="17" w:firstLine="1134"/>
        <w:rPr>
          <w:rFonts w:ascii="Arial" w:hAnsi="Arial" w:cs="Arial"/>
          <w:sz w:val="24"/>
          <w:szCs w:val="24"/>
          <w:lang w:val="lt-LT"/>
        </w:rPr>
      </w:pPr>
      <w:r w:rsidRPr="000F15F2">
        <w:rPr>
          <w:rFonts w:ascii="Arial" w:hAnsi="Arial" w:cs="Arial"/>
          <w:sz w:val="24"/>
          <w:szCs w:val="24"/>
          <w:lang w:val="lt-LT"/>
        </w:rPr>
        <w:t xml:space="preserve">13. </w:t>
      </w:r>
      <w:r w:rsidR="0054169C" w:rsidRPr="000F15F2">
        <w:rPr>
          <w:rFonts w:ascii="Arial" w:hAnsi="Arial" w:cs="Arial"/>
          <w:sz w:val="24"/>
          <w:szCs w:val="24"/>
          <w:lang w:val="lt-LT"/>
        </w:rPr>
        <w:t xml:space="preserve">Sportininkams ir jų treneriams, dalyvavusiems oficialiose pripažintų neolimpinių sporto šakų ir rungčių varžybose, kurios yra įtrauktos į Lietuvos sporto federacijų, tarptautinių sporto federacijų arba nacionalinių čempionatų, taurių ar pirmenybių kalendorius, </w:t>
      </w:r>
      <w:r w:rsidR="00C604C8" w:rsidRPr="000F15F2">
        <w:rPr>
          <w:rFonts w:ascii="Arial" w:hAnsi="Arial" w:cs="Arial"/>
          <w:sz w:val="24"/>
          <w:szCs w:val="24"/>
          <w:lang w:val="lt-LT"/>
        </w:rPr>
        <w:t>K</w:t>
      </w:r>
      <w:r w:rsidR="0054169C" w:rsidRPr="000F15F2">
        <w:rPr>
          <w:rFonts w:ascii="Arial" w:hAnsi="Arial" w:cs="Arial"/>
          <w:sz w:val="24"/>
          <w:szCs w:val="24"/>
          <w:lang w:val="lt-LT"/>
        </w:rPr>
        <w:t xml:space="preserve">omisijos </w:t>
      </w:r>
      <w:r w:rsidR="004A6F7D" w:rsidRPr="000F15F2">
        <w:rPr>
          <w:rFonts w:ascii="Arial" w:hAnsi="Arial" w:cs="Arial"/>
          <w:sz w:val="24"/>
          <w:szCs w:val="24"/>
          <w:lang w:val="lt-LT"/>
        </w:rPr>
        <w:t>siūlymu</w:t>
      </w:r>
      <w:r w:rsidR="0054169C" w:rsidRPr="000F15F2">
        <w:rPr>
          <w:rFonts w:ascii="Arial" w:hAnsi="Arial" w:cs="Arial"/>
          <w:sz w:val="24"/>
          <w:szCs w:val="24"/>
          <w:lang w:val="lt-LT"/>
        </w:rPr>
        <w:t xml:space="preserve"> gali būti skiriama iki 50 procentų dydžio premija už pasiektus sportinius laimėjimus. Premijos taip pat gali būti skiriamos sporto </w:t>
      </w:r>
      <w:r w:rsidR="00366426" w:rsidRPr="000F15F2">
        <w:rPr>
          <w:rFonts w:ascii="Arial" w:hAnsi="Arial" w:cs="Arial"/>
          <w:sz w:val="24"/>
          <w:szCs w:val="24"/>
          <w:lang w:val="lt-LT"/>
        </w:rPr>
        <w:t>senjorams</w:t>
      </w:r>
      <w:r w:rsidR="0054169C" w:rsidRPr="000F15F2">
        <w:rPr>
          <w:rFonts w:ascii="Arial" w:hAnsi="Arial" w:cs="Arial"/>
          <w:sz w:val="24"/>
          <w:szCs w:val="24"/>
          <w:lang w:val="lt-LT"/>
        </w:rPr>
        <w:t xml:space="preserve">, dalyvaujantiems oficialiose </w:t>
      </w:r>
      <w:r w:rsidR="00571A24" w:rsidRPr="000F15F2">
        <w:rPr>
          <w:rFonts w:ascii="Arial" w:hAnsi="Arial" w:cs="Arial"/>
          <w:sz w:val="24"/>
          <w:szCs w:val="24"/>
          <w:lang w:val="lt-LT"/>
        </w:rPr>
        <w:t>senjorų</w:t>
      </w:r>
      <w:r w:rsidR="0054169C" w:rsidRPr="000F15F2">
        <w:rPr>
          <w:rFonts w:ascii="Arial" w:hAnsi="Arial" w:cs="Arial"/>
          <w:sz w:val="24"/>
          <w:szCs w:val="24"/>
          <w:lang w:val="lt-LT"/>
        </w:rPr>
        <w:t xml:space="preserve"> (meistrų) varžybose, prilygintose atitinkamo lygmens sporto renginiams.</w:t>
      </w:r>
    </w:p>
    <w:p w14:paraId="472B578E" w14:textId="77777777" w:rsidR="004B5FF0" w:rsidRPr="000F15F2" w:rsidRDefault="004B5FF0" w:rsidP="000F15F2">
      <w:pPr>
        <w:pStyle w:val="Antrat3"/>
        <w:spacing w:before="240" w:line="276" w:lineRule="auto"/>
        <w:rPr>
          <w:rFonts w:ascii="Arial" w:hAnsi="Arial" w:cs="Arial"/>
          <w:b w:val="0"/>
          <w:bCs/>
          <w:color w:val="auto"/>
          <w:lang w:val="lt-LT"/>
        </w:rPr>
      </w:pPr>
      <w:r w:rsidRPr="000F15F2">
        <w:rPr>
          <w:rFonts w:ascii="Arial" w:hAnsi="Arial" w:cs="Arial"/>
          <w:bCs/>
          <w:color w:val="auto"/>
          <w:lang w:val="lt-LT"/>
        </w:rPr>
        <w:t>III SKYRIUS</w:t>
      </w:r>
    </w:p>
    <w:p w14:paraId="79B3AD22" w14:textId="0AB9E31C" w:rsidR="00E90D34" w:rsidRPr="000F15F2" w:rsidRDefault="00E90D34" w:rsidP="00CE498E">
      <w:pPr>
        <w:pStyle w:val="CentrBold"/>
        <w:spacing w:after="240" w:line="276" w:lineRule="auto"/>
        <w:ind w:right="17"/>
        <w:rPr>
          <w:shd w:val="clear" w:color="auto" w:fill="FFFFFF"/>
          <w:lang w:val="lt-LT"/>
        </w:rPr>
      </w:pPr>
      <w:r w:rsidRPr="000F15F2">
        <w:rPr>
          <w:rFonts w:ascii="Arial" w:hAnsi="Arial" w:cs="Arial"/>
          <w:sz w:val="24"/>
          <w:szCs w:val="24"/>
          <w:shd w:val="clear" w:color="auto" w:fill="FFFFFF"/>
          <w:lang w:val="lt-LT"/>
        </w:rPr>
        <w:t>PARAIŠKŲ PREMIJAI UŽ PASIEKTUS SPORTO LAIMĖJIMUS PATEIKIMAS</w:t>
      </w:r>
    </w:p>
    <w:p w14:paraId="34F5FE92" w14:textId="77D3FDD8" w:rsidR="005D3431" w:rsidRPr="000F15F2" w:rsidRDefault="00FF6803" w:rsidP="00CE498E">
      <w:pPr>
        <w:pStyle w:val="Betarp"/>
        <w:spacing w:line="276" w:lineRule="auto"/>
        <w:ind w:firstLine="1134"/>
        <w:jc w:val="both"/>
        <w:rPr>
          <w:rFonts w:ascii="Arial" w:hAnsi="Arial" w:cs="Arial"/>
          <w:sz w:val="24"/>
          <w:szCs w:val="24"/>
          <w:lang w:val="lt-LT"/>
        </w:rPr>
      </w:pPr>
      <w:r w:rsidRPr="000F15F2">
        <w:rPr>
          <w:rFonts w:ascii="Arial" w:hAnsi="Arial" w:cs="Arial"/>
          <w:sz w:val="24"/>
          <w:szCs w:val="24"/>
          <w:lang w:val="lt-LT"/>
        </w:rPr>
        <w:t>14.</w:t>
      </w:r>
      <w:r w:rsidR="007129E5" w:rsidRPr="000F15F2">
        <w:rPr>
          <w:rFonts w:ascii="Arial" w:hAnsi="Arial" w:cs="Arial"/>
          <w:sz w:val="24"/>
          <w:szCs w:val="24"/>
          <w:lang w:val="lt-LT"/>
        </w:rPr>
        <w:t xml:space="preserve"> Sportininkas, jo treneris ar sportininką parengusi sporto </w:t>
      </w:r>
      <w:r w:rsidR="0050431C" w:rsidRPr="000F15F2">
        <w:rPr>
          <w:rFonts w:ascii="Arial" w:hAnsi="Arial" w:cs="Arial"/>
          <w:sz w:val="24"/>
          <w:szCs w:val="24"/>
          <w:lang w:val="lt-LT"/>
        </w:rPr>
        <w:t xml:space="preserve">organizacija </w:t>
      </w:r>
      <w:r w:rsidR="007129E5" w:rsidRPr="000F15F2">
        <w:rPr>
          <w:rFonts w:ascii="Arial" w:hAnsi="Arial" w:cs="Arial"/>
          <w:sz w:val="24"/>
          <w:szCs w:val="24"/>
          <w:lang w:val="lt-LT"/>
        </w:rPr>
        <w:t xml:space="preserve">ne vėliau kaip per 2 mėnesius nuo sporto varžybų pabaigos pateikia </w:t>
      </w:r>
      <w:r w:rsidR="007129E5" w:rsidRPr="000F15F2">
        <w:rPr>
          <w:rStyle w:val="Grietas"/>
          <w:rFonts w:ascii="Arial" w:hAnsi="Arial" w:cs="Arial"/>
          <w:b w:val="0"/>
          <w:bCs w:val="0"/>
          <w:sz w:val="24"/>
          <w:szCs w:val="24"/>
          <w:lang w:val="lt-LT"/>
        </w:rPr>
        <w:t>Administracijai</w:t>
      </w:r>
      <w:r w:rsidR="007129E5" w:rsidRPr="000F15F2">
        <w:rPr>
          <w:rFonts w:ascii="Arial" w:hAnsi="Arial" w:cs="Arial"/>
          <w:sz w:val="24"/>
          <w:szCs w:val="24"/>
          <w:lang w:val="lt-LT"/>
        </w:rPr>
        <w:t xml:space="preserve"> užpildytą paraiškos Klaipėdos rajono savivaldybės premijai už pasiektus sporto laimėjimus formą (Aprašo priedas) su šia informacija:</w:t>
      </w:r>
    </w:p>
    <w:p w14:paraId="74D451F7" w14:textId="1ABE431A" w:rsidR="00A75990" w:rsidRDefault="007129E5" w:rsidP="00A75990">
      <w:pPr>
        <w:pStyle w:val="Betarp"/>
        <w:spacing w:line="276" w:lineRule="auto"/>
        <w:ind w:firstLine="1134"/>
        <w:jc w:val="both"/>
        <w:rPr>
          <w:rFonts w:ascii="Arial" w:hAnsi="Arial" w:cs="Arial"/>
          <w:sz w:val="24"/>
          <w:szCs w:val="24"/>
          <w:lang w:val="lt-LT"/>
        </w:rPr>
      </w:pPr>
      <w:r w:rsidRPr="000F15F2">
        <w:rPr>
          <w:rStyle w:val="Grietas"/>
          <w:rFonts w:ascii="Arial" w:hAnsi="Arial" w:cs="Arial"/>
          <w:b w:val="0"/>
          <w:bCs w:val="0"/>
          <w:sz w:val="24"/>
          <w:szCs w:val="24"/>
          <w:lang w:val="lt-LT"/>
        </w:rPr>
        <w:t>14.1.</w:t>
      </w:r>
      <w:r w:rsidRPr="000F15F2">
        <w:rPr>
          <w:rFonts w:ascii="Arial" w:hAnsi="Arial" w:cs="Arial"/>
          <w:b/>
          <w:bCs/>
          <w:sz w:val="24"/>
          <w:szCs w:val="24"/>
          <w:lang w:val="lt-LT"/>
        </w:rPr>
        <w:t xml:space="preserve"> </w:t>
      </w:r>
      <w:r w:rsidRPr="000F15F2">
        <w:rPr>
          <w:rFonts w:ascii="Arial" w:hAnsi="Arial" w:cs="Arial"/>
          <w:sz w:val="24"/>
          <w:szCs w:val="24"/>
          <w:lang w:val="lt-LT"/>
        </w:rPr>
        <w:t>sporto varžybų pavadinimas;</w:t>
      </w:r>
    </w:p>
    <w:p w14:paraId="711E13AA" w14:textId="3A04B95F" w:rsidR="00A75990" w:rsidRDefault="007129E5" w:rsidP="00A75990">
      <w:pPr>
        <w:pStyle w:val="Betarp"/>
        <w:spacing w:line="276" w:lineRule="auto"/>
        <w:ind w:firstLine="1134"/>
        <w:jc w:val="both"/>
        <w:rPr>
          <w:rFonts w:ascii="Arial" w:hAnsi="Arial" w:cs="Arial"/>
          <w:sz w:val="24"/>
          <w:szCs w:val="24"/>
          <w:lang w:val="lt-LT"/>
        </w:rPr>
      </w:pPr>
      <w:r w:rsidRPr="000F15F2">
        <w:rPr>
          <w:rStyle w:val="Grietas"/>
          <w:rFonts w:ascii="Arial" w:hAnsi="Arial" w:cs="Arial"/>
          <w:b w:val="0"/>
          <w:bCs w:val="0"/>
          <w:sz w:val="24"/>
          <w:szCs w:val="24"/>
          <w:lang w:val="lt-LT"/>
        </w:rPr>
        <w:t>14.2.</w:t>
      </w:r>
      <w:r w:rsidRPr="000F15F2">
        <w:rPr>
          <w:rFonts w:ascii="Arial" w:hAnsi="Arial" w:cs="Arial"/>
          <w:sz w:val="24"/>
          <w:szCs w:val="24"/>
          <w:lang w:val="lt-LT"/>
        </w:rPr>
        <w:t xml:space="preserve"> sporto varžybų vykdymo data ir vieta;</w:t>
      </w:r>
    </w:p>
    <w:p w14:paraId="1FA762DA" w14:textId="0BF25CB0" w:rsidR="00A75990" w:rsidRDefault="007129E5" w:rsidP="00A75990">
      <w:pPr>
        <w:pStyle w:val="Betarp"/>
        <w:spacing w:line="276" w:lineRule="auto"/>
        <w:ind w:firstLine="1134"/>
        <w:jc w:val="both"/>
        <w:rPr>
          <w:rFonts w:ascii="Arial" w:hAnsi="Arial" w:cs="Arial"/>
          <w:sz w:val="24"/>
          <w:szCs w:val="24"/>
          <w:lang w:val="lt-LT"/>
        </w:rPr>
      </w:pPr>
      <w:r w:rsidRPr="000F15F2">
        <w:rPr>
          <w:rStyle w:val="Grietas"/>
          <w:rFonts w:ascii="Arial" w:hAnsi="Arial" w:cs="Arial"/>
          <w:b w:val="0"/>
          <w:bCs w:val="0"/>
          <w:sz w:val="24"/>
          <w:szCs w:val="24"/>
          <w:lang w:val="lt-LT"/>
        </w:rPr>
        <w:t>14.3.</w:t>
      </w:r>
      <w:r w:rsidRPr="000F15F2">
        <w:rPr>
          <w:rFonts w:ascii="Arial" w:hAnsi="Arial" w:cs="Arial"/>
          <w:sz w:val="24"/>
          <w:szCs w:val="24"/>
          <w:lang w:val="lt-LT"/>
        </w:rPr>
        <w:t xml:space="preserve"> sporto rungtis (kartu nurodoma, ar sporto rungtis olimpinė);</w:t>
      </w:r>
    </w:p>
    <w:p w14:paraId="1484CF8E" w14:textId="39176E84" w:rsidR="00A75990" w:rsidRDefault="007129E5" w:rsidP="00A75990">
      <w:pPr>
        <w:pStyle w:val="Betarp"/>
        <w:spacing w:line="276" w:lineRule="auto"/>
        <w:ind w:firstLine="1134"/>
        <w:jc w:val="both"/>
        <w:rPr>
          <w:rFonts w:ascii="Arial" w:hAnsi="Arial" w:cs="Arial"/>
          <w:sz w:val="24"/>
          <w:szCs w:val="24"/>
          <w:lang w:val="lt-LT"/>
        </w:rPr>
      </w:pPr>
      <w:r w:rsidRPr="000F15F2">
        <w:rPr>
          <w:rStyle w:val="Grietas"/>
          <w:rFonts w:ascii="Arial" w:hAnsi="Arial" w:cs="Arial"/>
          <w:b w:val="0"/>
          <w:bCs w:val="0"/>
          <w:sz w:val="24"/>
          <w:szCs w:val="24"/>
          <w:lang w:val="lt-LT"/>
        </w:rPr>
        <w:t>14.4.</w:t>
      </w:r>
      <w:r w:rsidRPr="000F15F2">
        <w:rPr>
          <w:rFonts w:ascii="Arial" w:hAnsi="Arial" w:cs="Arial"/>
          <w:sz w:val="24"/>
          <w:szCs w:val="24"/>
          <w:lang w:val="lt-LT"/>
        </w:rPr>
        <w:t xml:space="preserve"> varžybų periodiškumas (kas kiek metų vykdomos sporto varžybos);</w:t>
      </w:r>
    </w:p>
    <w:p w14:paraId="5C21EF45" w14:textId="7E56661F" w:rsidR="00A75990" w:rsidRDefault="007129E5" w:rsidP="00A75990">
      <w:pPr>
        <w:pStyle w:val="Betarp"/>
        <w:spacing w:line="276" w:lineRule="auto"/>
        <w:ind w:firstLine="1134"/>
        <w:jc w:val="both"/>
        <w:rPr>
          <w:rFonts w:ascii="Arial" w:hAnsi="Arial" w:cs="Arial"/>
          <w:sz w:val="24"/>
          <w:szCs w:val="24"/>
          <w:lang w:val="lt-LT"/>
        </w:rPr>
      </w:pPr>
      <w:r w:rsidRPr="000F15F2">
        <w:rPr>
          <w:rStyle w:val="Grietas"/>
          <w:rFonts w:ascii="Arial" w:hAnsi="Arial" w:cs="Arial"/>
          <w:b w:val="0"/>
          <w:bCs w:val="0"/>
          <w:sz w:val="24"/>
          <w:szCs w:val="24"/>
          <w:lang w:val="lt-LT"/>
        </w:rPr>
        <w:t>14.5.</w:t>
      </w:r>
      <w:r w:rsidRPr="000F15F2">
        <w:rPr>
          <w:rFonts w:ascii="Arial" w:hAnsi="Arial" w:cs="Arial"/>
          <w:sz w:val="24"/>
          <w:szCs w:val="24"/>
          <w:lang w:val="lt-LT"/>
        </w:rPr>
        <w:t xml:space="preserve"> sportininko vardas, pavardė, banko sąskaita;</w:t>
      </w:r>
    </w:p>
    <w:p w14:paraId="35FE739C" w14:textId="26519526" w:rsidR="00A75990" w:rsidRDefault="007129E5" w:rsidP="00A75990">
      <w:pPr>
        <w:pStyle w:val="Betarp"/>
        <w:spacing w:line="276" w:lineRule="auto"/>
        <w:ind w:firstLine="1134"/>
        <w:jc w:val="both"/>
        <w:rPr>
          <w:rFonts w:ascii="Arial" w:hAnsi="Arial" w:cs="Arial"/>
          <w:sz w:val="24"/>
          <w:szCs w:val="24"/>
          <w:lang w:val="lt-LT"/>
        </w:rPr>
      </w:pPr>
      <w:r w:rsidRPr="000F15F2">
        <w:rPr>
          <w:rStyle w:val="Grietas"/>
          <w:rFonts w:ascii="Arial" w:hAnsi="Arial" w:cs="Arial"/>
          <w:b w:val="0"/>
          <w:bCs w:val="0"/>
          <w:sz w:val="24"/>
          <w:szCs w:val="24"/>
          <w:lang w:val="lt-LT"/>
        </w:rPr>
        <w:t>14.6.</w:t>
      </w:r>
      <w:r w:rsidRPr="000F15F2">
        <w:rPr>
          <w:rFonts w:ascii="Arial" w:hAnsi="Arial" w:cs="Arial"/>
          <w:sz w:val="24"/>
          <w:szCs w:val="24"/>
          <w:lang w:val="lt-LT"/>
        </w:rPr>
        <w:t xml:space="preserve"> sportininko sporto varžybose užimta vieta;</w:t>
      </w:r>
    </w:p>
    <w:p w14:paraId="28FAE673" w14:textId="2AF545BF" w:rsidR="00A75990" w:rsidRDefault="007129E5" w:rsidP="00A75990">
      <w:pPr>
        <w:pStyle w:val="Betarp"/>
        <w:spacing w:line="276" w:lineRule="auto"/>
        <w:ind w:firstLine="1134"/>
        <w:jc w:val="both"/>
        <w:rPr>
          <w:rFonts w:ascii="Arial" w:hAnsi="Arial" w:cs="Arial"/>
          <w:sz w:val="24"/>
          <w:szCs w:val="24"/>
          <w:lang w:val="lt-LT"/>
        </w:rPr>
      </w:pPr>
      <w:r w:rsidRPr="000F15F2">
        <w:rPr>
          <w:rStyle w:val="Grietas"/>
          <w:rFonts w:ascii="Arial" w:hAnsi="Arial" w:cs="Arial"/>
          <w:b w:val="0"/>
          <w:bCs w:val="0"/>
          <w:sz w:val="24"/>
          <w:szCs w:val="24"/>
          <w:lang w:val="lt-LT"/>
        </w:rPr>
        <w:t>14.7.</w:t>
      </w:r>
      <w:r w:rsidRPr="000F15F2">
        <w:rPr>
          <w:rFonts w:ascii="Arial" w:hAnsi="Arial" w:cs="Arial"/>
          <w:sz w:val="24"/>
          <w:szCs w:val="24"/>
          <w:lang w:val="lt-LT"/>
        </w:rPr>
        <w:t xml:space="preserve"> sporto varžybose dalyvavusių varžovų ir atstovavusių valstybių skaičius;</w:t>
      </w:r>
    </w:p>
    <w:p w14:paraId="4C170291" w14:textId="6ABA8393" w:rsidR="00A75990" w:rsidRDefault="007129E5" w:rsidP="00A75990">
      <w:pPr>
        <w:pStyle w:val="Betarp"/>
        <w:spacing w:line="276" w:lineRule="auto"/>
        <w:ind w:firstLine="1134"/>
        <w:jc w:val="both"/>
        <w:rPr>
          <w:rFonts w:ascii="Arial" w:hAnsi="Arial" w:cs="Arial"/>
          <w:sz w:val="24"/>
          <w:szCs w:val="24"/>
          <w:lang w:val="lt-LT"/>
        </w:rPr>
      </w:pPr>
      <w:r w:rsidRPr="000F15F2">
        <w:rPr>
          <w:rStyle w:val="Grietas"/>
          <w:rFonts w:ascii="Arial" w:hAnsi="Arial" w:cs="Arial"/>
          <w:b w:val="0"/>
          <w:bCs w:val="0"/>
          <w:sz w:val="24"/>
          <w:szCs w:val="24"/>
          <w:lang w:val="lt-LT"/>
        </w:rPr>
        <w:t>14.8.</w:t>
      </w:r>
      <w:r w:rsidRPr="000F15F2">
        <w:rPr>
          <w:rFonts w:ascii="Arial" w:hAnsi="Arial" w:cs="Arial"/>
          <w:sz w:val="24"/>
          <w:szCs w:val="24"/>
          <w:lang w:val="lt-LT"/>
        </w:rPr>
        <w:t xml:space="preserve"> sporto varžybų, kuriose dalyvavo sportininkas, protokolai;</w:t>
      </w:r>
    </w:p>
    <w:p w14:paraId="603D9A45" w14:textId="662F108E" w:rsidR="00A75990" w:rsidRDefault="007129E5" w:rsidP="00A75990">
      <w:pPr>
        <w:pStyle w:val="Betarp"/>
        <w:spacing w:line="276" w:lineRule="auto"/>
        <w:ind w:firstLine="1134"/>
        <w:jc w:val="both"/>
        <w:rPr>
          <w:rFonts w:ascii="Arial" w:hAnsi="Arial" w:cs="Arial"/>
          <w:sz w:val="24"/>
          <w:szCs w:val="24"/>
          <w:lang w:val="lt-LT"/>
        </w:rPr>
      </w:pPr>
      <w:r w:rsidRPr="000F15F2">
        <w:rPr>
          <w:rStyle w:val="Grietas"/>
          <w:rFonts w:ascii="Arial" w:hAnsi="Arial" w:cs="Arial"/>
          <w:b w:val="0"/>
          <w:bCs w:val="0"/>
          <w:sz w:val="24"/>
          <w:szCs w:val="24"/>
          <w:lang w:val="lt-LT"/>
        </w:rPr>
        <w:t>14.9.</w:t>
      </w:r>
      <w:r w:rsidRPr="000F15F2">
        <w:rPr>
          <w:rFonts w:ascii="Arial" w:hAnsi="Arial" w:cs="Arial"/>
          <w:sz w:val="24"/>
          <w:szCs w:val="24"/>
          <w:lang w:val="lt-LT"/>
        </w:rPr>
        <w:t xml:space="preserve"> sportininką parengti padėjusių trenerių vardai, pavardės ir banko</w:t>
      </w:r>
      <w:r w:rsidR="00127C15" w:rsidRPr="000F15F2">
        <w:rPr>
          <w:rFonts w:ascii="Arial" w:hAnsi="Arial" w:cs="Arial"/>
          <w:sz w:val="24"/>
          <w:szCs w:val="24"/>
          <w:lang w:val="lt-LT"/>
        </w:rPr>
        <w:t xml:space="preserve"> </w:t>
      </w:r>
      <w:r w:rsidRPr="000F15F2">
        <w:rPr>
          <w:rFonts w:ascii="Arial" w:hAnsi="Arial" w:cs="Arial"/>
          <w:sz w:val="24"/>
          <w:szCs w:val="24"/>
          <w:lang w:val="lt-LT"/>
        </w:rPr>
        <w:t>sąskaitos;</w:t>
      </w:r>
    </w:p>
    <w:p w14:paraId="7AEC38EC" w14:textId="75CFDEDB" w:rsidR="007129E5" w:rsidRPr="000F15F2" w:rsidRDefault="007129E5" w:rsidP="00CE498E">
      <w:pPr>
        <w:pStyle w:val="Betarp"/>
        <w:spacing w:line="276" w:lineRule="auto"/>
        <w:ind w:firstLine="1134"/>
        <w:jc w:val="both"/>
        <w:rPr>
          <w:rFonts w:ascii="Arial" w:hAnsi="Arial" w:cs="Arial"/>
          <w:sz w:val="24"/>
          <w:szCs w:val="24"/>
          <w:lang w:val="lt-LT"/>
        </w:rPr>
      </w:pPr>
      <w:r w:rsidRPr="000F15F2">
        <w:rPr>
          <w:rStyle w:val="Grietas"/>
          <w:rFonts w:ascii="Arial" w:hAnsi="Arial" w:cs="Arial"/>
          <w:b w:val="0"/>
          <w:bCs w:val="0"/>
          <w:sz w:val="24"/>
          <w:szCs w:val="24"/>
          <w:lang w:val="lt-LT"/>
        </w:rPr>
        <w:t>14.10.</w:t>
      </w:r>
      <w:r w:rsidRPr="000F15F2">
        <w:rPr>
          <w:rFonts w:ascii="Arial" w:hAnsi="Arial" w:cs="Arial"/>
          <w:sz w:val="24"/>
          <w:szCs w:val="24"/>
          <w:lang w:val="lt-LT"/>
        </w:rPr>
        <w:t xml:space="preserve"> informacija apie </w:t>
      </w:r>
      <w:r w:rsidR="00AE2E86" w:rsidRPr="000F15F2">
        <w:rPr>
          <w:rFonts w:ascii="Arial" w:hAnsi="Arial" w:cs="Arial"/>
          <w:sz w:val="24"/>
          <w:szCs w:val="24"/>
          <w:lang w:val="lt-LT"/>
        </w:rPr>
        <w:t>premijų sportininkams ir jų treneriams paskirstymą, atsižvelgiant į jų indėlį į pasiektą sporto laimėjimą.</w:t>
      </w:r>
    </w:p>
    <w:p w14:paraId="4ACD0422" w14:textId="42A5694D" w:rsidR="00E77122" w:rsidRPr="000F15F2" w:rsidRDefault="00E77122" w:rsidP="00CE498E">
      <w:pPr>
        <w:pStyle w:val="Betarp"/>
        <w:spacing w:line="276" w:lineRule="auto"/>
        <w:ind w:firstLine="1134"/>
        <w:jc w:val="both"/>
        <w:rPr>
          <w:rFonts w:ascii="Arial" w:hAnsi="Arial" w:cs="Arial"/>
          <w:sz w:val="24"/>
          <w:szCs w:val="24"/>
          <w:lang w:val="lt-LT"/>
        </w:rPr>
      </w:pPr>
      <w:r w:rsidRPr="000F15F2">
        <w:rPr>
          <w:rFonts w:ascii="Arial" w:hAnsi="Arial" w:cs="Arial"/>
          <w:sz w:val="24"/>
          <w:szCs w:val="24"/>
          <w:lang w:val="lt-LT"/>
        </w:rPr>
        <w:lastRenderedPageBreak/>
        <w:t xml:space="preserve">15. </w:t>
      </w:r>
      <w:r w:rsidR="00211323" w:rsidRPr="000F15F2">
        <w:rPr>
          <w:rFonts w:ascii="Arial" w:hAnsi="Arial" w:cs="Arial"/>
          <w:sz w:val="24"/>
          <w:szCs w:val="24"/>
          <w:lang w:val="lt-LT"/>
        </w:rPr>
        <w:t xml:space="preserve">Paraiškos dėl premijos skyrimo gali būti teikiamos bet kuriuo metu, tačiau Komisija jas vertina du kartus per metus: iki sausio 31 d. ir iki rugpjūčio 31 d. Paraiškos teikiamos per Klaipėdos rajono savivaldybės </w:t>
      </w:r>
      <w:r w:rsidR="00204918" w:rsidRPr="000F15F2">
        <w:rPr>
          <w:rFonts w:ascii="Arial" w:hAnsi="Arial" w:cs="Arial"/>
          <w:sz w:val="24"/>
          <w:szCs w:val="24"/>
          <w:lang w:val="lt-LT"/>
        </w:rPr>
        <w:t>elektroninių paslaugų portalą</w:t>
      </w:r>
      <w:r w:rsidR="00211323" w:rsidRPr="000F15F2">
        <w:rPr>
          <w:rFonts w:ascii="Arial" w:hAnsi="Arial" w:cs="Arial"/>
          <w:sz w:val="24"/>
          <w:szCs w:val="24"/>
          <w:lang w:val="lt-LT"/>
        </w:rPr>
        <w:t>.</w:t>
      </w:r>
    </w:p>
    <w:p w14:paraId="73C0684D" w14:textId="5EC57E9F" w:rsidR="0072157D" w:rsidRPr="000F15F2" w:rsidRDefault="0072157D" w:rsidP="00CE498E">
      <w:pPr>
        <w:pStyle w:val="Betarp"/>
        <w:spacing w:line="276" w:lineRule="auto"/>
        <w:ind w:firstLine="1134"/>
        <w:jc w:val="both"/>
        <w:rPr>
          <w:rFonts w:ascii="Arial" w:hAnsi="Arial" w:cs="Arial"/>
          <w:sz w:val="24"/>
          <w:szCs w:val="24"/>
          <w:lang w:val="lt-LT"/>
        </w:rPr>
      </w:pPr>
      <w:r w:rsidRPr="000F15F2">
        <w:rPr>
          <w:rFonts w:ascii="Arial" w:hAnsi="Arial" w:cs="Arial"/>
          <w:sz w:val="24"/>
          <w:szCs w:val="24"/>
          <w:lang w:val="lt-LT"/>
        </w:rPr>
        <w:t>1</w:t>
      </w:r>
      <w:r w:rsidR="002D7B25" w:rsidRPr="000F15F2">
        <w:rPr>
          <w:rFonts w:ascii="Arial" w:hAnsi="Arial" w:cs="Arial"/>
          <w:sz w:val="24"/>
          <w:szCs w:val="24"/>
          <w:lang w:val="lt-LT"/>
        </w:rPr>
        <w:t>6</w:t>
      </w:r>
      <w:r w:rsidRPr="000F15F2">
        <w:rPr>
          <w:rFonts w:ascii="Arial" w:hAnsi="Arial" w:cs="Arial"/>
          <w:sz w:val="24"/>
          <w:szCs w:val="24"/>
          <w:lang w:val="lt-LT"/>
        </w:rPr>
        <w:t xml:space="preserve">. Asmens duomenų tvarkymo tikslas – užtikrinti premijos skyrimą ir mokėjimą asmenims, turintiems teisę gauti premiją. </w:t>
      </w:r>
      <w:r w:rsidRPr="000F15F2">
        <w:rPr>
          <w:rStyle w:val="Grietas"/>
          <w:rFonts w:ascii="Arial" w:hAnsi="Arial" w:cs="Arial"/>
          <w:b w:val="0"/>
          <w:bCs w:val="0"/>
          <w:sz w:val="24"/>
          <w:szCs w:val="24"/>
          <w:lang w:val="lt-LT"/>
        </w:rPr>
        <w:t>Administracija</w:t>
      </w:r>
      <w:r w:rsidRPr="000F15F2">
        <w:rPr>
          <w:rFonts w:ascii="Arial" w:hAnsi="Arial" w:cs="Arial"/>
          <w:sz w:val="24"/>
          <w:szCs w:val="24"/>
          <w:lang w:val="lt-LT"/>
        </w:rPr>
        <w:t xml:space="preserve"> gautus asmens duomenis saugo 5 metus. Suėjus asmens duomenų saugojimo terminui, asmens duomenys sunaikinami.</w:t>
      </w:r>
    </w:p>
    <w:p w14:paraId="1461F734" w14:textId="77777777" w:rsidR="004B5FF0" w:rsidRPr="000F15F2" w:rsidRDefault="004B5FF0" w:rsidP="000F15F2">
      <w:pPr>
        <w:pStyle w:val="Antrat4"/>
        <w:spacing w:before="240" w:line="276" w:lineRule="auto"/>
        <w:rPr>
          <w:rFonts w:ascii="Arial" w:hAnsi="Arial" w:cs="Arial"/>
          <w:b w:val="0"/>
          <w:bCs/>
          <w:i w:val="0"/>
          <w:iCs w:val="0"/>
          <w:color w:val="auto"/>
          <w:szCs w:val="24"/>
          <w:lang w:val="lt-LT"/>
        </w:rPr>
      </w:pPr>
      <w:r w:rsidRPr="000F15F2">
        <w:rPr>
          <w:rFonts w:ascii="Arial" w:hAnsi="Arial" w:cs="Arial"/>
          <w:bCs/>
          <w:i w:val="0"/>
          <w:iCs w:val="0"/>
          <w:color w:val="auto"/>
          <w:szCs w:val="24"/>
          <w:lang w:val="lt-LT"/>
        </w:rPr>
        <w:t>IV SKYRIUS</w:t>
      </w:r>
    </w:p>
    <w:p w14:paraId="18364BF4" w14:textId="56C42014" w:rsidR="004B5FF0" w:rsidRPr="000F15F2" w:rsidRDefault="00F47DDB" w:rsidP="00CE498E">
      <w:pPr>
        <w:spacing w:after="240"/>
        <w:rPr>
          <w:lang w:val="lt-LT"/>
        </w:rPr>
      </w:pPr>
      <w:r w:rsidRPr="000F15F2">
        <w:rPr>
          <w:lang w:val="lt-LT"/>
        </w:rPr>
        <w:t>PREMIJOS SKYRIMAS IR MOKĖJIMAS</w:t>
      </w:r>
    </w:p>
    <w:p w14:paraId="67044083" w14:textId="45D0CC16" w:rsidR="001F534E" w:rsidRPr="000F15F2" w:rsidRDefault="001F534E" w:rsidP="00CE498E">
      <w:pPr>
        <w:pStyle w:val="Betarp"/>
        <w:spacing w:line="276" w:lineRule="auto"/>
        <w:ind w:firstLine="1134"/>
        <w:jc w:val="both"/>
        <w:rPr>
          <w:rFonts w:ascii="Arial" w:hAnsi="Arial" w:cs="Arial"/>
          <w:sz w:val="24"/>
          <w:szCs w:val="24"/>
          <w:lang w:val="lt-LT"/>
        </w:rPr>
      </w:pPr>
      <w:r w:rsidRPr="000F15F2">
        <w:rPr>
          <w:rFonts w:ascii="Arial" w:hAnsi="Arial" w:cs="Arial"/>
          <w:sz w:val="24"/>
          <w:szCs w:val="24"/>
          <w:lang w:val="lt-LT"/>
        </w:rPr>
        <w:t>1</w:t>
      </w:r>
      <w:r w:rsidR="00FA4686" w:rsidRPr="000F15F2">
        <w:rPr>
          <w:rFonts w:ascii="Arial" w:hAnsi="Arial" w:cs="Arial"/>
          <w:sz w:val="24"/>
          <w:szCs w:val="24"/>
          <w:lang w:val="lt-LT"/>
        </w:rPr>
        <w:t>7</w:t>
      </w:r>
      <w:r w:rsidRPr="000F15F2">
        <w:rPr>
          <w:rFonts w:ascii="Arial" w:hAnsi="Arial" w:cs="Arial"/>
          <w:sz w:val="24"/>
          <w:szCs w:val="24"/>
          <w:lang w:val="lt-LT"/>
        </w:rPr>
        <w:t>.</w:t>
      </w:r>
      <w:r w:rsidRPr="00CE498E">
        <w:rPr>
          <w:rFonts w:ascii="Arial" w:hAnsi="Arial" w:cs="Arial"/>
          <w:lang w:val="lt-LT"/>
        </w:rPr>
        <w:t xml:space="preserve"> </w:t>
      </w:r>
      <w:r w:rsidRPr="000F15F2">
        <w:rPr>
          <w:rFonts w:ascii="Arial" w:hAnsi="Arial" w:cs="Arial"/>
          <w:sz w:val="24"/>
          <w:szCs w:val="24"/>
          <w:lang w:val="lt-LT"/>
        </w:rPr>
        <w:t>A</w:t>
      </w:r>
      <w:r w:rsidR="00F92BE2" w:rsidRPr="000F15F2">
        <w:rPr>
          <w:rFonts w:ascii="Arial" w:hAnsi="Arial" w:cs="Arial"/>
          <w:sz w:val="24"/>
          <w:szCs w:val="24"/>
          <w:lang w:val="lt-LT"/>
        </w:rPr>
        <w:t>t</w:t>
      </w:r>
      <w:r w:rsidR="00754C26" w:rsidRPr="000F15F2">
        <w:rPr>
          <w:rFonts w:ascii="Arial" w:hAnsi="Arial" w:cs="Arial"/>
          <w:sz w:val="24"/>
          <w:szCs w:val="24"/>
          <w:lang w:val="lt-LT"/>
        </w:rPr>
        <w:t>sakingas Administracijos valstybės tarnautojas</w:t>
      </w:r>
      <w:r w:rsidRPr="000F15F2">
        <w:rPr>
          <w:rFonts w:ascii="Arial" w:hAnsi="Arial" w:cs="Arial"/>
          <w:sz w:val="24"/>
          <w:szCs w:val="24"/>
          <w:lang w:val="lt-LT"/>
        </w:rPr>
        <w:t>, išnagrinėj</w:t>
      </w:r>
      <w:r w:rsidR="00754C26" w:rsidRPr="000F15F2">
        <w:rPr>
          <w:rFonts w:ascii="Arial" w:hAnsi="Arial" w:cs="Arial"/>
          <w:sz w:val="24"/>
          <w:szCs w:val="24"/>
          <w:lang w:val="lt-LT"/>
        </w:rPr>
        <w:t>ęs</w:t>
      </w:r>
      <w:r w:rsidRPr="000F15F2">
        <w:rPr>
          <w:rFonts w:ascii="Arial" w:hAnsi="Arial" w:cs="Arial"/>
          <w:sz w:val="24"/>
          <w:szCs w:val="24"/>
          <w:lang w:val="lt-LT"/>
        </w:rPr>
        <w:t xml:space="preserve"> kartu su paraiška pateiktus dokumentus ir įvertin</w:t>
      </w:r>
      <w:r w:rsidR="00754C26" w:rsidRPr="000F15F2">
        <w:rPr>
          <w:rFonts w:ascii="Arial" w:hAnsi="Arial" w:cs="Arial"/>
          <w:sz w:val="24"/>
          <w:szCs w:val="24"/>
          <w:lang w:val="lt-LT"/>
        </w:rPr>
        <w:t>ęs</w:t>
      </w:r>
      <w:r w:rsidRPr="000F15F2">
        <w:rPr>
          <w:rFonts w:ascii="Arial" w:hAnsi="Arial" w:cs="Arial"/>
          <w:sz w:val="24"/>
          <w:szCs w:val="24"/>
          <w:lang w:val="lt-LT"/>
        </w:rPr>
        <w:t xml:space="preserve"> jų atitikimą reikalavimams, teikia juos </w:t>
      </w:r>
      <w:r w:rsidRPr="000F15F2">
        <w:rPr>
          <w:rStyle w:val="Grietas"/>
          <w:rFonts w:ascii="Arial" w:hAnsi="Arial" w:cs="Arial"/>
          <w:b w:val="0"/>
          <w:bCs w:val="0"/>
          <w:sz w:val="24"/>
          <w:szCs w:val="24"/>
          <w:lang w:val="lt-LT"/>
        </w:rPr>
        <w:t>Komisija</w:t>
      </w:r>
      <w:r w:rsidR="00D461B1" w:rsidRPr="000F15F2">
        <w:rPr>
          <w:rStyle w:val="Grietas"/>
          <w:rFonts w:ascii="Arial" w:hAnsi="Arial" w:cs="Arial"/>
          <w:b w:val="0"/>
          <w:bCs w:val="0"/>
          <w:sz w:val="24"/>
          <w:szCs w:val="24"/>
          <w:lang w:val="lt-LT"/>
        </w:rPr>
        <w:t>i</w:t>
      </w:r>
      <w:r w:rsidR="0039618B" w:rsidRPr="000F15F2">
        <w:rPr>
          <w:rStyle w:val="Grietas"/>
          <w:rFonts w:ascii="Arial" w:hAnsi="Arial" w:cs="Arial"/>
          <w:b w:val="0"/>
          <w:bCs w:val="0"/>
          <w:sz w:val="24"/>
          <w:szCs w:val="24"/>
          <w:lang w:val="lt-LT"/>
        </w:rPr>
        <w:t>. Komisija</w:t>
      </w:r>
      <w:r w:rsidRPr="000F15F2">
        <w:rPr>
          <w:rFonts w:ascii="Arial" w:hAnsi="Arial" w:cs="Arial"/>
          <w:sz w:val="24"/>
          <w:szCs w:val="24"/>
          <w:lang w:val="lt-LT"/>
        </w:rPr>
        <w:t xml:space="preserve"> </w:t>
      </w:r>
      <w:r w:rsidR="0098042D" w:rsidRPr="000F15F2">
        <w:rPr>
          <w:rFonts w:ascii="Arial" w:hAnsi="Arial" w:cs="Arial"/>
          <w:sz w:val="24"/>
          <w:szCs w:val="24"/>
          <w:lang w:val="lt-LT"/>
        </w:rPr>
        <w:t xml:space="preserve">vertina paraiškas ir teikia siūlymus dėl premijų skyrimo ir mokėjimo. Sprendimą dėl premijų skyrimo priima </w:t>
      </w:r>
      <w:r w:rsidR="0098042D" w:rsidRPr="000F15F2">
        <w:rPr>
          <w:rStyle w:val="Grietas"/>
          <w:rFonts w:ascii="Arial" w:hAnsi="Arial" w:cs="Arial"/>
          <w:b w:val="0"/>
          <w:bCs w:val="0"/>
          <w:sz w:val="24"/>
          <w:szCs w:val="24"/>
          <w:lang w:val="lt-LT"/>
        </w:rPr>
        <w:t>Administracijos direktorius</w:t>
      </w:r>
      <w:r w:rsidR="0098042D" w:rsidRPr="000F15F2">
        <w:rPr>
          <w:rFonts w:ascii="Arial" w:hAnsi="Arial" w:cs="Arial"/>
          <w:sz w:val="24"/>
          <w:szCs w:val="24"/>
          <w:lang w:val="lt-LT"/>
        </w:rPr>
        <w:t>.</w:t>
      </w:r>
    </w:p>
    <w:p w14:paraId="09A19A56" w14:textId="76324653" w:rsidR="00C65B6D" w:rsidRPr="000F15F2" w:rsidRDefault="00C65B6D" w:rsidP="00CE498E">
      <w:pPr>
        <w:pStyle w:val="Betarp"/>
        <w:spacing w:line="276" w:lineRule="auto"/>
        <w:ind w:firstLine="1134"/>
        <w:jc w:val="both"/>
        <w:rPr>
          <w:rFonts w:ascii="Arial" w:hAnsi="Arial" w:cs="Arial"/>
          <w:sz w:val="24"/>
          <w:szCs w:val="24"/>
          <w:lang w:val="lt-LT"/>
        </w:rPr>
      </w:pPr>
      <w:r w:rsidRPr="000F15F2">
        <w:rPr>
          <w:rFonts w:ascii="Arial" w:hAnsi="Arial" w:cs="Arial"/>
          <w:sz w:val="24"/>
          <w:szCs w:val="24"/>
          <w:lang w:val="lt-LT"/>
        </w:rPr>
        <w:t>1</w:t>
      </w:r>
      <w:r w:rsidR="00FA4686" w:rsidRPr="000F15F2">
        <w:rPr>
          <w:rFonts w:ascii="Arial" w:hAnsi="Arial" w:cs="Arial"/>
          <w:sz w:val="24"/>
          <w:szCs w:val="24"/>
          <w:lang w:val="lt-LT"/>
        </w:rPr>
        <w:t>8</w:t>
      </w:r>
      <w:r w:rsidRPr="000F15F2">
        <w:rPr>
          <w:rFonts w:ascii="Arial" w:hAnsi="Arial" w:cs="Arial"/>
          <w:sz w:val="24"/>
          <w:szCs w:val="24"/>
          <w:lang w:val="lt-LT"/>
        </w:rPr>
        <w:t>.</w:t>
      </w:r>
      <w:r w:rsidR="00B8162F" w:rsidRPr="00CE498E">
        <w:rPr>
          <w:rFonts w:ascii="Arial" w:hAnsi="Arial" w:cs="Arial"/>
          <w:lang w:val="lt-LT"/>
        </w:rPr>
        <w:t xml:space="preserve"> </w:t>
      </w:r>
      <w:r w:rsidR="00277E5D" w:rsidRPr="000F15F2">
        <w:rPr>
          <w:rFonts w:ascii="Arial" w:hAnsi="Arial" w:cs="Arial"/>
          <w:sz w:val="24"/>
          <w:szCs w:val="24"/>
          <w:lang w:val="lt-LT"/>
        </w:rPr>
        <w:t>Atsakingas Administracijos valstybės tarnautojas per 3 darbo dienas nuo sprendimo priėmimo elektroniniu paštu informuoja dokumentus pateikusius asmenis apie priimtą sprendimą dėl premijos skyrimo ir mokėjimo</w:t>
      </w:r>
      <w:r w:rsidR="00B8162F" w:rsidRPr="000F15F2">
        <w:rPr>
          <w:rFonts w:ascii="Arial" w:hAnsi="Arial" w:cs="Arial"/>
          <w:sz w:val="24"/>
          <w:szCs w:val="24"/>
          <w:lang w:val="lt-LT"/>
        </w:rPr>
        <w:t>.</w:t>
      </w:r>
    </w:p>
    <w:p w14:paraId="0E0704F1" w14:textId="01C0D24C" w:rsidR="00D81144" w:rsidRPr="000F15F2" w:rsidRDefault="00D81144" w:rsidP="00CE498E">
      <w:pPr>
        <w:pStyle w:val="Betarp"/>
        <w:spacing w:line="276" w:lineRule="auto"/>
        <w:ind w:firstLine="1134"/>
        <w:jc w:val="both"/>
        <w:rPr>
          <w:rFonts w:ascii="Arial" w:hAnsi="Arial" w:cs="Arial"/>
          <w:b/>
          <w:bCs/>
          <w:sz w:val="24"/>
          <w:szCs w:val="24"/>
          <w:lang w:val="lt-LT"/>
        </w:rPr>
      </w:pPr>
      <w:r w:rsidRPr="000F15F2">
        <w:rPr>
          <w:rFonts w:ascii="Arial" w:hAnsi="Arial" w:cs="Arial"/>
          <w:sz w:val="24"/>
          <w:szCs w:val="24"/>
          <w:lang w:val="lt-LT"/>
        </w:rPr>
        <w:t>1</w:t>
      </w:r>
      <w:r w:rsidR="00FA4686" w:rsidRPr="000F15F2">
        <w:rPr>
          <w:rFonts w:ascii="Arial" w:hAnsi="Arial" w:cs="Arial"/>
          <w:sz w:val="24"/>
          <w:szCs w:val="24"/>
          <w:lang w:val="lt-LT"/>
        </w:rPr>
        <w:t>9</w:t>
      </w:r>
      <w:r w:rsidRPr="000F15F2">
        <w:rPr>
          <w:rFonts w:ascii="Arial" w:hAnsi="Arial" w:cs="Arial"/>
          <w:sz w:val="24"/>
          <w:szCs w:val="24"/>
          <w:lang w:val="lt-LT"/>
        </w:rPr>
        <w:t xml:space="preserve">. </w:t>
      </w:r>
      <w:r w:rsidR="00886DAC" w:rsidRPr="000F15F2">
        <w:rPr>
          <w:rFonts w:ascii="Arial" w:hAnsi="Arial" w:cs="Arial"/>
          <w:sz w:val="24"/>
          <w:szCs w:val="24"/>
          <w:lang w:val="lt-LT"/>
        </w:rPr>
        <w:t xml:space="preserve">Lėšas sportininkams ir jų treneriams į jų nurodytas banko sąskaitas perveda </w:t>
      </w:r>
      <w:r w:rsidR="00F968D7" w:rsidRPr="000F15F2">
        <w:rPr>
          <w:rFonts w:ascii="Arial" w:hAnsi="Arial" w:cs="Arial"/>
          <w:sz w:val="24"/>
          <w:szCs w:val="24"/>
          <w:lang w:val="lt-LT"/>
        </w:rPr>
        <w:t xml:space="preserve">Administracijos </w:t>
      </w:r>
      <w:r w:rsidR="00886DAC" w:rsidRPr="000F15F2">
        <w:rPr>
          <w:rStyle w:val="Grietas"/>
          <w:rFonts w:ascii="Arial" w:hAnsi="Arial" w:cs="Arial"/>
          <w:b w:val="0"/>
          <w:bCs w:val="0"/>
          <w:sz w:val="24"/>
          <w:szCs w:val="24"/>
          <w:lang w:val="lt-LT"/>
        </w:rPr>
        <w:t>Centrinės buhalterijos skyrius</w:t>
      </w:r>
      <w:r w:rsidR="00886DAC" w:rsidRPr="000F15F2">
        <w:rPr>
          <w:rFonts w:ascii="Arial" w:hAnsi="Arial" w:cs="Arial"/>
          <w:b/>
          <w:bCs/>
          <w:sz w:val="24"/>
          <w:szCs w:val="24"/>
          <w:lang w:val="lt-LT"/>
        </w:rPr>
        <w:t>.</w:t>
      </w:r>
    </w:p>
    <w:p w14:paraId="5AC025C4" w14:textId="4005B5CE" w:rsidR="004B5FF0" w:rsidRPr="000F15F2" w:rsidRDefault="004B5FF0" w:rsidP="000F15F2">
      <w:pPr>
        <w:pStyle w:val="Antrat6"/>
        <w:spacing w:before="240" w:line="276" w:lineRule="auto"/>
        <w:rPr>
          <w:rFonts w:ascii="Arial" w:hAnsi="Arial" w:cs="Arial"/>
          <w:b w:val="0"/>
          <w:bCs/>
          <w:color w:val="auto"/>
          <w:szCs w:val="24"/>
          <w:lang w:val="lt-LT"/>
        </w:rPr>
      </w:pPr>
      <w:r w:rsidRPr="000F15F2">
        <w:rPr>
          <w:rFonts w:ascii="Arial" w:hAnsi="Arial" w:cs="Arial"/>
          <w:bCs/>
          <w:color w:val="auto"/>
          <w:szCs w:val="24"/>
          <w:lang w:val="lt-LT"/>
        </w:rPr>
        <w:t>V SKYRIUS</w:t>
      </w:r>
    </w:p>
    <w:p w14:paraId="75B5B1E8" w14:textId="530154DA" w:rsidR="004B5FF0" w:rsidRPr="000F15F2" w:rsidRDefault="004B5FF0" w:rsidP="00CE498E">
      <w:pPr>
        <w:spacing w:after="240"/>
        <w:rPr>
          <w:lang w:val="lt-LT"/>
        </w:rPr>
      </w:pPr>
      <w:r w:rsidRPr="000F15F2">
        <w:rPr>
          <w:lang w:val="lt-LT"/>
        </w:rPr>
        <w:t>BAIGIAMOSIOS NUOSTATOS</w:t>
      </w:r>
    </w:p>
    <w:p w14:paraId="3357093E" w14:textId="5F382584" w:rsidR="00DC7A9B" w:rsidRPr="000F15F2" w:rsidRDefault="003E0BFE" w:rsidP="00CE498E">
      <w:pPr>
        <w:pStyle w:val="Pagrindinistekstas1"/>
        <w:spacing w:line="276" w:lineRule="auto"/>
        <w:ind w:right="17" w:firstLine="1134"/>
        <w:rPr>
          <w:rFonts w:ascii="Arial" w:hAnsi="Arial" w:cs="Arial"/>
          <w:sz w:val="24"/>
          <w:szCs w:val="24"/>
          <w:lang w:val="lt-LT"/>
        </w:rPr>
      </w:pPr>
      <w:r w:rsidRPr="00CE498E">
        <w:rPr>
          <w:rStyle w:val="Grietas"/>
          <w:rFonts w:ascii="Arial" w:hAnsi="Arial" w:cs="Arial"/>
          <w:b w:val="0"/>
          <w:bCs w:val="0"/>
          <w:sz w:val="24"/>
          <w:szCs w:val="24"/>
          <w:lang w:val="fi-FI"/>
        </w:rPr>
        <w:t>20</w:t>
      </w:r>
      <w:r w:rsidR="00BB3726" w:rsidRPr="00CE498E">
        <w:rPr>
          <w:rStyle w:val="Grietas"/>
          <w:rFonts w:ascii="Arial" w:hAnsi="Arial" w:cs="Arial"/>
          <w:b w:val="0"/>
          <w:bCs w:val="0"/>
          <w:sz w:val="24"/>
          <w:szCs w:val="24"/>
          <w:lang w:val="fi-FI"/>
        </w:rPr>
        <w:t>.</w:t>
      </w:r>
      <w:r w:rsidR="00BB3726" w:rsidRPr="00CE498E">
        <w:rPr>
          <w:rStyle w:val="Grietas"/>
          <w:rFonts w:ascii="Arial" w:hAnsi="Arial" w:cs="Arial"/>
          <w:sz w:val="24"/>
          <w:szCs w:val="24"/>
          <w:lang w:val="fi-FI"/>
        </w:rPr>
        <w:t xml:space="preserve"> </w:t>
      </w:r>
      <w:r w:rsidR="00DC7A9B" w:rsidRPr="000F15F2">
        <w:rPr>
          <w:rFonts w:ascii="Arial" w:hAnsi="Arial" w:cs="Arial"/>
          <w:sz w:val="24"/>
          <w:szCs w:val="24"/>
          <w:lang w:val="lt-LT"/>
        </w:rPr>
        <w:t xml:space="preserve">Komisijos sudėtį ir jos </w:t>
      </w:r>
      <w:r w:rsidR="00921708" w:rsidRPr="000F15F2">
        <w:rPr>
          <w:rFonts w:ascii="Arial" w:hAnsi="Arial" w:cs="Arial"/>
          <w:sz w:val="24"/>
          <w:szCs w:val="24"/>
          <w:lang w:val="lt-LT"/>
        </w:rPr>
        <w:t>veiklos nuostatus</w:t>
      </w:r>
      <w:r w:rsidR="00DC7A9B" w:rsidRPr="000F15F2">
        <w:rPr>
          <w:rFonts w:ascii="Arial" w:hAnsi="Arial" w:cs="Arial"/>
          <w:sz w:val="24"/>
          <w:szCs w:val="24"/>
          <w:lang w:val="lt-LT"/>
        </w:rPr>
        <w:t xml:space="preserve"> tvirtina Klaipėdos rajono savivaldybės meras savo potvarkiu. Komisijos veikla baigiasi, kai naujai išrinktas meras patvirtina naujos sudėties komisiją.</w:t>
      </w:r>
    </w:p>
    <w:p w14:paraId="5060FFDC" w14:textId="08041A4A" w:rsidR="00DF4130" w:rsidRPr="000F15F2" w:rsidRDefault="00DF4130" w:rsidP="00CE498E">
      <w:pPr>
        <w:pStyle w:val="Betarp"/>
        <w:spacing w:line="276" w:lineRule="auto"/>
        <w:ind w:firstLine="1134"/>
        <w:jc w:val="both"/>
        <w:rPr>
          <w:rFonts w:ascii="Arial" w:hAnsi="Arial" w:cs="Arial"/>
          <w:sz w:val="24"/>
          <w:szCs w:val="24"/>
          <w:lang w:val="lt-LT"/>
        </w:rPr>
      </w:pPr>
      <w:r w:rsidRPr="000F15F2">
        <w:rPr>
          <w:rStyle w:val="Grietas"/>
          <w:rFonts w:ascii="Arial" w:hAnsi="Arial" w:cs="Arial"/>
          <w:b w:val="0"/>
          <w:bCs w:val="0"/>
          <w:sz w:val="24"/>
          <w:szCs w:val="24"/>
          <w:lang w:val="lt-LT"/>
        </w:rPr>
        <w:t>2</w:t>
      </w:r>
      <w:r w:rsidR="003E0BFE" w:rsidRPr="000F15F2">
        <w:rPr>
          <w:rStyle w:val="Grietas"/>
          <w:rFonts w:ascii="Arial" w:hAnsi="Arial" w:cs="Arial"/>
          <w:b w:val="0"/>
          <w:bCs w:val="0"/>
          <w:sz w:val="24"/>
          <w:szCs w:val="24"/>
          <w:lang w:val="lt-LT"/>
        </w:rPr>
        <w:t>1</w:t>
      </w:r>
      <w:r w:rsidRPr="000F15F2">
        <w:rPr>
          <w:rStyle w:val="Grietas"/>
          <w:rFonts w:ascii="Arial" w:hAnsi="Arial" w:cs="Arial"/>
          <w:b w:val="0"/>
          <w:bCs w:val="0"/>
          <w:sz w:val="24"/>
          <w:szCs w:val="24"/>
          <w:lang w:val="lt-LT"/>
        </w:rPr>
        <w:t>.</w:t>
      </w:r>
      <w:r w:rsidRPr="000F15F2">
        <w:rPr>
          <w:rFonts w:ascii="Arial" w:hAnsi="Arial" w:cs="Arial"/>
          <w:sz w:val="24"/>
          <w:szCs w:val="24"/>
          <w:lang w:val="lt-LT"/>
        </w:rPr>
        <w:t xml:space="preserve"> Šio Aprašo reikalavimų laikymąsi </w:t>
      </w:r>
      <w:r w:rsidR="00C00B79" w:rsidRPr="000F15F2">
        <w:rPr>
          <w:rFonts w:ascii="Arial" w:hAnsi="Arial" w:cs="Arial"/>
          <w:sz w:val="24"/>
          <w:szCs w:val="24"/>
          <w:lang w:val="lt-LT"/>
        </w:rPr>
        <w:t>užtikrina</w:t>
      </w:r>
      <w:r w:rsidRPr="000F15F2">
        <w:rPr>
          <w:rFonts w:ascii="Arial" w:hAnsi="Arial" w:cs="Arial"/>
          <w:sz w:val="24"/>
          <w:szCs w:val="24"/>
          <w:lang w:val="lt-LT"/>
        </w:rPr>
        <w:t xml:space="preserve"> </w:t>
      </w:r>
      <w:r w:rsidR="00F968D7" w:rsidRPr="000F15F2">
        <w:rPr>
          <w:rFonts w:ascii="Arial" w:hAnsi="Arial" w:cs="Arial"/>
          <w:sz w:val="24"/>
          <w:szCs w:val="24"/>
          <w:lang w:val="lt-LT"/>
        </w:rPr>
        <w:t xml:space="preserve">Administracijos </w:t>
      </w:r>
      <w:r w:rsidRPr="000F15F2">
        <w:rPr>
          <w:rFonts w:ascii="Arial" w:hAnsi="Arial" w:cs="Arial"/>
          <w:sz w:val="24"/>
          <w:szCs w:val="24"/>
          <w:lang w:val="lt-LT"/>
        </w:rPr>
        <w:t>Švietimo ir sporto skyrius.</w:t>
      </w:r>
    </w:p>
    <w:p w14:paraId="34446FE4" w14:textId="20713A7D" w:rsidR="00DF4130" w:rsidRPr="000F15F2" w:rsidRDefault="00DF4130" w:rsidP="00CE498E">
      <w:pPr>
        <w:pStyle w:val="Betarp"/>
        <w:spacing w:line="276" w:lineRule="auto"/>
        <w:ind w:firstLine="1134"/>
        <w:jc w:val="both"/>
        <w:rPr>
          <w:rFonts w:ascii="Arial" w:hAnsi="Arial" w:cs="Arial"/>
          <w:sz w:val="24"/>
          <w:szCs w:val="24"/>
          <w:lang w:val="lt-LT"/>
        </w:rPr>
      </w:pPr>
      <w:r w:rsidRPr="000F15F2">
        <w:rPr>
          <w:rStyle w:val="Grietas"/>
          <w:rFonts w:ascii="Arial" w:hAnsi="Arial" w:cs="Arial"/>
          <w:b w:val="0"/>
          <w:bCs w:val="0"/>
          <w:sz w:val="24"/>
          <w:szCs w:val="24"/>
          <w:lang w:val="lt-LT"/>
        </w:rPr>
        <w:t>2</w:t>
      </w:r>
      <w:r w:rsidR="003E0BFE" w:rsidRPr="000F15F2">
        <w:rPr>
          <w:rStyle w:val="Grietas"/>
          <w:rFonts w:ascii="Arial" w:hAnsi="Arial" w:cs="Arial"/>
          <w:b w:val="0"/>
          <w:bCs w:val="0"/>
          <w:sz w:val="24"/>
          <w:szCs w:val="24"/>
          <w:lang w:val="lt-LT"/>
        </w:rPr>
        <w:t>2</w:t>
      </w:r>
      <w:r w:rsidRPr="000F15F2">
        <w:rPr>
          <w:rStyle w:val="Grietas"/>
          <w:rFonts w:ascii="Arial" w:hAnsi="Arial" w:cs="Arial"/>
          <w:b w:val="0"/>
          <w:bCs w:val="0"/>
          <w:sz w:val="24"/>
          <w:szCs w:val="24"/>
          <w:lang w:val="lt-LT"/>
        </w:rPr>
        <w:t>.</w:t>
      </w:r>
      <w:r w:rsidRPr="000F15F2">
        <w:rPr>
          <w:rFonts w:ascii="Arial" w:hAnsi="Arial" w:cs="Arial"/>
          <w:sz w:val="24"/>
          <w:szCs w:val="24"/>
          <w:lang w:val="lt-LT"/>
        </w:rPr>
        <w:t xml:space="preserve"> Aprašas gali būti keičiamas, papildomas ar pripažįstamas netekusiu galios Klaipėdos rajono savivaldybės tarybos sprendimu.</w:t>
      </w:r>
    </w:p>
    <w:p w14:paraId="408556EB" w14:textId="32DD8A54" w:rsidR="00DF4130" w:rsidRPr="000F15F2" w:rsidRDefault="00DF4130" w:rsidP="00CE498E">
      <w:pPr>
        <w:pStyle w:val="Betarp"/>
        <w:spacing w:after="240" w:line="276" w:lineRule="auto"/>
        <w:ind w:firstLine="1134"/>
        <w:jc w:val="both"/>
        <w:rPr>
          <w:rFonts w:ascii="Arial" w:hAnsi="Arial" w:cs="Arial"/>
          <w:sz w:val="24"/>
          <w:szCs w:val="24"/>
          <w:lang w:val="lt-LT"/>
        </w:rPr>
      </w:pPr>
      <w:r w:rsidRPr="000F15F2">
        <w:rPr>
          <w:rStyle w:val="Grietas"/>
          <w:rFonts w:ascii="Arial" w:hAnsi="Arial" w:cs="Arial"/>
          <w:b w:val="0"/>
          <w:bCs w:val="0"/>
          <w:sz w:val="24"/>
          <w:szCs w:val="24"/>
          <w:lang w:val="lt-LT"/>
        </w:rPr>
        <w:t>2</w:t>
      </w:r>
      <w:r w:rsidR="003E0BFE" w:rsidRPr="000F15F2">
        <w:rPr>
          <w:rStyle w:val="Grietas"/>
          <w:rFonts w:ascii="Arial" w:hAnsi="Arial" w:cs="Arial"/>
          <w:b w:val="0"/>
          <w:bCs w:val="0"/>
          <w:sz w:val="24"/>
          <w:szCs w:val="24"/>
          <w:lang w:val="lt-LT"/>
        </w:rPr>
        <w:t>3</w:t>
      </w:r>
      <w:r w:rsidRPr="000F15F2">
        <w:rPr>
          <w:rStyle w:val="Grietas"/>
          <w:rFonts w:ascii="Arial" w:hAnsi="Arial" w:cs="Arial"/>
          <w:b w:val="0"/>
          <w:bCs w:val="0"/>
          <w:sz w:val="24"/>
          <w:szCs w:val="24"/>
          <w:lang w:val="lt-LT"/>
        </w:rPr>
        <w:t>.</w:t>
      </w:r>
      <w:r w:rsidRPr="000F15F2">
        <w:rPr>
          <w:rFonts w:ascii="Arial" w:hAnsi="Arial" w:cs="Arial"/>
          <w:sz w:val="24"/>
          <w:szCs w:val="24"/>
          <w:lang w:val="lt-LT"/>
        </w:rPr>
        <w:t xml:space="preserve"> Kilus ginčams, visi klausimai sprendžiami derybų keliu, nepavykus susitarti – teisės aktų nustatyta tvarka.</w:t>
      </w:r>
    </w:p>
    <w:p w14:paraId="5212CB4A" w14:textId="5B737990" w:rsidR="004B5FF0" w:rsidRPr="00A75990" w:rsidRDefault="004B5FF0" w:rsidP="000F15F2">
      <w:pPr>
        <w:spacing w:after="0" w:line="276" w:lineRule="auto"/>
        <w:rPr>
          <w:rFonts w:cs="Arial"/>
        </w:rPr>
      </w:pPr>
      <w:r w:rsidRPr="00CE498E">
        <w:rPr>
          <w:rFonts w:cs="Arial"/>
          <w:b w:val="0"/>
          <w:bCs/>
          <w:szCs w:val="24"/>
          <w:lang w:val="lt-LT"/>
        </w:rPr>
        <w:t>___________________________________</w:t>
      </w:r>
    </w:p>
    <w:sectPr w:rsidR="004B5FF0" w:rsidRPr="00A75990" w:rsidSect="004B5FF0">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5A577" w14:textId="77777777" w:rsidR="00BE3B0E" w:rsidRDefault="00BE3B0E">
      <w:pPr>
        <w:spacing w:after="0" w:line="240" w:lineRule="auto"/>
      </w:pPr>
      <w:r>
        <w:separator/>
      </w:r>
    </w:p>
  </w:endnote>
  <w:endnote w:type="continuationSeparator" w:id="0">
    <w:p w14:paraId="2765736B" w14:textId="77777777" w:rsidR="00BE3B0E" w:rsidRDefault="00BE3B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674F9" w14:textId="77777777" w:rsidR="00BE3B0E" w:rsidRDefault="00BE3B0E">
      <w:pPr>
        <w:spacing w:after="0" w:line="240" w:lineRule="auto"/>
      </w:pPr>
      <w:r>
        <w:separator/>
      </w:r>
    </w:p>
  </w:footnote>
  <w:footnote w:type="continuationSeparator" w:id="0">
    <w:p w14:paraId="239BC862" w14:textId="77777777" w:rsidR="00BE3B0E" w:rsidRDefault="00BE3B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1592179"/>
      <w:docPartObj>
        <w:docPartGallery w:val="Page Numbers (Top of Page)"/>
        <w:docPartUnique/>
      </w:docPartObj>
    </w:sdtPr>
    <w:sdtEndPr>
      <w:rPr>
        <w:rFonts w:cs="Arial"/>
        <w:szCs w:val="24"/>
      </w:rPr>
    </w:sdtEndPr>
    <w:sdtContent>
      <w:p w14:paraId="308A68BF" w14:textId="77777777" w:rsidR="000E7357" w:rsidRPr="000B50F2" w:rsidRDefault="009867B2">
        <w:pPr>
          <w:pStyle w:val="Antrats"/>
          <w:rPr>
            <w:rFonts w:cs="Arial"/>
            <w:szCs w:val="24"/>
          </w:rPr>
        </w:pPr>
        <w:r w:rsidRPr="000B50F2">
          <w:rPr>
            <w:rFonts w:cs="Arial"/>
            <w:szCs w:val="24"/>
          </w:rPr>
          <w:fldChar w:fldCharType="begin"/>
        </w:r>
        <w:r w:rsidRPr="000B50F2">
          <w:rPr>
            <w:rFonts w:cs="Arial"/>
            <w:szCs w:val="24"/>
          </w:rPr>
          <w:instrText>PAGE   \* MERGEFORMAT</w:instrText>
        </w:r>
        <w:r w:rsidRPr="000B50F2">
          <w:rPr>
            <w:rFonts w:cs="Arial"/>
            <w:szCs w:val="24"/>
          </w:rPr>
          <w:fldChar w:fldCharType="separate"/>
        </w:r>
        <w:r w:rsidRPr="000B50F2">
          <w:rPr>
            <w:rFonts w:cs="Arial"/>
            <w:noProof/>
            <w:szCs w:val="24"/>
          </w:rPr>
          <w:t>5</w:t>
        </w:r>
        <w:r w:rsidRPr="000B50F2">
          <w:rPr>
            <w:rFonts w:cs="Arial"/>
            <w:szCs w:val="24"/>
          </w:rPr>
          <w:fldChar w:fldCharType="end"/>
        </w:r>
      </w:p>
    </w:sdtContent>
  </w:sdt>
  <w:p w14:paraId="48E13097" w14:textId="77777777" w:rsidR="000E7357" w:rsidRDefault="000E735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FF0"/>
    <w:rsid w:val="00005ECB"/>
    <w:rsid w:val="000069F6"/>
    <w:rsid w:val="000163CF"/>
    <w:rsid w:val="00026AE0"/>
    <w:rsid w:val="00027CB3"/>
    <w:rsid w:val="00032ADB"/>
    <w:rsid w:val="000668A5"/>
    <w:rsid w:val="00075E41"/>
    <w:rsid w:val="00092B0C"/>
    <w:rsid w:val="000A2BB3"/>
    <w:rsid w:val="000B50F2"/>
    <w:rsid w:val="000C009A"/>
    <w:rsid w:val="000C0356"/>
    <w:rsid w:val="000D1A51"/>
    <w:rsid w:val="000D2AF5"/>
    <w:rsid w:val="000D47EF"/>
    <w:rsid w:val="000E7357"/>
    <w:rsid w:val="000F15F2"/>
    <w:rsid w:val="0010538F"/>
    <w:rsid w:val="00107D55"/>
    <w:rsid w:val="00127C15"/>
    <w:rsid w:val="00155A5C"/>
    <w:rsid w:val="001A6352"/>
    <w:rsid w:val="001B2CD3"/>
    <w:rsid w:val="001B3B95"/>
    <w:rsid w:val="001C63EC"/>
    <w:rsid w:val="001E20FC"/>
    <w:rsid w:val="001F050F"/>
    <w:rsid w:val="001F534E"/>
    <w:rsid w:val="00204918"/>
    <w:rsid w:val="0020788C"/>
    <w:rsid w:val="00211323"/>
    <w:rsid w:val="002253DD"/>
    <w:rsid w:val="0025758B"/>
    <w:rsid w:val="002628A7"/>
    <w:rsid w:val="00272C5F"/>
    <w:rsid w:val="00277E5D"/>
    <w:rsid w:val="002865A3"/>
    <w:rsid w:val="00287031"/>
    <w:rsid w:val="00296646"/>
    <w:rsid w:val="002B19E9"/>
    <w:rsid w:val="002D37C5"/>
    <w:rsid w:val="002D7B25"/>
    <w:rsid w:val="002F1BE1"/>
    <w:rsid w:val="00307F7E"/>
    <w:rsid w:val="003408BC"/>
    <w:rsid w:val="00366426"/>
    <w:rsid w:val="0036763A"/>
    <w:rsid w:val="0038135B"/>
    <w:rsid w:val="00391D82"/>
    <w:rsid w:val="0039618B"/>
    <w:rsid w:val="003A4679"/>
    <w:rsid w:val="003A5F60"/>
    <w:rsid w:val="003C7D60"/>
    <w:rsid w:val="003D2CC3"/>
    <w:rsid w:val="003E0BFE"/>
    <w:rsid w:val="00402533"/>
    <w:rsid w:val="00402B72"/>
    <w:rsid w:val="0044424C"/>
    <w:rsid w:val="0046504C"/>
    <w:rsid w:val="00476799"/>
    <w:rsid w:val="00476E0C"/>
    <w:rsid w:val="00495199"/>
    <w:rsid w:val="0049696A"/>
    <w:rsid w:val="004A0D1B"/>
    <w:rsid w:val="004A6398"/>
    <w:rsid w:val="004A6F7D"/>
    <w:rsid w:val="004A786F"/>
    <w:rsid w:val="004B1F46"/>
    <w:rsid w:val="004B5FF0"/>
    <w:rsid w:val="004C508A"/>
    <w:rsid w:val="004F2C02"/>
    <w:rsid w:val="004F45E2"/>
    <w:rsid w:val="004F7F08"/>
    <w:rsid w:val="0050431C"/>
    <w:rsid w:val="00522CD2"/>
    <w:rsid w:val="00536412"/>
    <w:rsid w:val="005407A1"/>
    <w:rsid w:val="0054169C"/>
    <w:rsid w:val="005431ED"/>
    <w:rsid w:val="00554B00"/>
    <w:rsid w:val="00556449"/>
    <w:rsid w:val="00571A24"/>
    <w:rsid w:val="00585895"/>
    <w:rsid w:val="005D2F33"/>
    <w:rsid w:val="005D3431"/>
    <w:rsid w:val="005E0A80"/>
    <w:rsid w:val="005E7BFB"/>
    <w:rsid w:val="005F3376"/>
    <w:rsid w:val="00614931"/>
    <w:rsid w:val="006348F0"/>
    <w:rsid w:val="00642CF8"/>
    <w:rsid w:val="00646D06"/>
    <w:rsid w:val="00647BDA"/>
    <w:rsid w:val="00647D49"/>
    <w:rsid w:val="00652574"/>
    <w:rsid w:val="00656F6C"/>
    <w:rsid w:val="00681F0F"/>
    <w:rsid w:val="006A0FF8"/>
    <w:rsid w:val="006A7481"/>
    <w:rsid w:val="006F6A85"/>
    <w:rsid w:val="007002A2"/>
    <w:rsid w:val="007060F9"/>
    <w:rsid w:val="00711B4E"/>
    <w:rsid w:val="007129E5"/>
    <w:rsid w:val="0072157D"/>
    <w:rsid w:val="00732F1C"/>
    <w:rsid w:val="00754C26"/>
    <w:rsid w:val="007D2A26"/>
    <w:rsid w:val="007D4233"/>
    <w:rsid w:val="008203FD"/>
    <w:rsid w:val="008279EC"/>
    <w:rsid w:val="00834C56"/>
    <w:rsid w:val="0084054D"/>
    <w:rsid w:val="00844AEC"/>
    <w:rsid w:val="00845AC3"/>
    <w:rsid w:val="00846A02"/>
    <w:rsid w:val="0086615F"/>
    <w:rsid w:val="0087544C"/>
    <w:rsid w:val="008846A1"/>
    <w:rsid w:val="00886DAC"/>
    <w:rsid w:val="00892B63"/>
    <w:rsid w:val="008933D5"/>
    <w:rsid w:val="008A312A"/>
    <w:rsid w:val="008C0788"/>
    <w:rsid w:val="008F52ED"/>
    <w:rsid w:val="008F5559"/>
    <w:rsid w:val="00907126"/>
    <w:rsid w:val="0091359A"/>
    <w:rsid w:val="00921708"/>
    <w:rsid w:val="0093059B"/>
    <w:rsid w:val="009448F4"/>
    <w:rsid w:val="009474E0"/>
    <w:rsid w:val="00954609"/>
    <w:rsid w:val="009673E5"/>
    <w:rsid w:val="00971750"/>
    <w:rsid w:val="00972D95"/>
    <w:rsid w:val="0098042D"/>
    <w:rsid w:val="009867B2"/>
    <w:rsid w:val="009904BA"/>
    <w:rsid w:val="009A2576"/>
    <w:rsid w:val="009A280E"/>
    <w:rsid w:val="009C1033"/>
    <w:rsid w:val="009C1D49"/>
    <w:rsid w:val="009C79E4"/>
    <w:rsid w:val="009E52F4"/>
    <w:rsid w:val="009E5500"/>
    <w:rsid w:val="009F13B6"/>
    <w:rsid w:val="00A23288"/>
    <w:rsid w:val="00A613E1"/>
    <w:rsid w:val="00A75990"/>
    <w:rsid w:val="00A8082B"/>
    <w:rsid w:val="00A850A5"/>
    <w:rsid w:val="00A87E52"/>
    <w:rsid w:val="00A940D1"/>
    <w:rsid w:val="00AA7611"/>
    <w:rsid w:val="00AB1533"/>
    <w:rsid w:val="00AC5F3F"/>
    <w:rsid w:val="00AE2E86"/>
    <w:rsid w:val="00AE3D5B"/>
    <w:rsid w:val="00AF05F3"/>
    <w:rsid w:val="00B01716"/>
    <w:rsid w:val="00B14EFB"/>
    <w:rsid w:val="00B20D04"/>
    <w:rsid w:val="00B23DDC"/>
    <w:rsid w:val="00B24FC9"/>
    <w:rsid w:val="00B41420"/>
    <w:rsid w:val="00B4196F"/>
    <w:rsid w:val="00B6489B"/>
    <w:rsid w:val="00B7169B"/>
    <w:rsid w:val="00B8162F"/>
    <w:rsid w:val="00BB3726"/>
    <w:rsid w:val="00BB4D0F"/>
    <w:rsid w:val="00BE3B0E"/>
    <w:rsid w:val="00BF3B2D"/>
    <w:rsid w:val="00C00B79"/>
    <w:rsid w:val="00C05010"/>
    <w:rsid w:val="00C17C8D"/>
    <w:rsid w:val="00C604C8"/>
    <w:rsid w:val="00C65B6D"/>
    <w:rsid w:val="00C80EC5"/>
    <w:rsid w:val="00C847F0"/>
    <w:rsid w:val="00CB7DE5"/>
    <w:rsid w:val="00CE498E"/>
    <w:rsid w:val="00CF477B"/>
    <w:rsid w:val="00D32956"/>
    <w:rsid w:val="00D4517A"/>
    <w:rsid w:val="00D461B1"/>
    <w:rsid w:val="00D46627"/>
    <w:rsid w:val="00D81144"/>
    <w:rsid w:val="00D820A3"/>
    <w:rsid w:val="00D862AA"/>
    <w:rsid w:val="00D8765B"/>
    <w:rsid w:val="00DB7808"/>
    <w:rsid w:val="00DC7A9B"/>
    <w:rsid w:val="00DD1FD4"/>
    <w:rsid w:val="00DE3D38"/>
    <w:rsid w:val="00DF1129"/>
    <w:rsid w:val="00DF4130"/>
    <w:rsid w:val="00E04580"/>
    <w:rsid w:val="00E07213"/>
    <w:rsid w:val="00E25C41"/>
    <w:rsid w:val="00E650A8"/>
    <w:rsid w:val="00E7298D"/>
    <w:rsid w:val="00E77122"/>
    <w:rsid w:val="00E7730B"/>
    <w:rsid w:val="00E90D34"/>
    <w:rsid w:val="00EB516A"/>
    <w:rsid w:val="00ED651F"/>
    <w:rsid w:val="00EE6074"/>
    <w:rsid w:val="00EF6BA5"/>
    <w:rsid w:val="00F0069E"/>
    <w:rsid w:val="00F07B1C"/>
    <w:rsid w:val="00F30A9E"/>
    <w:rsid w:val="00F33D7E"/>
    <w:rsid w:val="00F47DDB"/>
    <w:rsid w:val="00F75357"/>
    <w:rsid w:val="00F863E4"/>
    <w:rsid w:val="00F92BE2"/>
    <w:rsid w:val="00F968D7"/>
    <w:rsid w:val="00FA4686"/>
    <w:rsid w:val="00FB4784"/>
    <w:rsid w:val="00FB7DCA"/>
    <w:rsid w:val="00FC5063"/>
    <w:rsid w:val="00FF065E"/>
    <w:rsid w:val="00FF68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381C9"/>
  <w15:chartTrackingRefBased/>
  <w15:docId w15:val="{FB879DB3-7EED-4982-82DB-41F6BB66F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5990"/>
    <w:pPr>
      <w:jc w:val="center"/>
    </w:pPr>
    <w:rPr>
      <w:rFonts w:ascii="Arial" w:hAnsi="Arial"/>
      <w:b/>
      <w:sz w:val="24"/>
      <w:lang w:val="en-US"/>
    </w:rPr>
  </w:style>
  <w:style w:type="paragraph" w:styleId="Antrat1">
    <w:name w:val="heading 1"/>
    <w:basedOn w:val="prastasis"/>
    <w:next w:val="prastasis"/>
    <w:link w:val="Antrat1Diagrama"/>
    <w:uiPriority w:val="9"/>
    <w:qFormat/>
    <w:rsid w:val="000F15F2"/>
    <w:pPr>
      <w:keepNext/>
      <w:keepLines/>
      <w:spacing w:before="240" w:after="0"/>
      <w:outlineLvl w:val="0"/>
    </w:pPr>
    <w:rPr>
      <w:rFonts w:eastAsiaTheme="majorEastAsia" w:cstheme="majorBidi"/>
      <w:b w:val="0"/>
      <w:szCs w:val="32"/>
    </w:rPr>
  </w:style>
  <w:style w:type="paragraph" w:styleId="Antrat2">
    <w:name w:val="heading 2"/>
    <w:basedOn w:val="prastasis"/>
    <w:next w:val="prastasis"/>
    <w:link w:val="Antrat2Diagrama"/>
    <w:uiPriority w:val="9"/>
    <w:unhideWhenUsed/>
    <w:qFormat/>
    <w:rsid w:val="000B50F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0B50F2"/>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unhideWhenUsed/>
    <w:qFormat/>
    <w:rsid w:val="000B50F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unhideWhenUsed/>
    <w:qFormat/>
    <w:rsid w:val="000B50F2"/>
    <w:pPr>
      <w:keepNext/>
      <w:keepLines/>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unhideWhenUsed/>
    <w:qFormat/>
    <w:rsid w:val="000B50F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B5FF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4B5FF0"/>
    <w:rPr>
      <w:lang w:val="en-US"/>
    </w:rPr>
  </w:style>
  <w:style w:type="paragraph" w:styleId="Pataisymai">
    <w:name w:val="Revision"/>
    <w:hidden/>
    <w:uiPriority w:val="99"/>
    <w:semiHidden/>
    <w:rsid w:val="00845AC3"/>
    <w:pPr>
      <w:spacing w:after="0" w:line="240" w:lineRule="auto"/>
    </w:pPr>
    <w:rPr>
      <w:lang w:val="en-US"/>
    </w:rPr>
  </w:style>
  <w:style w:type="character" w:customStyle="1" w:styleId="Antrat1Diagrama">
    <w:name w:val="Antraštė 1 Diagrama"/>
    <w:basedOn w:val="Numatytasispastraiposriftas"/>
    <w:link w:val="Antrat1"/>
    <w:uiPriority w:val="9"/>
    <w:rsid w:val="000F15F2"/>
    <w:rPr>
      <w:rFonts w:ascii="Arial" w:eastAsiaTheme="majorEastAsia" w:hAnsi="Arial" w:cstheme="majorBidi"/>
      <w:sz w:val="24"/>
      <w:szCs w:val="32"/>
      <w:lang w:val="en-US"/>
    </w:rPr>
  </w:style>
  <w:style w:type="character" w:customStyle="1" w:styleId="Antrat2Diagrama">
    <w:name w:val="Antraštė 2 Diagrama"/>
    <w:basedOn w:val="Numatytasispastraiposriftas"/>
    <w:link w:val="Antrat2"/>
    <w:uiPriority w:val="9"/>
    <w:rsid w:val="000B50F2"/>
    <w:rPr>
      <w:rFonts w:asciiTheme="majorHAnsi" w:eastAsiaTheme="majorEastAsia" w:hAnsiTheme="majorHAnsi" w:cstheme="majorBidi"/>
      <w:color w:val="2F5496" w:themeColor="accent1" w:themeShade="BF"/>
      <w:sz w:val="26"/>
      <w:szCs w:val="26"/>
      <w:lang w:val="en-US"/>
    </w:rPr>
  </w:style>
  <w:style w:type="paragraph" w:styleId="Porat">
    <w:name w:val="footer"/>
    <w:basedOn w:val="prastasis"/>
    <w:link w:val="PoratDiagrama"/>
    <w:uiPriority w:val="99"/>
    <w:unhideWhenUsed/>
    <w:rsid w:val="000B50F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B50F2"/>
    <w:rPr>
      <w:lang w:val="en-US"/>
    </w:rPr>
  </w:style>
  <w:style w:type="character" w:customStyle="1" w:styleId="Antrat3Diagrama">
    <w:name w:val="Antraštė 3 Diagrama"/>
    <w:basedOn w:val="Numatytasispastraiposriftas"/>
    <w:link w:val="Antrat3"/>
    <w:uiPriority w:val="9"/>
    <w:rsid w:val="000B50F2"/>
    <w:rPr>
      <w:rFonts w:asciiTheme="majorHAnsi" w:eastAsiaTheme="majorEastAsia" w:hAnsiTheme="majorHAnsi" w:cstheme="majorBidi"/>
      <w:color w:val="1F3763" w:themeColor="accent1" w:themeShade="7F"/>
      <w:sz w:val="24"/>
      <w:szCs w:val="24"/>
      <w:lang w:val="en-US"/>
    </w:rPr>
  </w:style>
  <w:style w:type="character" w:customStyle="1" w:styleId="Antrat4Diagrama">
    <w:name w:val="Antraštė 4 Diagrama"/>
    <w:basedOn w:val="Numatytasispastraiposriftas"/>
    <w:link w:val="Antrat4"/>
    <w:uiPriority w:val="9"/>
    <w:rsid w:val="000B50F2"/>
    <w:rPr>
      <w:rFonts w:asciiTheme="majorHAnsi" w:eastAsiaTheme="majorEastAsia" w:hAnsiTheme="majorHAnsi" w:cstheme="majorBidi"/>
      <w:i/>
      <w:iCs/>
      <w:color w:val="2F5496" w:themeColor="accent1" w:themeShade="BF"/>
      <w:lang w:val="en-US"/>
    </w:rPr>
  </w:style>
  <w:style w:type="character" w:customStyle="1" w:styleId="Antrat5Diagrama">
    <w:name w:val="Antraštė 5 Diagrama"/>
    <w:basedOn w:val="Numatytasispastraiposriftas"/>
    <w:link w:val="Antrat5"/>
    <w:uiPriority w:val="9"/>
    <w:rsid w:val="000B50F2"/>
    <w:rPr>
      <w:rFonts w:asciiTheme="majorHAnsi" w:eastAsiaTheme="majorEastAsia" w:hAnsiTheme="majorHAnsi" w:cstheme="majorBidi"/>
      <w:color w:val="2F5496" w:themeColor="accent1" w:themeShade="BF"/>
      <w:lang w:val="en-US"/>
    </w:rPr>
  </w:style>
  <w:style w:type="character" w:customStyle="1" w:styleId="Antrat6Diagrama">
    <w:name w:val="Antraštė 6 Diagrama"/>
    <w:basedOn w:val="Numatytasispastraiposriftas"/>
    <w:link w:val="Antrat6"/>
    <w:uiPriority w:val="9"/>
    <w:rsid w:val="000B50F2"/>
    <w:rPr>
      <w:rFonts w:asciiTheme="majorHAnsi" w:eastAsiaTheme="majorEastAsia" w:hAnsiTheme="majorHAnsi" w:cstheme="majorBidi"/>
      <w:color w:val="1F3763" w:themeColor="accent1" w:themeShade="7F"/>
      <w:lang w:val="en-US"/>
    </w:rPr>
  </w:style>
  <w:style w:type="paragraph" w:customStyle="1" w:styleId="CentrBold">
    <w:name w:val="CentrBold"/>
    <w:rsid w:val="000668A5"/>
    <w:pPr>
      <w:suppressAutoHyphens/>
      <w:autoSpaceDE w:val="0"/>
      <w:spacing w:after="0" w:line="240" w:lineRule="auto"/>
      <w:jc w:val="center"/>
    </w:pPr>
    <w:rPr>
      <w:rFonts w:ascii="TimesLT" w:eastAsia="Times New Roman" w:hAnsi="TimesLT" w:cs="Times New Roman"/>
      <w:b/>
      <w:bCs/>
      <w:caps/>
      <w:kern w:val="1"/>
      <w:sz w:val="20"/>
      <w:szCs w:val="20"/>
      <w:lang w:val="en-US" w:eastAsia="ar-SA"/>
    </w:rPr>
  </w:style>
  <w:style w:type="paragraph" w:customStyle="1" w:styleId="Pagrindinistekstas1">
    <w:name w:val="Pagrindinis tekstas1"/>
    <w:rsid w:val="000668A5"/>
    <w:pPr>
      <w:suppressAutoHyphens/>
      <w:autoSpaceDE w:val="0"/>
      <w:spacing w:after="0" w:line="240" w:lineRule="auto"/>
      <w:ind w:firstLine="312"/>
      <w:jc w:val="both"/>
    </w:pPr>
    <w:rPr>
      <w:rFonts w:ascii="TimesLT" w:eastAsia="Times New Roman" w:hAnsi="TimesLT" w:cs="Times New Roman"/>
      <w:kern w:val="1"/>
      <w:sz w:val="20"/>
      <w:szCs w:val="20"/>
      <w:lang w:val="en-US" w:eastAsia="ar-SA"/>
    </w:rPr>
  </w:style>
  <w:style w:type="paragraph" w:styleId="Betarp">
    <w:name w:val="No Spacing"/>
    <w:uiPriority w:val="1"/>
    <w:qFormat/>
    <w:rsid w:val="00155A5C"/>
    <w:pPr>
      <w:spacing w:after="0" w:line="240" w:lineRule="auto"/>
    </w:pPr>
    <w:rPr>
      <w:lang w:val="en-US"/>
    </w:rPr>
  </w:style>
  <w:style w:type="paragraph" w:styleId="prastasiniatinklio">
    <w:name w:val="Normal (Web)"/>
    <w:basedOn w:val="prastasis"/>
    <w:uiPriority w:val="99"/>
    <w:semiHidden/>
    <w:unhideWhenUsed/>
    <w:rsid w:val="00536412"/>
    <w:pPr>
      <w:spacing w:before="100" w:beforeAutospacing="1" w:after="100" w:afterAutospacing="1" w:line="240" w:lineRule="auto"/>
    </w:pPr>
    <w:rPr>
      <w:rFonts w:ascii="Times New Roman" w:eastAsia="Times New Roman" w:hAnsi="Times New Roman" w:cs="Times New Roman"/>
      <w:szCs w:val="24"/>
      <w:lang w:val="lt-LT" w:eastAsia="lt-LT"/>
    </w:rPr>
  </w:style>
  <w:style w:type="character" w:styleId="Grietas">
    <w:name w:val="Strong"/>
    <w:basedOn w:val="Numatytasispastraiposriftas"/>
    <w:uiPriority w:val="22"/>
    <w:qFormat/>
    <w:rsid w:val="005364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DD201-73C9-481F-A8B5-6DAA18575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4649</Words>
  <Characters>2650</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Tamošauskienė</dc:creator>
  <cp:keywords/>
  <dc:description/>
  <cp:lastModifiedBy>Viktorija Bakšinskytė</cp:lastModifiedBy>
  <cp:revision>2</cp:revision>
  <cp:lastPrinted>2025-12-02T13:22:00Z</cp:lastPrinted>
  <dcterms:created xsi:type="dcterms:W3CDTF">2025-12-07T16:59:00Z</dcterms:created>
  <dcterms:modified xsi:type="dcterms:W3CDTF">2025-12-07T16:59:00Z</dcterms:modified>
</cp:coreProperties>
</file>