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CF68" w14:textId="2A45BB4E" w:rsidR="00834D05" w:rsidRPr="006D17E1" w:rsidRDefault="00834D05" w:rsidP="00185B9E">
      <w:pPr>
        <w:spacing w:after="0" w:line="240" w:lineRule="auto"/>
        <w:ind w:firstLine="10348"/>
        <w:rPr>
          <w:rFonts w:ascii="Arial" w:hAnsi="Arial" w:cs="Arial"/>
          <w:bCs/>
          <w:sz w:val="24"/>
          <w:szCs w:val="24"/>
        </w:rPr>
      </w:pPr>
      <w:r w:rsidRPr="006D17E1">
        <w:rPr>
          <w:rFonts w:ascii="Arial" w:hAnsi="Arial" w:cs="Arial"/>
          <w:bCs/>
          <w:sz w:val="24"/>
          <w:szCs w:val="24"/>
        </w:rPr>
        <w:t>PATVIRTINTA</w:t>
      </w:r>
    </w:p>
    <w:p w14:paraId="3D49F72A" w14:textId="0C2A637F" w:rsidR="00834D05" w:rsidRPr="006D17E1" w:rsidRDefault="00834D05" w:rsidP="00185B9E">
      <w:pPr>
        <w:spacing w:after="0" w:line="240" w:lineRule="auto"/>
        <w:ind w:firstLine="10348"/>
        <w:rPr>
          <w:rFonts w:ascii="Arial" w:hAnsi="Arial" w:cs="Arial"/>
          <w:bCs/>
          <w:sz w:val="24"/>
          <w:szCs w:val="24"/>
        </w:rPr>
      </w:pPr>
      <w:r w:rsidRPr="006D17E1">
        <w:rPr>
          <w:rFonts w:ascii="Arial" w:hAnsi="Arial" w:cs="Arial"/>
          <w:bCs/>
          <w:sz w:val="24"/>
          <w:szCs w:val="24"/>
        </w:rPr>
        <w:t>Klaipėdos rajono savivaldybės tarybos</w:t>
      </w:r>
    </w:p>
    <w:p w14:paraId="5137B157" w14:textId="0CC24081" w:rsidR="00834D05" w:rsidRPr="006D17E1" w:rsidRDefault="00834D05" w:rsidP="00185B9E">
      <w:pPr>
        <w:spacing w:after="0" w:line="240" w:lineRule="auto"/>
        <w:ind w:firstLine="10348"/>
        <w:rPr>
          <w:rFonts w:ascii="Arial" w:hAnsi="Arial" w:cs="Arial"/>
          <w:bCs/>
          <w:sz w:val="24"/>
          <w:szCs w:val="24"/>
        </w:rPr>
      </w:pPr>
      <w:r w:rsidRPr="006D17E1">
        <w:rPr>
          <w:rFonts w:ascii="Arial" w:hAnsi="Arial" w:cs="Arial"/>
          <w:bCs/>
          <w:sz w:val="24"/>
          <w:szCs w:val="24"/>
        </w:rPr>
        <w:t>202</w:t>
      </w:r>
      <w:r w:rsidR="00D32EDB" w:rsidRPr="006D17E1">
        <w:rPr>
          <w:rFonts w:ascii="Arial" w:hAnsi="Arial" w:cs="Arial"/>
          <w:bCs/>
          <w:sz w:val="24"/>
          <w:szCs w:val="24"/>
        </w:rPr>
        <w:t>5</w:t>
      </w:r>
      <w:r w:rsidRPr="006D17E1">
        <w:rPr>
          <w:rFonts w:ascii="Arial" w:hAnsi="Arial" w:cs="Arial"/>
          <w:bCs/>
          <w:sz w:val="24"/>
          <w:szCs w:val="24"/>
        </w:rPr>
        <w:t xml:space="preserve"> m. </w:t>
      </w:r>
      <w:r w:rsidR="00D32EDB" w:rsidRPr="006D17E1">
        <w:rPr>
          <w:rFonts w:ascii="Arial" w:hAnsi="Arial" w:cs="Arial"/>
          <w:bCs/>
          <w:sz w:val="24"/>
          <w:szCs w:val="24"/>
        </w:rPr>
        <w:t>gruodžio</w:t>
      </w:r>
      <w:r w:rsidRPr="006D17E1">
        <w:rPr>
          <w:rFonts w:ascii="Arial" w:hAnsi="Arial" w:cs="Arial"/>
          <w:bCs/>
          <w:sz w:val="24"/>
          <w:szCs w:val="24"/>
        </w:rPr>
        <w:t xml:space="preserve">      d. sprendimu Nr. </w:t>
      </w:r>
    </w:p>
    <w:p w14:paraId="46069957" w14:textId="502F6757" w:rsidR="00B36244" w:rsidRDefault="00D32EDB" w:rsidP="00185B9E">
      <w:pPr>
        <w:pStyle w:val="Antrat1"/>
        <w:spacing w:after="240"/>
        <w:jc w:val="center"/>
      </w:pPr>
      <w:r w:rsidRPr="00185B9E">
        <w:rPr>
          <w:rFonts w:ascii="Arial" w:hAnsi="Arial" w:cs="Arial"/>
          <w:b/>
          <w:color w:val="auto"/>
          <w:sz w:val="24"/>
          <w:szCs w:val="24"/>
        </w:rPr>
        <w:t xml:space="preserve">KLAIPĖDOS RAJONO SAVIVALDYBĖJE IKI 2030 METŲ NUMATOMŲ ĮRENGTI VIEŠAI PRIEINAMŲ </w:t>
      </w:r>
      <w:r w:rsidR="00185B9E" w:rsidRPr="00185B9E">
        <w:rPr>
          <w:rFonts w:ascii="Arial" w:hAnsi="Arial" w:cs="Arial"/>
          <w:b/>
          <w:color w:val="auto"/>
          <w:sz w:val="24"/>
          <w:szCs w:val="24"/>
        </w:rPr>
        <w:t xml:space="preserve">ĮKROVIMO </w:t>
      </w:r>
      <w:r w:rsidRPr="00185B9E">
        <w:rPr>
          <w:rFonts w:ascii="Arial" w:hAnsi="Arial" w:cs="Arial"/>
          <w:b/>
          <w:color w:val="auto"/>
          <w:sz w:val="24"/>
          <w:szCs w:val="24"/>
        </w:rPr>
        <w:t>PRIEIGŲ PLANAS</w:t>
      </w:r>
    </w:p>
    <w:tbl>
      <w:tblPr>
        <w:tblStyle w:val="Lentelstinklelis"/>
        <w:tblW w:w="5000" w:type="pct"/>
        <w:tblLayout w:type="fixed"/>
        <w:tblLook w:val="04A0" w:firstRow="1" w:lastRow="0" w:firstColumn="1" w:lastColumn="0" w:noHBand="0" w:noVBand="1"/>
      </w:tblPr>
      <w:tblGrid>
        <w:gridCol w:w="677"/>
        <w:gridCol w:w="3005"/>
        <w:gridCol w:w="1983"/>
        <w:gridCol w:w="1843"/>
        <w:gridCol w:w="1843"/>
        <w:gridCol w:w="1275"/>
        <w:gridCol w:w="1418"/>
        <w:gridCol w:w="1019"/>
        <w:gridCol w:w="1497"/>
      </w:tblGrid>
      <w:tr w:rsidR="004C0EE7" w:rsidRPr="00D32EDB" w14:paraId="10AF99EB" w14:textId="77777777" w:rsidTr="004C0EE7">
        <w:tc>
          <w:tcPr>
            <w:tcW w:w="232" w:type="pct"/>
          </w:tcPr>
          <w:p w14:paraId="063585EF"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Eil. Nr.</w:t>
            </w:r>
          </w:p>
        </w:tc>
        <w:tc>
          <w:tcPr>
            <w:tcW w:w="1032" w:type="pct"/>
          </w:tcPr>
          <w:p w14:paraId="4E5FE7CF"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Adresas (vieta)*</w:t>
            </w:r>
          </w:p>
        </w:tc>
        <w:tc>
          <w:tcPr>
            <w:tcW w:w="681" w:type="pct"/>
          </w:tcPr>
          <w:p w14:paraId="504CBCB3"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Pastabos</w:t>
            </w:r>
          </w:p>
        </w:tc>
        <w:tc>
          <w:tcPr>
            <w:tcW w:w="633" w:type="pct"/>
          </w:tcPr>
          <w:p w14:paraId="2AF00A54"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Planuojamos stotelės koordinatės LKS sistemoje – X*</w:t>
            </w:r>
          </w:p>
        </w:tc>
        <w:tc>
          <w:tcPr>
            <w:tcW w:w="633" w:type="pct"/>
          </w:tcPr>
          <w:p w14:paraId="55C8F030"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Planuojamos stotelės koordinatės LKS sistemoje – Y*</w:t>
            </w:r>
          </w:p>
        </w:tc>
        <w:tc>
          <w:tcPr>
            <w:tcW w:w="438" w:type="pct"/>
          </w:tcPr>
          <w:p w14:paraId="18B339B5"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Įkrovimo prieigų skaičius*</w:t>
            </w:r>
          </w:p>
        </w:tc>
        <w:tc>
          <w:tcPr>
            <w:tcW w:w="487" w:type="pct"/>
          </w:tcPr>
          <w:p w14:paraId="2EB9872F"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Įkrovimo prieigų tipas*</w:t>
            </w:r>
          </w:p>
        </w:tc>
        <w:tc>
          <w:tcPr>
            <w:tcW w:w="350" w:type="pct"/>
          </w:tcPr>
          <w:p w14:paraId="1E83D2EB"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Bendra visų prieigų (stotelių) galia*</w:t>
            </w:r>
          </w:p>
        </w:tc>
        <w:tc>
          <w:tcPr>
            <w:tcW w:w="514" w:type="pct"/>
          </w:tcPr>
          <w:p w14:paraId="423F47BB" w14:textId="77777777" w:rsidR="008B075E" w:rsidRPr="00D32EDB" w:rsidRDefault="008B075E" w:rsidP="008B075E">
            <w:pPr>
              <w:jc w:val="center"/>
              <w:rPr>
                <w:rFonts w:ascii="Arial" w:hAnsi="Arial" w:cs="Arial"/>
                <w:b/>
                <w:sz w:val="24"/>
                <w:szCs w:val="24"/>
              </w:rPr>
            </w:pPr>
            <w:r w:rsidRPr="00D32EDB">
              <w:rPr>
                <w:rFonts w:ascii="Arial" w:hAnsi="Arial" w:cs="Arial"/>
                <w:b/>
                <w:sz w:val="24"/>
                <w:szCs w:val="24"/>
              </w:rPr>
              <w:t>Planuojami įrengimo metai*</w:t>
            </w:r>
          </w:p>
        </w:tc>
      </w:tr>
      <w:tr w:rsidR="004C0EE7" w:rsidRPr="006B3A1C" w14:paraId="6A4DCDD1" w14:textId="77777777" w:rsidTr="004C0EE7">
        <w:tc>
          <w:tcPr>
            <w:tcW w:w="232" w:type="pct"/>
          </w:tcPr>
          <w:p w14:paraId="3BB07CB3"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w:t>
            </w:r>
          </w:p>
        </w:tc>
        <w:tc>
          <w:tcPr>
            <w:tcW w:w="1032" w:type="pct"/>
            <w:vAlign w:val="bottom"/>
          </w:tcPr>
          <w:p w14:paraId="7CACBEEF" w14:textId="459C63CD" w:rsidR="00D32EDB" w:rsidRPr="006B3A1C" w:rsidRDefault="00D32EDB" w:rsidP="00D32EDB">
            <w:pPr>
              <w:jc w:val="center"/>
              <w:rPr>
                <w:rFonts w:ascii="Arial" w:hAnsi="Arial" w:cs="Arial"/>
                <w:sz w:val="24"/>
                <w:szCs w:val="24"/>
              </w:rPr>
            </w:pPr>
            <w:proofErr w:type="spellStart"/>
            <w:r w:rsidRPr="006B3A1C">
              <w:rPr>
                <w:rFonts w:ascii="Arial" w:hAnsi="Arial" w:cs="Arial"/>
                <w:color w:val="000000"/>
                <w:sz w:val="24"/>
                <w:szCs w:val="24"/>
              </w:rPr>
              <w:t>Pla</w:t>
            </w:r>
            <w:r w:rsidR="006359ED">
              <w:rPr>
                <w:rFonts w:ascii="Arial" w:hAnsi="Arial" w:cs="Arial"/>
                <w:color w:val="000000"/>
                <w:sz w:val="24"/>
                <w:szCs w:val="24"/>
              </w:rPr>
              <w:t>c</w:t>
            </w:r>
            <w:r w:rsidRPr="006B3A1C">
              <w:rPr>
                <w:rFonts w:ascii="Arial" w:hAnsi="Arial" w:cs="Arial"/>
                <w:color w:val="000000"/>
                <w:sz w:val="24"/>
                <w:szCs w:val="24"/>
              </w:rPr>
              <w:t>io</w:t>
            </w:r>
            <w:proofErr w:type="spellEnd"/>
            <w:r w:rsidRPr="006B3A1C">
              <w:rPr>
                <w:rFonts w:ascii="Arial" w:hAnsi="Arial" w:cs="Arial"/>
                <w:color w:val="000000"/>
                <w:sz w:val="24"/>
                <w:szCs w:val="24"/>
              </w:rPr>
              <w:t xml:space="preserve"> g., </w:t>
            </w:r>
            <w:proofErr w:type="spellStart"/>
            <w:r w:rsidRPr="006B3A1C">
              <w:rPr>
                <w:rFonts w:ascii="Arial" w:hAnsi="Arial" w:cs="Arial"/>
                <w:color w:val="000000"/>
                <w:sz w:val="24"/>
                <w:szCs w:val="24"/>
              </w:rPr>
              <w:t>Karklė</w:t>
            </w:r>
            <w:proofErr w:type="spellEnd"/>
          </w:p>
        </w:tc>
        <w:tc>
          <w:tcPr>
            <w:tcW w:w="681" w:type="pct"/>
            <w:vAlign w:val="bottom"/>
          </w:tcPr>
          <w:p w14:paraId="0A25C3D9" w14:textId="63E33403"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automobilių stovėjimo aikštelė</w:t>
            </w:r>
          </w:p>
        </w:tc>
        <w:tc>
          <w:tcPr>
            <w:tcW w:w="633" w:type="pct"/>
            <w:vAlign w:val="center"/>
          </w:tcPr>
          <w:p w14:paraId="65D71A65" w14:textId="1E4F3D5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6189989</w:t>
            </w:r>
          </w:p>
        </w:tc>
        <w:tc>
          <w:tcPr>
            <w:tcW w:w="633" w:type="pct"/>
            <w:vAlign w:val="center"/>
          </w:tcPr>
          <w:p w14:paraId="081C883C" w14:textId="60F216AA"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316573</w:t>
            </w:r>
          </w:p>
        </w:tc>
        <w:tc>
          <w:tcPr>
            <w:tcW w:w="438" w:type="pct"/>
            <w:vAlign w:val="bottom"/>
          </w:tcPr>
          <w:p w14:paraId="49A31CB8" w14:textId="425C5797"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11919E28" w14:textId="6B9921E8"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Didelės galios</w:t>
            </w:r>
          </w:p>
        </w:tc>
        <w:tc>
          <w:tcPr>
            <w:tcW w:w="350" w:type="pct"/>
            <w:vAlign w:val="bottom"/>
          </w:tcPr>
          <w:p w14:paraId="1A6D19CF" w14:textId="6CB6AA41"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90</w:t>
            </w:r>
          </w:p>
        </w:tc>
        <w:tc>
          <w:tcPr>
            <w:tcW w:w="514" w:type="pct"/>
            <w:vAlign w:val="center"/>
          </w:tcPr>
          <w:p w14:paraId="6683D34B" w14:textId="36AE6BE3"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2025-2026</w:t>
            </w:r>
          </w:p>
        </w:tc>
      </w:tr>
      <w:tr w:rsidR="004C0EE7" w:rsidRPr="006B3A1C" w14:paraId="5DB0FAEE" w14:textId="77777777" w:rsidTr="004C0EE7">
        <w:tc>
          <w:tcPr>
            <w:tcW w:w="232" w:type="pct"/>
          </w:tcPr>
          <w:p w14:paraId="45DDC881"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2</w:t>
            </w:r>
          </w:p>
        </w:tc>
        <w:tc>
          <w:tcPr>
            <w:tcW w:w="1032" w:type="pct"/>
            <w:vAlign w:val="bottom"/>
          </w:tcPr>
          <w:p w14:paraId="6861E72F" w14:textId="69A10340"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 xml:space="preserve">Klaipėdos g. </w:t>
            </w:r>
            <w:proofErr w:type="spellStart"/>
            <w:r w:rsidRPr="006B3A1C">
              <w:rPr>
                <w:rFonts w:ascii="Arial" w:hAnsi="Arial" w:cs="Arial"/>
                <w:color w:val="000000"/>
                <w:sz w:val="24"/>
                <w:szCs w:val="24"/>
              </w:rPr>
              <w:t>Veiviržėnai</w:t>
            </w:r>
            <w:proofErr w:type="spellEnd"/>
          </w:p>
        </w:tc>
        <w:tc>
          <w:tcPr>
            <w:tcW w:w="681" w:type="pct"/>
            <w:vAlign w:val="bottom"/>
          </w:tcPr>
          <w:p w14:paraId="0EEEEC9D" w14:textId="75FC0DEC"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Prie mokyklos, centras</w:t>
            </w:r>
          </w:p>
        </w:tc>
        <w:tc>
          <w:tcPr>
            <w:tcW w:w="633" w:type="pct"/>
            <w:vAlign w:val="center"/>
          </w:tcPr>
          <w:p w14:paraId="7EF80425" w14:textId="61AF16A3"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6165104</w:t>
            </w:r>
          </w:p>
        </w:tc>
        <w:tc>
          <w:tcPr>
            <w:tcW w:w="633" w:type="pct"/>
            <w:vAlign w:val="center"/>
          </w:tcPr>
          <w:p w14:paraId="0BC3F9BA" w14:textId="1504477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348444</w:t>
            </w:r>
          </w:p>
        </w:tc>
        <w:tc>
          <w:tcPr>
            <w:tcW w:w="438" w:type="pct"/>
            <w:vAlign w:val="bottom"/>
          </w:tcPr>
          <w:p w14:paraId="785018D4" w14:textId="6035F79E"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33D56910" w14:textId="1169575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Įprastos galios</w:t>
            </w:r>
          </w:p>
        </w:tc>
        <w:tc>
          <w:tcPr>
            <w:tcW w:w="350" w:type="pct"/>
            <w:vAlign w:val="bottom"/>
          </w:tcPr>
          <w:p w14:paraId="1D2C61F5" w14:textId="11498B5E"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4AB6B0FF" w14:textId="4D743CE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2027-2028</w:t>
            </w:r>
          </w:p>
        </w:tc>
      </w:tr>
      <w:tr w:rsidR="004C0EE7" w:rsidRPr="006B3A1C" w14:paraId="70BE60EE" w14:textId="77777777" w:rsidTr="004C0EE7">
        <w:tc>
          <w:tcPr>
            <w:tcW w:w="232" w:type="pct"/>
          </w:tcPr>
          <w:p w14:paraId="6997638F"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3</w:t>
            </w:r>
          </w:p>
        </w:tc>
        <w:tc>
          <w:tcPr>
            <w:tcW w:w="1032" w:type="pct"/>
            <w:vAlign w:val="bottom"/>
          </w:tcPr>
          <w:p w14:paraId="6FD362C0" w14:textId="0F8B945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 xml:space="preserve">Jurgaičių g., </w:t>
            </w:r>
            <w:proofErr w:type="spellStart"/>
            <w:r w:rsidRPr="006B3A1C">
              <w:rPr>
                <w:rFonts w:ascii="Arial" w:hAnsi="Arial" w:cs="Arial"/>
                <w:color w:val="000000"/>
                <w:sz w:val="24"/>
                <w:szCs w:val="24"/>
              </w:rPr>
              <w:t>Mažūriškiai</w:t>
            </w:r>
            <w:proofErr w:type="spellEnd"/>
          </w:p>
        </w:tc>
        <w:tc>
          <w:tcPr>
            <w:tcW w:w="681" w:type="pct"/>
            <w:vAlign w:val="bottom"/>
          </w:tcPr>
          <w:p w14:paraId="1B805EFB" w14:textId="1C372B8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aikštelė</w:t>
            </w:r>
          </w:p>
        </w:tc>
        <w:tc>
          <w:tcPr>
            <w:tcW w:w="633" w:type="pct"/>
            <w:vAlign w:val="center"/>
          </w:tcPr>
          <w:p w14:paraId="26C88725" w14:textId="0B8EC72C"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6183789</w:t>
            </w:r>
          </w:p>
        </w:tc>
        <w:tc>
          <w:tcPr>
            <w:tcW w:w="633" w:type="pct"/>
            <w:vAlign w:val="center"/>
          </w:tcPr>
          <w:p w14:paraId="75F5669D" w14:textId="7F7B9BA0"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323605</w:t>
            </w:r>
          </w:p>
        </w:tc>
        <w:tc>
          <w:tcPr>
            <w:tcW w:w="438" w:type="pct"/>
            <w:vAlign w:val="bottom"/>
          </w:tcPr>
          <w:p w14:paraId="626E7C82" w14:textId="440E559E"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43AB8196" w14:textId="74F7580D"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Įprastos galios</w:t>
            </w:r>
          </w:p>
        </w:tc>
        <w:tc>
          <w:tcPr>
            <w:tcW w:w="350" w:type="pct"/>
            <w:vAlign w:val="bottom"/>
          </w:tcPr>
          <w:p w14:paraId="259722B9" w14:textId="4FF9D9C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321BD4C5" w14:textId="3F241589"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2027-2028</w:t>
            </w:r>
          </w:p>
        </w:tc>
      </w:tr>
      <w:tr w:rsidR="004C0EE7" w:rsidRPr="006B3A1C" w14:paraId="3B94353D" w14:textId="77777777" w:rsidTr="004C0EE7">
        <w:tc>
          <w:tcPr>
            <w:tcW w:w="232" w:type="pct"/>
          </w:tcPr>
          <w:p w14:paraId="529982B8"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4</w:t>
            </w:r>
          </w:p>
        </w:tc>
        <w:tc>
          <w:tcPr>
            <w:tcW w:w="1032" w:type="pct"/>
            <w:vAlign w:val="bottom"/>
          </w:tcPr>
          <w:p w14:paraId="6638BB36" w14:textId="04EBFB78"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Pergalės g. 2 A, Jakai</w:t>
            </w:r>
          </w:p>
        </w:tc>
        <w:tc>
          <w:tcPr>
            <w:tcW w:w="681" w:type="pct"/>
            <w:vAlign w:val="bottom"/>
          </w:tcPr>
          <w:p w14:paraId="2972F5D0" w14:textId="1BAD783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centre</w:t>
            </w:r>
          </w:p>
        </w:tc>
        <w:tc>
          <w:tcPr>
            <w:tcW w:w="633" w:type="pct"/>
            <w:vAlign w:val="bottom"/>
          </w:tcPr>
          <w:p w14:paraId="3A4CF552" w14:textId="1DBA6E18"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6177491</w:t>
            </w:r>
          </w:p>
        </w:tc>
        <w:tc>
          <w:tcPr>
            <w:tcW w:w="633" w:type="pct"/>
            <w:vAlign w:val="bottom"/>
          </w:tcPr>
          <w:p w14:paraId="356C0C94" w14:textId="141E5395"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325435</w:t>
            </w:r>
          </w:p>
        </w:tc>
        <w:tc>
          <w:tcPr>
            <w:tcW w:w="438" w:type="pct"/>
            <w:vAlign w:val="bottom"/>
          </w:tcPr>
          <w:p w14:paraId="0D2B4FAD" w14:textId="6A792BD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519C6561" w14:textId="459366C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Įprastos galios</w:t>
            </w:r>
          </w:p>
        </w:tc>
        <w:tc>
          <w:tcPr>
            <w:tcW w:w="350" w:type="pct"/>
            <w:vAlign w:val="bottom"/>
          </w:tcPr>
          <w:p w14:paraId="77EA29A7" w14:textId="42DA459E"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6D4CEFB0" w14:textId="4AADA520"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2026-2027</w:t>
            </w:r>
          </w:p>
        </w:tc>
      </w:tr>
      <w:tr w:rsidR="004C0EE7" w:rsidRPr="006B3A1C" w14:paraId="7AE5D067" w14:textId="77777777" w:rsidTr="004C0EE7">
        <w:tc>
          <w:tcPr>
            <w:tcW w:w="232" w:type="pct"/>
          </w:tcPr>
          <w:p w14:paraId="3FCB3A34"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5</w:t>
            </w:r>
          </w:p>
        </w:tc>
        <w:tc>
          <w:tcPr>
            <w:tcW w:w="1032" w:type="pct"/>
            <w:vAlign w:val="bottom"/>
          </w:tcPr>
          <w:p w14:paraId="7284BCF2" w14:textId="7639D036"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Žiedų g., Ginduliai</w:t>
            </w:r>
          </w:p>
        </w:tc>
        <w:tc>
          <w:tcPr>
            <w:tcW w:w="681" w:type="pct"/>
            <w:vAlign w:val="bottom"/>
          </w:tcPr>
          <w:p w14:paraId="69518ADF" w14:textId="7F5842F5"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Šalia stadiono</w:t>
            </w:r>
          </w:p>
        </w:tc>
        <w:tc>
          <w:tcPr>
            <w:tcW w:w="633" w:type="pct"/>
            <w:vAlign w:val="center"/>
          </w:tcPr>
          <w:p w14:paraId="784969B2" w14:textId="780DBFA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6180717</w:t>
            </w:r>
          </w:p>
        </w:tc>
        <w:tc>
          <w:tcPr>
            <w:tcW w:w="633" w:type="pct"/>
            <w:vAlign w:val="center"/>
          </w:tcPr>
          <w:p w14:paraId="3368C5F4" w14:textId="427EEE0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323934</w:t>
            </w:r>
          </w:p>
        </w:tc>
        <w:tc>
          <w:tcPr>
            <w:tcW w:w="438" w:type="pct"/>
            <w:vAlign w:val="bottom"/>
          </w:tcPr>
          <w:p w14:paraId="557EF7E2" w14:textId="1A7EFDA1"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02F87591" w14:textId="14D4D6F8"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Įprastos galios</w:t>
            </w:r>
          </w:p>
        </w:tc>
        <w:tc>
          <w:tcPr>
            <w:tcW w:w="350" w:type="pct"/>
            <w:vAlign w:val="bottom"/>
          </w:tcPr>
          <w:p w14:paraId="10C2F4B3" w14:textId="44479487"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bottom"/>
          </w:tcPr>
          <w:p w14:paraId="22323346" w14:textId="0919CDD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2026-2027</w:t>
            </w:r>
          </w:p>
        </w:tc>
      </w:tr>
      <w:tr w:rsidR="004C0EE7" w:rsidRPr="006B3A1C" w14:paraId="70EF0A51" w14:textId="77777777" w:rsidTr="004C0EE7">
        <w:tc>
          <w:tcPr>
            <w:tcW w:w="232" w:type="pct"/>
          </w:tcPr>
          <w:p w14:paraId="5D7906A9"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6</w:t>
            </w:r>
          </w:p>
        </w:tc>
        <w:tc>
          <w:tcPr>
            <w:tcW w:w="1032" w:type="pct"/>
            <w:vAlign w:val="bottom"/>
          </w:tcPr>
          <w:p w14:paraId="07017C5B" w14:textId="0909892D" w:rsidR="00D32EDB" w:rsidRPr="006B3A1C" w:rsidRDefault="00D32EDB" w:rsidP="00D32EDB">
            <w:pPr>
              <w:jc w:val="center"/>
              <w:rPr>
                <w:rFonts w:ascii="Arial" w:hAnsi="Arial" w:cs="Arial"/>
                <w:sz w:val="24"/>
                <w:szCs w:val="24"/>
              </w:rPr>
            </w:pPr>
            <w:r w:rsidRPr="006B3A1C">
              <w:rPr>
                <w:rFonts w:ascii="Arial" w:hAnsi="Arial" w:cs="Arial"/>
                <w:sz w:val="24"/>
                <w:szCs w:val="24"/>
              </w:rPr>
              <w:t>Žvejų g., Dreverna</w:t>
            </w:r>
          </w:p>
        </w:tc>
        <w:tc>
          <w:tcPr>
            <w:tcW w:w="681" w:type="pct"/>
            <w:vAlign w:val="bottom"/>
          </w:tcPr>
          <w:p w14:paraId="5F0C654E" w14:textId="786DE263"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79974EA7" w14:textId="2A92FA36" w:rsidR="00D32EDB" w:rsidRPr="006B3A1C" w:rsidRDefault="00D32EDB" w:rsidP="00D32EDB">
            <w:pPr>
              <w:jc w:val="center"/>
              <w:rPr>
                <w:rFonts w:ascii="Arial" w:hAnsi="Arial" w:cs="Arial"/>
                <w:sz w:val="24"/>
                <w:szCs w:val="24"/>
              </w:rPr>
            </w:pPr>
            <w:r w:rsidRPr="006B3A1C">
              <w:rPr>
                <w:rFonts w:ascii="Arial" w:hAnsi="Arial" w:cs="Arial"/>
                <w:sz w:val="24"/>
                <w:szCs w:val="24"/>
              </w:rPr>
              <w:t>6157286</w:t>
            </w:r>
          </w:p>
        </w:tc>
        <w:tc>
          <w:tcPr>
            <w:tcW w:w="633" w:type="pct"/>
            <w:vAlign w:val="center"/>
          </w:tcPr>
          <w:p w14:paraId="3CB15D65" w14:textId="6395A209" w:rsidR="00D32EDB" w:rsidRPr="006B3A1C" w:rsidRDefault="00D32EDB" w:rsidP="00D32EDB">
            <w:pPr>
              <w:jc w:val="center"/>
              <w:rPr>
                <w:rFonts w:ascii="Arial" w:hAnsi="Arial" w:cs="Arial"/>
                <w:sz w:val="24"/>
                <w:szCs w:val="24"/>
              </w:rPr>
            </w:pPr>
            <w:r w:rsidRPr="006B3A1C">
              <w:rPr>
                <w:rFonts w:ascii="Arial" w:hAnsi="Arial" w:cs="Arial"/>
                <w:sz w:val="24"/>
                <w:szCs w:val="24"/>
              </w:rPr>
              <w:t>326129</w:t>
            </w:r>
          </w:p>
        </w:tc>
        <w:tc>
          <w:tcPr>
            <w:tcW w:w="438" w:type="pct"/>
            <w:vAlign w:val="bottom"/>
          </w:tcPr>
          <w:p w14:paraId="7B58C7ED" w14:textId="7E762ADA" w:rsidR="00D32EDB" w:rsidRPr="006B3A1C" w:rsidRDefault="00D32EDB" w:rsidP="00D32EDB">
            <w:pPr>
              <w:jc w:val="center"/>
              <w:rPr>
                <w:rFonts w:ascii="Arial" w:hAnsi="Arial" w:cs="Arial"/>
                <w:sz w:val="24"/>
                <w:szCs w:val="24"/>
              </w:rPr>
            </w:pPr>
            <w:r w:rsidRPr="006B3A1C">
              <w:rPr>
                <w:rFonts w:ascii="Arial" w:hAnsi="Arial" w:cs="Arial"/>
                <w:sz w:val="24"/>
                <w:szCs w:val="24"/>
              </w:rPr>
              <w:t>2</w:t>
            </w:r>
          </w:p>
        </w:tc>
        <w:tc>
          <w:tcPr>
            <w:tcW w:w="487" w:type="pct"/>
            <w:vAlign w:val="bottom"/>
          </w:tcPr>
          <w:p w14:paraId="17FABFF1" w14:textId="1656E981"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09A2494F" w14:textId="1F48BA87" w:rsidR="00D32EDB" w:rsidRPr="006B3A1C" w:rsidRDefault="00D32EDB" w:rsidP="00D32EDB">
            <w:pPr>
              <w:jc w:val="center"/>
              <w:rPr>
                <w:rFonts w:ascii="Arial" w:hAnsi="Arial" w:cs="Arial"/>
                <w:sz w:val="24"/>
                <w:szCs w:val="24"/>
              </w:rPr>
            </w:pPr>
            <w:r w:rsidRPr="006B3A1C">
              <w:rPr>
                <w:rFonts w:ascii="Arial" w:hAnsi="Arial" w:cs="Arial"/>
                <w:sz w:val="24"/>
                <w:szCs w:val="24"/>
              </w:rPr>
              <w:t>44</w:t>
            </w:r>
          </w:p>
        </w:tc>
        <w:tc>
          <w:tcPr>
            <w:tcW w:w="514" w:type="pct"/>
            <w:vAlign w:val="bottom"/>
          </w:tcPr>
          <w:p w14:paraId="31E31D7D" w14:textId="44289D8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2026-2027</w:t>
            </w:r>
          </w:p>
        </w:tc>
      </w:tr>
      <w:tr w:rsidR="004C0EE7" w:rsidRPr="006B3A1C" w14:paraId="2312F774" w14:textId="77777777" w:rsidTr="004C0EE7">
        <w:tc>
          <w:tcPr>
            <w:tcW w:w="232" w:type="pct"/>
          </w:tcPr>
          <w:p w14:paraId="1D6BB153"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7</w:t>
            </w:r>
          </w:p>
        </w:tc>
        <w:tc>
          <w:tcPr>
            <w:tcW w:w="1032" w:type="pct"/>
            <w:vAlign w:val="bottom"/>
          </w:tcPr>
          <w:p w14:paraId="477E8635" w14:textId="7093F55F" w:rsidR="00D32EDB" w:rsidRPr="006B3A1C" w:rsidRDefault="00D32EDB" w:rsidP="00D32EDB">
            <w:pPr>
              <w:jc w:val="center"/>
              <w:rPr>
                <w:rFonts w:ascii="Arial" w:hAnsi="Arial" w:cs="Arial"/>
                <w:sz w:val="24"/>
                <w:szCs w:val="24"/>
              </w:rPr>
            </w:pPr>
            <w:r w:rsidRPr="006B3A1C">
              <w:rPr>
                <w:rFonts w:ascii="Arial" w:hAnsi="Arial" w:cs="Arial"/>
                <w:sz w:val="24"/>
                <w:szCs w:val="24"/>
              </w:rPr>
              <w:t>Turgaus g., Priekulė</w:t>
            </w:r>
          </w:p>
        </w:tc>
        <w:tc>
          <w:tcPr>
            <w:tcW w:w="681" w:type="pct"/>
            <w:vAlign w:val="bottom"/>
          </w:tcPr>
          <w:p w14:paraId="5BEF7CEA" w14:textId="7130B9FC"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0D97F8CC" w14:textId="755BE4AA" w:rsidR="00D32EDB" w:rsidRPr="006B3A1C" w:rsidRDefault="00D32EDB" w:rsidP="00D32EDB">
            <w:pPr>
              <w:jc w:val="center"/>
              <w:rPr>
                <w:rFonts w:ascii="Arial" w:hAnsi="Arial" w:cs="Arial"/>
                <w:sz w:val="24"/>
                <w:szCs w:val="24"/>
              </w:rPr>
            </w:pPr>
            <w:r w:rsidRPr="006B3A1C">
              <w:rPr>
                <w:rFonts w:ascii="Arial" w:hAnsi="Arial" w:cs="Arial"/>
                <w:sz w:val="24"/>
                <w:szCs w:val="24"/>
              </w:rPr>
              <w:t>6160946</w:t>
            </w:r>
          </w:p>
        </w:tc>
        <w:tc>
          <w:tcPr>
            <w:tcW w:w="633" w:type="pct"/>
            <w:vAlign w:val="center"/>
          </w:tcPr>
          <w:p w14:paraId="1A307125" w14:textId="61605228" w:rsidR="00D32EDB" w:rsidRPr="006B3A1C" w:rsidRDefault="00D32EDB" w:rsidP="00D32EDB">
            <w:pPr>
              <w:jc w:val="center"/>
              <w:rPr>
                <w:rFonts w:ascii="Arial" w:hAnsi="Arial" w:cs="Arial"/>
                <w:sz w:val="24"/>
                <w:szCs w:val="24"/>
              </w:rPr>
            </w:pPr>
            <w:r w:rsidRPr="006B3A1C">
              <w:rPr>
                <w:rFonts w:ascii="Arial" w:hAnsi="Arial" w:cs="Arial"/>
                <w:sz w:val="24"/>
                <w:szCs w:val="24"/>
              </w:rPr>
              <w:t>330837</w:t>
            </w:r>
          </w:p>
        </w:tc>
        <w:tc>
          <w:tcPr>
            <w:tcW w:w="438" w:type="pct"/>
            <w:vAlign w:val="bottom"/>
          </w:tcPr>
          <w:p w14:paraId="4F715369" w14:textId="473CA0DF" w:rsidR="00D32EDB" w:rsidRPr="006B3A1C" w:rsidRDefault="00D32EDB" w:rsidP="00D32EDB">
            <w:pPr>
              <w:jc w:val="center"/>
              <w:rPr>
                <w:rFonts w:ascii="Arial" w:hAnsi="Arial" w:cs="Arial"/>
                <w:sz w:val="24"/>
                <w:szCs w:val="24"/>
              </w:rPr>
            </w:pPr>
            <w:r w:rsidRPr="006B3A1C">
              <w:rPr>
                <w:rFonts w:ascii="Arial" w:hAnsi="Arial" w:cs="Arial"/>
                <w:sz w:val="24"/>
                <w:szCs w:val="24"/>
              </w:rPr>
              <w:t>2</w:t>
            </w:r>
          </w:p>
        </w:tc>
        <w:tc>
          <w:tcPr>
            <w:tcW w:w="487" w:type="pct"/>
            <w:vAlign w:val="bottom"/>
          </w:tcPr>
          <w:p w14:paraId="4999BB1C" w14:textId="7BF46AC4"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29AC0474" w14:textId="6AB0E6A6" w:rsidR="00D32EDB" w:rsidRPr="006B3A1C" w:rsidRDefault="00D32EDB" w:rsidP="00D32EDB">
            <w:pPr>
              <w:jc w:val="center"/>
              <w:rPr>
                <w:rFonts w:ascii="Arial" w:hAnsi="Arial" w:cs="Arial"/>
                <w:sz w:val="24"/>
                <w:szCs w:val="24"/>
              </w:rPr>
            </w:pPr>
            <w:r w:rsidRPr="006B3A1C">
              <w:rPr>
                <w:rFonts w:ascii="Arial" w:hAnsi="Arial" w:cs="Arial"/>
                <w:sz w:val="24"/>
                <w:szCs w:val="24"/>
              </w:rPr>
              <w:t>44</w:t>
            </w:r>
          </w:p>
        </w:tc>
        <w:tc>
          <w:tcPr>
            <w:tcW w:w="514" w:type="pct"/>
            <w:vAlign w:val="center"/>
          </w:tcPr>
          <w:p w14:paraId="4733A377" w14:textId="1F8D5B7A"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 2026-2027</w:t>
            </w:r>
          </w:p>
        </w:tc>
      </w:tr>
      <w:tr w:rsidR="004C0EE7" w:rsidRPr="006B3A1C" w14:paraId="2EFF7326" w14:textId="77777777" w:rsidTr="004C0EE7">
        <w:tc>
          <w:tcPr>
            <w:tcW w:w="232" w:type="pct"/>
          </w:tcPr>
          <w:p w14:paraId="29ABF436"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8</w:t>
            </w:r>
          </w:p>
        </w:tc>
        <w:tc>
          <w:tcPr>
            <w:tcW w:w="1032" w:type="pct"/>
            <w:vAlign w:val="bottom"/>
          </w:tcPr>
          <w:p w14:paraId="44C471A4" w14:textId="5A71B5DA" w:rsidR="00D32EDB" w:rsidRPr="006B3A1C" w:rsidRDefault="00D32EDB" w:rsidP="00D32EDB">
            <w:pPr>
              <w:jc w:val="center"/>
              <w:rPr>
                <w:rFonts w:ascii="Arial" w:hAnsi="Arial" w:cs="Arial"/>
                <w:sz w:val="24"/>
                <w:szCs w:val="24"/>
              </w:rPr>
            </w:pPr>
            <w:r w:rsidRPr="006B3A1C">
              <w:rPr>
                <w:rFonts w:ascii="Arial" w:hAnsi="Arial" w:cs="Arial"/>
                <w:sz w:val="24"/>
                <w:szCs w:val="24"/>
              </w:rPr>
              <w:t>Mokyklos g. 4, Judrėnai</w:t>
            </w:r>
          </w:p>
        </w:tc>
        <w:tc>
          <w:tcPr>
            <w:tcW w:w="681" w:type="pct"/>
            <w:vAlign w:val="bottom"/>
          </w:tcPr>
          <w:p w14:paraId="3F4878FE" w14:textId="19973AB8"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5A568F00" w14:textId="59B460A3" w:rsidR="00D32EDB" w:rsidRPr="006B3A1C" w:rsidRDefault="00D32EDB" w:rsidP="00D32EDB">
            <w:pPr>
              <w:jc w:val="center"/>
              <w:rPr>
                <w:rFonts w:ascii="Arial" w:hAnsi="Arial" w:cs="Arial"/>
                <w:sz w:val="24"/>
                <w:szCs w:val="24"/>
              </w:rPr>
            </w:pPr>
            <w:r w:rsidRPr="006B3A1C">
              <w:rPr>
                <w:rFonts w:ascii="Arial" w:hAnsi="Arial" w:cs="Arial"/>
                <w:sz w:val="24"/>
                <w:szCs w:val="24"/>
              </w:rPr>
              <w:t>6163374</w:t>
            </w:r>
          </w:p>
        </w:tc>
        <w:tc>
          <w:tcPr>
            <w:tcW w:w="633" w:type="pct"/>
            <w:vAlign w:val="center"/>
          </w:tcPr>
          <w:p w14:paraId="45B8CDF7" w14:textId="77EC251A" w:rsidR="00D32EDB" w:rsidRPr="006B3A1C" w:rsidRDefault="00D32EDB" w:rsidP="00D32EDB">
            <w:pPr>
              <w:jc w:val="center"/>
              <w:rPr>
                <w:rFonts w:ascii="Arial" w:hAnsi="Arial" w:cs="Arial"/>
                <w:sz w:val="24"/>
                <w:szCs w:val="24"/>
              </w:rPr>
            </w:pPr>
            <w:r w:rsidRPr="006B3A1C">
              <w:rPr>
                <w:rFonts w:ascii="Arial" w:hAnsi="Arial" w:cs="Arial"/>
                <w:sz w:val="24"/>
                <w:szCs w:val="24"/>
              </w:rPr>
              <w:t>361492</w:t>
            </w:r>
          </w:p>
        </w:tc>
        <w:tc>
          <w:tcPr>
            <w:tcW w:w="438" w:type="pct"/>
            <w:vAlign w:val="bottom"/>
          </w:tcPr>
          <w:p w14:paraId="5DC243D6" w14:textId="3958591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00B1510C" w14:textId="0D5FCBB6"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2D7EE6D8" w14:textId="2F16C99A"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786AA9C2" w14:textId="1840F389" w:rsidR="00D32EDB" w:rsidRPr="006B3A1C" w:rsidRDefault="00D32EDB" w:rsidP="00D32EDB">
            <w:pPr>
              <w:jc w:val="center"/>
              <w:rPr>
                <w:rFonts w:ascii="Arial" w:hAnsi="Arial" w:cs="Arial"/>
                <w:sz w:val="24"/>
                <w:szCs w:val="24"/>
              </w:rPr>
            </w:pPr>
            <w:r w:rsidRPr="006B3A1C">
              <w:rPr>
                <w:rFonts w:ascii="Arial" w:hAnsi="Arial" w:cs="Arial"/>
                <w:sz w:val="24"/>
                <w:szCs w:val="24"/>
              </w:rPr>
              <w:t>2028-2029</w:t>
            </w:r>
          </w:p>
        </w:tc>
      </w:tr>
      <w:tr w:rsidR="004C0EE7" w:rsidRPr="006B3A1C" w14:paraId="32270F2A" w14:textId="77777777" w:rsidTr="004C0EE7">
        <w:tc>
          <w:tcPr>
            <w:tcW w:w="232" w:type="pct"/>
          </w:tcPr>
          <w:p w14:paraId="18F137D2"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9</w:t>
            </w:r>
          </w:p>
        </w:tc>
        <w:tc>
          <w:tcPr>
            <w:tcW w:w="1032" w:type="pct"/>
            <w:vAlign w:val="bottom"/>
          </w:tcPr>
          <w:p w14:paraId="78F743E9" w14:textId="0EF4B5FA" w:rsidR="00D32EDB" w:rsidRPr="006B3A1C" w:rsidRDefault="00D32EDB" w:rsidP="00D32EDB">
            <w:pPr>
              <w:jc w:val="center"/>
              <w:rPr>
                <w:rFonts w:ascii="Arial" w:hAnsi="Arial" w:cs="Arial"/>
                <w:sz w:val="24"/>
                <w:szCs w:val="24"/>
              </w:rPr>
            </w:pPr>
            <w:r w:rsidRPr="006B3A1C">
              <w:rPr>
                <w:rFonts w:ascii="Arial" w:hAnsi="Arial" w:cs="Arial"/>
                <w:sz w:val="24"/>
                <w:szCs w:val="24"/>
              </w:rPr>
              <w:t>Mokyklos g., Endriejavas</w:t>
            </w:r>
          </w:p>
        </w:tc>
        <w:tc>
          <w:tcPr>
            <w:tcW w:w="681" w:type="pct"/>
            <w:vAlign w:val="bottom"/>
          </w:tcPr>
          <w:p w14:paraId="40F52C91" w14:textId="33C8B499" w:rsidR="00D32EDB" w:rsidRPr="006B3A1C" w:rsidRDefault="00D32EDB" w:rsidP="00D32EDB">
            <w:pPr>
              <w:jc w:val="center"/>
              <w:rPr>
                <w:rFonts w:ascii="Arial" w:hAnsi="Arial" w:cs="Arial"/>
                <w:sz w:val="24"/>
                <w:szCs w:val="24"/>
              </w:rPr>
            </w:pPr>
            <w:r w:rsidRPr="006B3A1C">
              <w:rPr>
                <w:rFonts w:ascii="Arial" w:hAnsi="Arial" w:cs="Arial"/>
                <w:sz w:val="24"/>
                <w:szCs w:val="24"/>
              </w:rPr>
              <w:t>aikštelė prie kultūros namų</w:t>
            </w:r>
          </w:p>
        </w:tc>
        <w:tc>
          <w:tcPr>
            <w:tcW w:w="633" w:type="pct"/>
            <w:vAlign w:val="center"/>
          </w:tcPr>
          <w:p w14:paraId="18BB984F" w14:textId="35C5238E" w:rsidR="00D32EDB" w:rsidRPr="006B3A1C" w:rsidRDefault="00D32EDB" w:rsidP="00D32EDB">
            <w:pPr>
              <w:jc w:val="center"/>
              <w:rPr>
                <w:rFonts w:ascii="Arial" w:hAnsi="Arial" w:cs="Arial"/>
                <w:sz w:val="24"/>
                <w:szCs w:val="24"/>
              </w:rPr>
            </w:pPr>
            <w:r w:rsidRPr="006B3A1C">
              <w:rPr>
                <w:rFonts w:ascii="Arial" w:hAnsi="Arial" w:cs="Arial"/>
                <w:sz w:val="24"/>
                <w:szCs w:val="24"/>
              </w:rPr>
              <w:t>6175928</w:t>
            </w:r>
          </w:p>
        </w:tc>
        <w:tc>
          <w:tcPr>
            <w:tcW w:w="633" w:type="pct"/>
            <w:vAlign w:val="center"/>
          </w:tcPr>
          <w:p w14:paraId="6FCEDC2C" w14:textId="66F1CD7C" w:rsidR="00D32EDB" w:rsidRPr="006B3A1C" w:rsidRDefault="00D32EDB" w:rsidP="00D32EDB">
            <w:pPr>
              <w:jc w:val="center"/>
              <w:rPr>
                <w:rFonts w:ascii="Arial" w:hAnsi="Arial" w:cs="Arial"/>
                <w:sz w:val="24"/>
                <w:szCs w:val="24"/>
              </w:rPr>
            </w:pPr>
            <w:r w:rsidRPr="006B3A1C">
              <w:rPr>
                <w:rFonts w:ascii="Arial" w:hAnsi="Arial" w:cs="Arial"/>
                <w:sz w:val="24"/>
                <w:szCs w:val="24"/>
              </w:rPr>
              <w:t>356696</w:t>
            </w:r>
          </w:p>
        </w:tc>
        <w:tc>
          <w:tcPr>
            <w:tcW w:w="438" w:type="pct"/>
            <w:vAlign w:val="bottom"/>
          </w:tcPr>
          <w:p w14:paraId="6DE17D24" w14:textId="6564F226"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7E8AC356" w14:textId="6CAA8F6B"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2C74C4C9" w14:textId="664CE020"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16AE2751" w14:textId="2E3F06F7" w:rsidR="00D32EDB" w:rsidRPr="006B3A1C" w:rsidRDefault="00D32EDB" w:rsidP="00D32EDB">
            <w:pPr>
              <w:jc w:val="center"/>
              <w:rPr>
                <w:rFonts w:ascii="Arial" w:hAnsi="Arial" w:cs="Arial"/>
                <w:sz w:val="24"/>
                <w:szCs w:val="24"/>
              </w:rPr>
            </w:pPr>
            <w:r w:rsidRPr="006B3A1C">
              <w:rPr>
                <w:rFonts w:ascii="Arial" w:hAnsi="Arial" w:cs="Arial"/>
                <w:sz w:val="24"/>
                <w:szCs w:val="24"/>
              </w:rPr>
              <w:t>2028-2029</w:t>
            </w:r>
          </w:p>
        </w:tc>
      </w:tr>
      <w:tr w:rsidR="004C0EE7" w:rsidRPr="006B3A1C" w14:paraId="46F8EBF7" w14:textId="77777777" w:rsidTr="004C0EE7">
        <w:tc>
          <w:tcPr>
            <w:tcW w:w="232" w:type="pct"/>
          </w:tcPr>
          <w:p w14:paraId="1F7D95B4"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lastRenderedPageBreak/>
              <w:t>10</w:t>
            </w:r>
          </w:p>
        </w:tc>
        <w:tc>
          <w:tcPr>
            <w:tcW w:w="1032" w:type="pct"/>
            <w:vAlign w:val="bottom"/>
          </w:tcPr>
          <w:p w14:paraId="2FE4CCE5" w14:textId="065EE4C1" w:rsidR="00D32EDB" w:rsidRPr="006B3A1C" w:rsidRDefault="00D32EDB" w:rsidP="00D32EDB">
            <w:pPr>
              <w:jc w:val="center"/>
              <w:rPr>
                <w:rFonts w:ascii="Arial" w:hAnsi="Arial" w:cs="Arial"/>
                <w:sz w:val="24"/>
                <w:szCs w:val="24"/>
              </w:rPr>
            </w:pPr>
            <w:r w:rsidRPr="006B3A1C">
              <w:rPr>
                <w:rFonts w:ascii="Arial" w:hAnsi="Arial" w:cs="Arial"/>
                <w:sz w:val="24"/>
                <w:szCs w:val="24"/>
              </w:rPr>
              <w:t>Klaipėdos g. 31, Ketvergiai</w:t>
            </w:r>
          </w:p>
        </w:tc>
        <w:tc>
          <w:tcPr>
            <w:tcW w:w="681" w:type="pct"/>
            <w:vAlign w:val="bottom"/>
          </w:tcPr>
          <w:p w14:paraId="77953100" w14:textId="30A1F81F" w:rsidR="00D32EDB" w:rsidRPr="006B3A1C" w:rsidRDefault="00D32EDB" w:rsidP="00D32EDB">
            <w:pPr>
              <w:jc w:val="center"/>
              <w:rPr>
                <w:rFonts w:ascii="Arial" w:hAnsi="Arial" w:cs="Arial"/>
                <w:sz w:val="24"/>
                <w:szCs w:val="24"/>
              </w:rPr>
            </w:pPr>
            <w:r w:rsidRPr="006B3A1C">
              <w:rPr>
                <w:rFonts w:ascii="Arial" w:hAnsi="Arial" w:cs="Arial"/>
                <w:sz w:val="24"/>
                <w:szCs w:val="24"/>
              </w:rPr>
              <w:t>Prie mokyklos</w:t>
            </w:r>
          </w:p>
        </w:tc>
        <w:tc>
          <w:tcPr>
            <w:tcW w:w="633" w:type="pct"/>
            <w:vAlign w:val="center"/>
          </w:tcPr>
          <w:p w14:paraId="3185B59A" w14:textId="50B892FB" w:rsidR="00D32EDB" w:rsidRPr="006B3A1C" w:rsidRDefault="00D32EDB" w:rsidP="00D32EDB">
            <w:pPr>
              <w:jc w:val="center"/>
              <w:rPr>
                <w:rFonts w:ascii="Arial" w:hAnsi="Arial" w:cs="Arial"/>
                <w:sz w:val="24"/>
                <w:szCs w:val="24"/>
              </w:rPr>
            </w:pPr>
            <w:r w:rsidRPr="006B3A1C">
              <w:rPr>
                <w:rFonts w:ascii="Arial" w:hAnsi="Arial" w:cs="Arial"/>
                <w:sz w:val="24"/>
                <w:szCs w:val="24"/>
              </w:rPr>
              <w:t>6170979</w:t>
            </w:r>
          </w:p>
        </w:tc>
        <w:tc>
          <w:tcPr>
            <w:tcW w:w="633" w:type="pct"/>
            <w:vAlign w:val="center"/>
          </w:tcPr>
          <w:p w14:paraId="71949E4C" w14:textId="53EB793B" w:rsidR="00D32EDB" w:rsidRPr="006B3A1C" w:rsidRDefault="00D32EDB" w:rsidP="00D32EDB">
            <w:pPr>
              <w:jc w:val="center"/>
              <w:rPr>
                <w:rFonts w:ascii="Arial" w:hAnsi="Arial" w:cs="Arial"/>
                <w:sz w:val="24"/>
                <w:szCs w:val="24"/>
              </w:rPr>
            </w:pPr>
            <w:r w:rsidRPr="006B3A1C">
              <w:rPr>
                <w:rFonts w:ascii="Arial" w:hAnsi="Arial" w:cs="Arial"/>
                <w:sz w:val="24"/>
                <w:szCs w:val="24"/>
              </w:rPr>
              <w:t>329446</w:t>
            </w:r>
          </w:p>
        </w:tc>
        <w:tc>
          <w:tcPr>
            <w:tcW w:w="438" w:type="pct"/>
            <w:vAlign w:val="bottom"/>
          </w:tcPr>
          <w:p w14:paraId="6D89C324" w14:textId="0B96A24E" w:rsidR="00D32EDB" w:rsidRPr="006B3A1C" w:rsidRDefault="00D32EDB" w:rsidP="00D32EDB">
            <w:pPr>
              <w:jc w:val="center"/>
              <w:rPr>
                <w:rFonts w:ascii="Arial" w:hAnsi="Arial" w:cs="Arial"/>
                <w:sz w:val="24"/>
                <w:szCs w:val="24"/>
              </w:rPr>
            </w:pPr>
            <w:r w:rsidRPr="006B3A1C">
              <w:rPr>
                <w:rFonts w:ascii="Arial" w:hAnsi="Arial" w:cs="Arial"/>
                <w:sz w:val="24"/>
                <w:szCs w:val="24"/>
              </w:rPr>
              <w:t>2</w:t>
            </w:r>
          </w:p>
        </w:tc>
        <w:tc>
          <w:tcPr>
            <w:tcW w:w="487" w:type="pct"/>
            <w:vAlign w:val="bottom"/>
          </w:tcPr>
          <w:p w14:paraId="59102DE5" w14:textId="2CDD43F5"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5CBD80BB" w14:textId="3F84DBA1"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6D007E44" w14:textId="66EA9038" w:rsidR="00D32EDB" w:rsidRPr="006B3A1C" w:rsidRDefault="00D32EDB" w:rsidP="00D32EDB">
            <w:pPr>
              <w:jc w:val="center"/>
              <w:rPr>
                <w:rFonts w:ascii="Arial" w:hAnsi="Arial" w:cs="Arial"/>
                <w:sz w:val="24"/>
                <w:szCs w:val="24"/>
              </w:rPr>
            </w:pPr>
            <w:r w:rsidRPr="006B3A1C">
              <w:rPr>
                <w:rFonts w:ascii="Arial" w:hAnsi="Arial" w:cs="Arial"/>
                <w:sz w:val="24"/>
                <w:szCs w:val="24"/>
              </w:rPr>
              <w:t> 2029-2030</w:t>
            </w:r>
          </w:p>
        </w:tc>
      </w:tr>
      <w:tr w:rsidR="004C0EE7" w:rsidRPr="006B3A1C" w14:paraId="0571D1A6" w14:textId="77777777" w:rsidTr="004C0EE7">
        <w:tc>
          <w:tcPr>
            <w:tcW w:w="232" w:type="pct"/>
          </w:tcPr>
          <w:p w14:paraId="568146E9"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11</w:t>
            </w:r>
          </w:p>
        </w:tc>
        <w:tc>
          <w:tcPr>
            <w:tcW w:w="1032" w:type="pct"/>
            <w:vAlign w:val="bottom"/>
          </w:tcPr>
          <w:p w14:paraId="388A2CDD" w14:textId="1AB1EDC1" w:rsidR="00D32EDB" w:rsidRPr="006B3A1C" w:rsidRDefault="00D32EDB" w:rsidP="00D32EDB">
            <w:pPr>
              <w:jc w:val="center"/>
              <w:rPr>
                <w:rFonts w:ascii="Arial" w:hAnsi="Arial" w:cs="Arial"/>
                <w:sz w:val="24"/>
                <w:szCs w:val="24"/>
              </w:rPr>
            </w:pPr>
            <w:r w:rsidRPr="006B3A1C">
              <w:rPr>
                <w:rFonts w:ascii="Arial" w:hAnsi="Arial" w:cs="Arial"/>
                <w:sz w:val="24"/>
                <w:szCs w:val="24"/>
              </w:rPr>
              <w:t>Gargždų g., Dovilai</w:t>
            </w:r>
          </w:p>
        </w:tc>
        <w:tc>
          <w:tcPr>
            <w:tcW w:w="681" w:type="pct"/>
            <w:vAlign w:val="bottom"/>
          </w:tcPr>
          <w:p w14:paraId="27E7FA6C" w14:textId="65618A32" w:rsidR="00D32EDB" w:rsidRPr="006B3A1C" w:rsidRDefault="00D32EDB" w:rsidP="00D32EDB">
            <w:pPr>
              <w:jc w:val="center"/>
              <w:rPr>
                <w:rFonts w:ascii="Arial" w:hAnsi="Arial" w:cs="Arial"/>
                <w:sz w:val="24"/>
                <w:szCs w:val="24"/>
              </w:rPr>
            </w:pPr>
            <w:r w:rsidRPr="006B3A1C">
              <w:rPr>
                <w:rFonts w:ascii="Arial" w:hAnsi="Arial" w:cs="Arial"/>
                <w:sz w:val="24"/>
                <w:szCs w:val="24"/>
              </w:rPr>
              <w:t>Centre, prie stotelės</w:t>
            </w:r>
          </w:p>
        </w:tc>
        <w:tc>
          <w:tcPr>
            <w:tcW w:w="633" w:type="pct"/>
            <w:vAlign w:val="center"/>
          </w:tcPr>
          <w:p w14:paraId="097EB670" w14:textId="0948C66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6174575</w:t>
            </w:r>
          </w:p>
        </w:tc>
        <w:tc>
          <w:tcPr>
            <w:tcW w:w="633" w:type="pct"/>
            <w:vAlign w:val="center"/>
          </w:tcPr>
          <w:p w14:paraId="5D2998D0" w14:textId="76A72B4B"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334026</w:t>
            </w:r>
          </w:p>
        </w:tc>
        <w:tc>
          <w:tcPr>
            <w:tcW w:w="438" w:type="pct"/>
            <w:vAlign w:val="bottom"/>
          </w:tcPr>
          <w:p w14:paraId="1FD85143" w14:textId="3555F563"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vAlign w:val="bottom"/>
          </w:tcPr>
          <w:p w14:paraId="48B227D1" w14:textId="3008D23A"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75AE6AC5" w14:textId="0AC3B3D9" w:rsidR="00D32EDB" w:rsidRPr="006B3A1C" w:rsidRDefault="00D32EDB" w:rsidP="00D32EDB">
            <w:pPr>
              <w:jc w:val="center"/>
              <w:rPr>
                <w:rFonts w:ascii="Arial" w:hAnsi="Arial" w:cs="Arial"/>
                <w:sz w:val="24"/>
                <w:szCs w:val="24"/>
              </w:rPr>
            </w:pPr>
            <w:r w:rsidRPr="006B3A1C">
              <w:rPr>
                <w:rFonts w:ascii="Arial" w:hAnsi="Arial" w:cs="Arial"/>
                <w:sz w:val="24"/>
                <w:szCs w:val="24"/>
              </w:rPr>
              <w:t>44</w:t>
            </w:r>
          </w:p>
        </w:tc>
        <w:tc>
          <w:tcPr>
            <w:tcW w:w="514" w:type="pct"/>
            <w:vAlign w:val="bottom"/>
          </w:tcPr>
          <w:p w14:paraId="3F42EC58" w14:textId="2DD81D89" w:rsidR="00D32EDB" w:rsidRPr="006B3A1C" w:rsidRDefault="00D32EDB" w:rsidP="00D32EDB">
            <w:pPr>
              <w:jc w:val="center"/>
              <w:rPr>
                <w:rFonts w:ascii="Arial" w:hAnsi="Arial" w:cs="Arial"/>
                <w:sz w:val="24"/>
                <w:szCs w:val="24"/>
              </w:rPr>
            </w:pPr>
            <w:r w:rsidRPr="006B3A1C">
              <w:rPr>
                <w:rFonts w:ascii="Arial" w:hAnsi="Arial" w:cs="Arial"/>
                <w:sz w:val="24"/>
                <w:szCs w:val="24"/>
              </w:rPr>
              <w:t>2028-2029</w:t>
            </w:r>
          </w:p>
        </w:tc>
      </w:tr>
      <w:tr w:rsidR="004C0EE7" w:rsidRPr="006B3A1C" w14:paraId="065A5D28" w14:textId="77777777" w:rsidTr="004C0EE7">
        <w:tc>
          <w:tcPr>
            <w:tcW w:w="232" w:type="pct"/>
          </w:tcPr>
          <w:p w14:paraId="7A84936F"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12</w:t>
            </w:r>
          </w:p>
        </w:tc>
        <w:tc>
          <w:tcPr>
            <w:tcW w:w="1032" w:type="pct"/>
          </w:tcPr>
          <w:p w14:paraId="4B190A20" w14:textId="697F6245" w:rsidR="00D32EDB" w:rsidRPr="006B3A1C" w:rsidRDefault="00D32EDB" w:rsidP="00D32EDB">
            <w:pPr>
              <w:jc w:val="center"/>
              <w:rPr>
                <w:rFonts w:ascii="Arial" w:hAnsi="Arial" w:cs="Arial"/>
                <w:sz w:val="24"/>
                <w:szCs w:val="24"/>
              </w:rPr>
            </w:pPr>
            <w:r w:rsidRPr="006B3A1C">
              <w:rPr>
                <w:rFonts w:ascii="Arial" w:hAnsi="Arial" w:cs="Arial"/>
                <w:sz w:val="24"/>
                <w:szCs w:val="24"/>
              </w:rPr>
              <w:t>Klaipėdos g. 12, Kretingalė</w:t>
            </w:r>
          </w:p>
        </w:tc>
        <w:tc>
          <w:tcPr>
            <w:tcW w:w="681" w:type="pct"/>
            <w:vAlign w:val="bottom"/>
          </w:tcPr>
          <w:p w14:paraId="1AA650C2" w14:textId="608F8C21"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7974E1DD" w14:textId="562F06A8" w:rsidR="00D32EDB" w:rsidRPr="006B3A1C" w:rsidRDefault="00D32EDB" w:rsidP="00D32EDB">
            <w:pPr>
              <w:jc w:val="center"/>
              <w:rPr>
                <w:rFonts w:ascii="Arial" w:hAnsi="Arial" w:cs="Arial"/>
                <w:sz w:val="24"/>
                <w:szCs w:val="24"/>
              </w:rPr>
            </w:pPr>
            <w:r w:rsidRPr="006B3A1C">
              <w:rPr>
                <w:rFonts w:ascii="Arial" w:hAnsi="Arial" w:cs="Arial"/>
                <w:sz w:val="24"/>
                <w:szCs w:val="24"/>
              </w:rPr>
              <w:t>6192425</w:t>
            </w:r>
          </w:p>
        </w:tc>
        <w:tc>
          <w:tcPr>
            <w:tcW w:w="633" w:type="pct"/>
            <w:vAlign w:val="center"/>
          </w:tcPr>
          <w:p w14:paraId="1409CEC1" w14:textId="7C557CFC" w:rsidR="00D32EDB" w:rsidRPr="006B3A1C" w:rsidRDefault="00D32EDB" w:rsidP="00D32EDB">
            <w:pPr>
              <w:jc w:val="center"/>
              <w:rPr>
                <w:rFonts w:ascii="Arial" w:hAnsi="Arial" w:cs="Arial"/>
                <w:sz w:val="24"/>
                <w:szCs w:val="24"/>
              </w:rPr>
            </w:pPr>
            <w:r w:rsidRPr="006B3A1C">
              <w:rPr>
                <w:rFonts w:ascii="Arial" w:hAnsi="Arial" w:cs="Arial"/>
                <w:sz w:val="24"/>
                <w:szCs w:val="24"/>
              </w:rPr>
              <w:t>324126</w:t>
            </w:r>
          </w:p>
        </w:tc>
        <w:tc>
          <w:tcPr>
            <w:tcW w:w="438" w:type="pct"/>
            <w:vAlign w:val="bottom"/>
          </w:tcPr>
          <w:p w14:paraId="574D7224" w14:textId="472AF3FE"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tcPr>
          <w:p w14:paraId="5120B97A" w14:textId="712F1764"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6F785476" w14:textId="6423EB1F"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bottom"/>
          </w:tcPr>
          <w:p w14:paraId="764D1638" w14:textId="044E6DBB" w:rsidR="00D32EDB" w:rsidRPr="006B3A1C" w:rsidRDefault="00D32EDB" w:rsidP="00D32EDB">
            <w:pPr>
              <w:jc w:val="center"/>
              <w:rPr>
                <w:rFonts w:ascii="Arial" w:hAnsi="Arial" w:cs="Arial"/>
                <w:sz w:val="24"/>
                <w:szCs w:val="24"/>
              </w:rPr>
            </w:pPr>
            <w:r w:rsidRPr="006B3A1C">
              <w:rPr>
                <w:rFonts w:ascii="Arial" w:hAnsi="Arial" w:cs="Arial"/>
                <w:sz w:val="24"/>
                <w:szCs w:val="24"/>
              </w:rPr>
              <w:t>2026-2027</w:t>
            </w:r>
          </w:p>
        </w:tc>
      </w:tr>
      <w:tr w:rsidR="004C0EE7" w:rsidRPr="006B3A1C" w14:paraId="77CB5E4A" w14:textId="77777777" w:rsidTr="004C0EE7">
        <w:tc>
          <w:tcPr>
            <w:tcW w:w="232" w:type="pct"/>
          </w:tcPr>
          <w:p w14:paraId="53B46FEB"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13</w:t>
            </w:r>
          </w:p>
        </w:tc>
        <w:tc>
          <w:tcPr>
            <w:tcW w:w="1032" w:type="pct"/>
            <w:vAlign w:val="center"/>
          </w:tcPr>
          <w:p w14:paraId="4C36608A" w14:textId="68EA3138" w:rsidR="00D32EDB" w:rsidRPr="006B3A1C" w:rsidRDefault="00D32EDB" w:rsidP="00D32EDB">
            <w:pPr>
              <w:jc w:val="center"/>
              <w:rPr>
                <w:rFonts w:ascii="Arial" w:hAnsi="Arial" w:cs="Arial"/>
                <w:sz w:val="24"/>
                <w:szCs w:val="24"/>
              </w:rPr>
            </w:pPr>
            <w:r w:rsidRPr="006B3A1C">
              <w:rPr>
                <w:rFonts w:ascii="Arial" w:hAnsi="Arial" w:cs="Arial"/>
                <w:sz w:val="24"/>
                <w:szCs w:val="24"/>
              </w:rPr>
              <w:t>Gėlių g. 2, Kretingalė</w:t>
            </w:r>
          </w:p>
        </w:tc>
        <w:tc>
          <w:tcPr>
            <w:tcW w:w="681" w:type="pct"/>
            <w:vAlign w:val="bottom"/>
          </w:tcPr>
          <w:p w14:paraId="5D2263A0" w14:textId="788CC4F0"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0B54D4A2" w14:textId="0FC0CD64" w:rsidR="00D32EDB" w:rsidRPr="006B3A1C" w:rsidRDefault="00D32EDB" w:rsidP="00D32EDB">
            <w:pPr>
              <w:jc w:val="center"/>
              <w:rPr>
                <w:rFonts w:ascii="Arial" w:hAnsi="Arial" w:cs="Arial"/>
                <w:sz w:val="24"/>
                <w:szCs w:val="24"/>
              </w:rPr>
            </w:pPr>
            <w:r w:rsidRPr="006B3A1C">
              <w:rPr>
                <w:rFonts w:ascii="Arial" w:hAnsi="Arial" w:cs="Arial"/>
                <w:sz w:val="24"/>
                <w:szCs w:val="24"/>
              </w:rPr>
              <w:t>6192628</w:t>
            </w:r>
          </w:p>
        </w:tc>
        <w:tc>
          <w:tcPr>
            <w:tcW w:w="633" w:type="pct"/>
            <w:vAlign w:val="center"/>
          </w:tcPr>
          <w:p w14:paraId="506E06B8" w14:textId="3AB743F2" w:rsidR="00D32EDB" w:rsidRPr="006B3A1C" w:rsidRDefault="00D32EDB" w:rsidP="00D32EDB">
            <w:pPr>
              <w:jc w:val="center"/>
              <w:rPr>
                <w:rFonts w:ascii="Arial" w:hAnsi="Arial" w:cs="Arial"/>
                <w:sz w:val="24"/>
                <w:szCs w:val="24"/>
              </w:rPr>
            </w:pPr>
            <w:r w:rsidRPr="006B3A1C">
              <w:rPr>
                <w:rFonts w:ascii="Arial" w:hAnsi="Arial" w:cs="Arial"/>
                <w:sz w:val="24"/>
                <w:szCs w:val="24"/>
              </w:rPr>
              <w:t>324156</w:t>
            </w:r>
          </w:p>
        </w:tc>
        <w:tc>
          <w:tcPr>
            <w:tcW w:w="438" w:type="pct"/>
            <w:vAlign w:val="bottom"/>
          </w:tcPr>
          <w:p w14:paraId="28049FB4" w14:textId="2925A7BC"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tcPr>
          <w:p w14:paraId="546F9495" w14:textId="4350E20B"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57A3E9F3" w14:textId="44D1C1FC"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bottom"/>
          </w:tcPr>
          <w:p w14:paraId="4652F69A" w14:textId="629E3DC6" w:rsidR="00D32EDB" w:rsidRPr="006B3A1C" w:rsidRDefault="00D32EDB" w:rsidP="00D32EDB">
            <w:pPr>
              <w:jc w:val="center"/>
              <w:rPr>
                <w:rFonts w:ascii="Arial" w:hAnsi="Arial" w:cs="Arial"/>
                <w:sz w:val="24"/>
                <w:szCs w:val="24"/>
              </w:rPr>
            </w:pPr>
            <w:r w:rsidRPr="006B3A1C">
              <w:rPr>
                <w:rFonts w:ascii="Arial" w:hAnsi="Arial" w:cs="Arial"/>
                <w:sz w:val="24"/>
                <w:szCs w:val="24"/>
              </w:rPr>
              <w:t>2028-2029</w:t>
            </w:r>
          </w:p>
        </w:tc>
      </w:tr>
      <w:tr w:rsidR="004C0EE7" w:rsidRPr="006B3A1C" w14:paraId="148141E0" w14:textId="77777777" w:rsidTr="004C0EE7">
        <w:tc>
          <w:tcPr>
            <w:tcW w:w="232" w:type="pct"/>
          </w:tcPr>
          <w:p w14:paraId="4FED2FBF"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14</w:t>
            </w:r>
          </w:p>
        </w:tc>
        <w:tc>
          <w:tcPr>
            <w:tcW w:w="1032" w:type="pct"/>
            <w:vAlign w:val="bottom"/>
          </w:tcPr>
          <w:p w14:paraId="594D9DC2" w14:textId="71743DF8" w:rsidR="00D32EDB" w:rsidRPr="006B3A1C" w:rsidRDefault="00D32EDB" w:rsidP="00D32EDB">
            <w:pPr>
              <w:jc w:val="center"/>
              <w:rPr>
                <w:rFonts w:ascii="Arial" w:hAnsi="Arial" w:cs="Arial"/>
                <w:sz w:val="24"/>
                <w:szCs w:val="24"/>
              </w:rPr>
            </w:pPr>
            <w:r w:rsidRPr="006B3A1C">
              <w:rPr>
                <w:rFonts w:ascii="Arial" w:hAnsi="Arial" w:cs="Arial"/>
                <w:sz w:val="24"/>
                <w:szCs w:val="24"/>
              </w:rPr>
              <w:t>J. Janonio g. 19, Gargždai</w:t>
            </w:r>
          </w:p>
        </w:tc>
        <w:tc>
          <w:tcPr>
            <w:tcW w:w="681" w:type="pct"/>
            <w:vAlign w:val="bottom"/>
          </w:tcPr>
          <w:p w14:paraId="11AA007C" w14:textId="3099D9A7" w:rsidR="00D32EDB" w:rsidRPr="006B3A1C" w:rsidRDefault="00D32EDB" w:rsidP="00D32EDB">
            <w:pPr>
              <w:jc w:val="center"/>
              <w:rPr>
                <w:rFonts w:ascii="Arial" w:hAnsi="Arial" w:cs="Arial"/>
                <w:sz w:val="24"/>
                <w:szCs w:val="24"/>
              </w:rPr>
            </w:pPr>
            <w:r w:rsidRPr="006B3A1C">
              <w:rPr>
                <w:rFonts w:ascii="Arial" w:hAnsi="Arial" w:cs="Arial"/>
                <w:sz w:val="24"/>
                <w:szCs w:val="24"/>
              </w:rPr>
              <w:t>automobilių stovėjimo aikštelė</w:t>
            </w:r>
          </w:p>
        </w:tc>
        <w:tc>
          <w:tcPr>
            <w:tcW w:w="633" w:type="pct"/>
            <w:vAlign w:val="center"/>
          </w:tcPr>
          <w:p w14:paraId="41E142D4" w14:textId="39FB26BB" w:rsidR="00D32EDB" w:rsidRPr="006B3A1C" w:rsidRDefault="00D32EDB" w:rsidP="00D32EDB">
            <w:pPr>
              <w:jc w:val="center"/>
              <w:rPr>
                <w:rFonts w:ascii="Arial" w:hAnsi="Arial" w:cs="Arial"/>
                <w:sz w:val="24"/>
                <w:szCs w:val="24"/>
              </w:rPr>
            </w:pPr>
            <w:r w:rsidRPr="006B3A1C">
              <w:rPr>
                <w:rFonts w:ascii="Arial" w:hAnsi="Arial" w:cs="Arial"/>
                <w:sz w:val="24"/>
                <w:szCs w:val="24"/>
              </w:rPr>
              <w:t>6177956</w:t>
            </w:r>
          </w:p>
        </w:tc>
        <w:tc>
          <w:tcPr>
            <w:tcW w:w="633" w:type="pct"/>
            <w:vAlign w:val="center"/>
          </w:tcPr>
          <w:p w14:paraId="79CD982D" w14:textId="53233035" w:rsidR="00D32EDB" w:rsidRPr="006B3A1C" w:rsidRDefault="00D32EDB" w:rsidP="00D32EDB">
            <w:pPr>
              <w:jc w:val="center"/>
              <w:rPr>
                <w:rFonts w:ascii="Arial" w:hAnsi="Arial" w:cs="Arial"/>
                <w:sz w:val="24"/>
                <w:szCs w:val="24"/>
              </w:rPr>
            </w:pPr>
            <w:r w:rsidRPr="006B3A1C">
              <w:rPr>
                <w:rFonts w:ascii="Arial" w:hAnsi="Arial" w:cs="Arial"/>
                <w:sz w:val="24"/>
                <w:szCs w:val="24"/>
              </w:rPr>
              <w:t>336082</w:t>
            </w:r>
          </w:p>
        </w:tc>
        <w:tc>
          <w:tcPr>
            <w:tcW w:w="438" w:type="pct"/>
            <w:vAlign w:val="bottom"/>
          </w:tcPr>
          <w:p w14:paraId="5F53FC65" w14:textId="1A4C4852"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tcPr>
          <w:p w14:paraId="340686E2" w14:textId="5C6B7DD5"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79715DEC" w14:textId="513BC9DF" w:rsidR="00D32EDB" w:rsidRPr="006B3A1C" w:rsidRDefault="00D32EDB" w:rsidP="00D32EDB">
            <w:pPr>
              <w:jc w:val="center"/>
              <w:rPr>
                <w:rFonts w:ascii="Arial" w:hAnsi="Arial" w:cs="Arial"/>
                <w:sz w:val="24"/>
                <w:szCs w:val="24"/>
              </w:rPr>
            </w:pPr>
            <w:r w:rsidRPr="006B3A1C">
              <w:rPr>
                <w:rFonts w:ascii="Arial" w:hAnsi="Arial" w:cs="Arial"/>
                <w:sz w:val="24"/>
                <w:szCs w:val="24"/>
              </w:rPr>
              <w:t>44</w:t>
            </w:r>
          </w:p>
        </w:tc>
        <w:tc>
          <w:tcPr>
            <w:tcW w:w="514" w:type="pct"/>
            <w:vAlign w:val="center"/>
          </w:tcPr>
          <w:p w14:paraId="0D2D0E10" w14:textId="3F079839" w:rsidR="00D32EDB" w:rsidRPr="006B3A1C" w:rsidRDefault="00D32EDB" w:rsidP="00D32EDB">
            <w:pPr>
              <w:jc w:val="center"/>
              <w:rPr>
                <w:rFonts w:ascii="Arial" w:hAnsi="Arial" w:cs="Arial"/>
                <w:sz w:val="24"/>
                <w:szCs w:val="24"/>
              </w:rPr>
            </w:pPr>
            <w:r w:rsidRPr="006B3A1C">
              <w:rPr>
                <w:rFonts w:ascii="Arial" w:hAnsi="Arial" w:cs="Arial"/>
                <w:sz w:val="24"/>
                <w:szCs w:val="24"/>
              </w:rPr>
              <w:t> 2029-2030</w:t>
            </w:r>
          </w:p>
        </w:tc>
      </w:tr>
      <w:tr w:rsidR="004C0EE7" w:rsidRPr="006B3A1C" w14:paraId="593127B6" w14:textId="77777777" w:rsidTr="004C0EE7">
        <w:tc>
          <w:tcPr>
            <w:tcW w:w="232" w:type="pct"/>
          </w:tcPr>
          <w:p w14:paraId="3DC8DB7B" w14:textId="77777777" w:rsidR="00D32EDB" w:rsidRPr="006B3A1C" w:rsidRDefault="00D32EDB" w:rsidP="00D32EDB">
            <w:pPr>
              <w:jc w:val="center"/>
              <w:rPr>
                <w:rFonts w:ascii="Arial" w:hAnsi="Arial" w:cs="Arial"/>
                <w:sz w:val="24"/>
                <w:szCs w:val="24"/>
              </w:rPr>
            </w:pPr>
            <w:r w:rsidRPr="006B3A1C">
              <w:rPr>
                <w:rFonts w:ascii="Arial" w:hAnsi="Arial" w:cs="Arial"/>
                <w:sz w:val="24"/>
                <w:szCs w:val="24"/>
              </w:rPr>
              <w:t>15</w:t>
            </w:r>
          </w:p>
        </w:tc>
        <w:tc>
          <w:tcPr>
            <w:tcW w:w="1032" w:type="pct"/>
            <w:vAlign w:val="bottom"/>
          </w:tcPr>
          <w:p w14:paraId="5D98E4DC" w14:textId="5430BF38" w:rsidR="00D32EDB" w:rsidRPr="006B3A1C" w:rsidRDefault="00D32EDB" w:rsidP="00D32EDB">
            <w:pPr>
              <w:jc w:val="center"/>
              <w:rPr>
                <w:rFonts w:ascii="Arial" w:hAnsi="Arial" w:cs="Arial"/>
                <w:sz w:val="24"/>
                <w:szCs w:val="24"/>
              </w:rPr>
            </w:pPr>
            <w:r w:rsidRPr="006B3A1C">
              <w:rPr>
                <w:rFonts w:ascii="Arial" w:hAnsi="Arial" w:cs="Arial"/>
                <w:sz w:val="24"/>
                <w:szCs w:val="24"/>
              </w:rPr>
              <w:t>Klaipėdos g. 63, Gargždai</w:t>
            </w:r>
          </w:p>
        </w:tc>
        <w:tc>
          <w:tcPr>
            <w:tcW w:w="681" w:type="pct"/>
            <w:vAlign w:val="bottom"/>
          </w:tcPr>
          <w:p w14:paraId="4D90AA55" w14:textId="27B493B3"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automobilių stovėjimo aikštelė</w:t>
            </w:r>
          </w:p>
        </w:tc>
        <w:tc>
          <w:tcPr>
            <w:tcW w:w="633" w:type="pct"/>
            <w:vAlign w:val="center"/>
          </w:tcPr>
          <w:p w14:paraId="41E3539F" w14:textId="05E40388" w:rsidR="00D32EDB" w:rsidRPr="006B3A1C" w:rsidRDefault="00D32EDB" w:rsidP="00D32EDB">
            <w:pPr>
              <w:jc w:val="center"/>
              <w:rPr>
                <w:rFonts w:ascii="Arial" w:hAnsi="Arial" w:cs="Arial"/>
                <w:sz w:val="24"/>
                <w:szCs w:val="24"/>
              </w:rPr>
            </w:pPr>
            <w:r w:rsidRPr="006B3A1C">
              <w:rPr>
                <w:rFonts w:ascii="Arial" w:hAnsi="Arial" w:cs="Arial"/>
                <w:sz w:val="24"/>
                <w:szCs w:val="24"/>
              </w:rPr>
              <w:t>6178011</w:t>
            </w:r>
          </w:p>
        </w:tc>
        <w:tc>
          <w:tcPr>
            <w:tcW w:w="633" w:type="pct"/>
            <w:vAlign w:val="center"/>
          </w:tcPr>
          <w:p w14:paraId="490BE54F" w14:textId="133D0535" w:rsidR="00D32EDB" w:rsidRPr="006B3A1C" w:rsidRDefault="00D32EDB" w:rsidP="00D32EDB">
            <w:pPr>
              <w:jc w:val="center"/>
              <w:rPr>
                <w:rFonts w:ascii="Arial" w:hAnsi="Arial" w:cs="Arial"/>
                <w:sz w:val="24"/>
                <w:szCs w:val="24"/>
              </w:rPr>
            </w:pPr>
            <w:r w:rsidRPr="006B3A1C">
              <w:rPr>
                <w:rFonts w:ascii="Arial" w:hAnsi="Arial" w:cs="Arial"/>
                <w:sz w:val="24"/>
                <w:szCs w:val="24"/>
              </w:rPr>
              <w:t>333942</w:t>
            </w:r>
          </w:p>
        </w:tc>
        <w:tc>
          <w:tcPr>
            <w:tcW w:w="438" w:type="pct"/>
            <w:vAlign w:val="bottom"/>
          </w:tcPr>
          <w:p w14:paraId="6868ECC6" w14:textId="64D3D604"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2</w:t>
            </w:r>
          </w:p>
        </w:tc>
        <w:tc>
          <w:tcPr>
            <w:tcW w:w="487" w:type="pct"/>
          </w:tcPr>
          <w:p w14:paraId="1C506969" w14:textId="2C31E44F"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53E88FD3" w14:textId="408E8141" w:rsidR="00D32EDB" w:rsidRPr="006B3A1C" w:rsidRDefault="00D32EDB" w:rsidP="00D32EDB">
            <w:pPr>
              <w:jc w:val="center"/>
              <w:rPr>
                <w:rFonts w:ascii="Arial" w:hAnsi="Arial" w:cs="Arial"/>
                <w:sz w:val="24"/>
                <w:szCs w:val="24"/>
              </w:rPr>
            </w:pPr>
            <w:r w:rsidRPr="006B3A1C">
              <w:rPr>
                <w:rFonts w:ascii="Arial" w:hAnsi="Arial" w:cs="Arial"/>
                <w:color w:val="000000"/>
                <w:sz w:val="24"/>
                <w:szCs w:val="24"/>
              </w:rPr>
              <w:t>44</w:t>
            </w:r>
          </w:p>
        </w:tc>
        <w:tc>
          <w:tcPr>
            <w:tcW w:w="514" w:type="pct"/>
            <w:vAlign w:val="center"/>
          </w:tcPr>
          <w:p w14:paraId="1BE271B7" w14:textId="71C90D34" w:rsidR="00D32EDB" w:rsidRPr="006B3A1C" w:rsidRDefault="00D32EDB" w:rsidP="00D32EDB">
            <w:pPr>
              <w:jc w:val="center"/>
              <w:rPr>
                <w:rFonts w:ascii="Arial" w:hAnsi="Arial" w:cs="Arial"/>
                <w:sz w:val="24"/>
                <w:szCs w:val="24"/>
              </w:rPr>
            </w:pPr>
            <w:r w:rsidRPr="006B3A1C">
              <w:rPr>
                <w:rFonts w:ascii="Arial" w:hAnsi="Arial" w:cs="Arial"/>
                <w:sz w:val="24"/>
                <w:szCs w:val="24"/>
              </w:rPr>
              <w:t> 2029-2030</w:t>
            </w:r>
          </w:p>
        </w:tc>
      </w:tr>
      <w:tr w:rsidR="004C0EE7" w:rsidRPr="006B3A1C" w14:paraId="3092B510" w14:textId="77777777" w:rsidTr="004C0EE7">
        <w:tc>
          <w:tcPr>
            <w:tcW w:w="232" w:type="pct"/>
          </w:tcPr>
          <w:p w14:paraId="436D5D10" w14:textId="59ACD823" w:rsidR="00D32EDB" w:rsidRPr="006B3A1C" w:rsidRDefault="00D32EDB" w:rsidP="00D32EDB">
            <w:pPr>
              <w:jc w:val="center"/>
              <w:rPr>
                <w:rFonts w:ascii="Arial" w:hAnsi="Arial" w:cs="Arial"/>
                <w:sz w:val="24"/>
                <w:szCs w:val="24"/>
              </w:rPr>
            </w:pPr>
            <w:r w:rsidRPr="006B3A1C">
              <w:rPr>
                <w:rFonts w:ascii="Arial" w:hAnsi="Arial" w:cs="Arial"/>
                <w:sz w:val="24"/>
                <w:szCs w:val="24"/>
              </w:rPr>
              <w:t>16</w:t>
            </w:r>
          </w:p>
        </w:tc>
        <w:tc>
          <w:tcPr>
            <w:tcW w:w="1032" w:type="pct"/>
            <w:vAlign w:val="bottom"/>
          </w:tcPr>
          <w:p w14:paraId="559811A4" w14:textId="46226D5B" w:rsidR="00D32EDB" w:rsidRPr="006B3A1C" w:rsidRDefault="00D32EDB" w:rsidP="00D32EDB">
            <w:pPr>
              <w:jc w:val="center"/>
              <w:rPr>
                <w:rFonts w:ascii="Arial" w:hAnsi="Arial" w:cs="Arial"/>
                <w:color w:val="000000"/>
                <w:sz w:val="24"/>
                <w:szCs w:val="24"/>
              </w:rPr>
            </w:pPr>
            <w:r w:rsidRPr="006B3A1C">
              <w:rPr>
                <w:rFonts w:ascii="Arial" w:hAnsi="Arial" w:cs="Arial"/>
                <w:sz w:val="24"/>
                <w:szCs w:val="24"/>
              </w:rPr>
              <w:t xml:space="preserve">Kvietinių g. 30, </w:t>
            </w:r>
            <w:r w:rsidR="001B0FEF">
              <w:rPr>
                <w:rFonts w:ascii="Arial" w:hAnsi="Arial" w:cs="Arial"/>
                <w:sz w:val="24"/>
                <w:szCs w:val="24"/>
              </w:rPr>
              <w:t>G</w:t>
            </w:r>
            <w:r w:rsidRPr="006B3A1C">
              <w:rPr>
                <w:rFonts w:ascii="Arial" w:hAnsi="Arial" w:cs="Arial"/>
                <w:sz w:val="24"/>
                <w:szCs w:val="24"/>
              </w:rPr>
              <w:t>argždai</w:t>
            </w:r>
          </w:p>
        </w:tc>
        <w:tc>
          <w:tcPr>
            <w:tcW w:w="681" w:type="pct"/>
            <w:vAlign w:val="bottom"/>
          </w:tcPr>
          <w:p w14:paraId="45E9B0D2" w14:textId="013CD292" w:rsidR="00D32EDB" w:rsidRPr="006B3A1C" w:rsidRDefault="00D32EDB" w:rsidP="00D32EDB">
            <w:pPr>
              <w:jc w:val="center"/>
              <w:rPr>
                <w:rFonts w:ascii="Arial" w:hAnsi="Arial" w:cs="Arial"/>
                <w:color w:val="000000"/>
                <w:sz w:val="24"/>
                <w:szCs w:val="24"/>
              </w:rPr>
            </w:pPr>
            <w:r w:rsidRPr="006B3A1C">
              <w:rPr>
                <w:rFonts w:ascii="Arial" w:hAnsi="Arial" w:cs="Arial"/>
                <w:color w:val="000000"/>
                <w:sz w:val="24"/>
                <w:szCs w:val="24"/>
              </w:rPr>
              <w:t>automobilių stovėjimo aikštelė</w:t>
            </w:r>
          </w:p>
        </w:tc>
        <w:tc>
          <w:tcPr>
            <w:tcW w:w="633" w:type="pct"/>
            <w:vAlign w:val="center"/>
          </w:tcPr>
          <w:p w14:paraId="313145E0" w14:textId="1566E988" w:rsidR="00D32EDB" w:rsidRPr="006B3A1C" w:rsidRDefault="00D32EDB" w:rsidP="00D32EDB">
            <w:pPr>
              <w:jc w:val="center"/>
              <w:rPr>
                <w:rFonts w:ascii="Arial" w:hAnsi="Arial" w:cs="Arial"/>
                <w:color w:val="000000"/>
                <w:sz w:val="24"/>
                <w:szCs w:val="24"/>
              </w:rPr>
            </w:pPr>
            <w:r w:rsidRPr="006B3A1C">
              <w:rPr>
                <w:rFonts w:ascii="Arial" w:hAnsi="Arial" w:cs="Arial"/>
                <w:color w:val="000000"/>
                <w:sz w:val="24"/>
                <w:szCs w:val="24"/>
              </w:rPr>
              <w:t>6178987</w:t>
            </w:r>
          </w:p>
        </w:tc>
        <w:tc>
          <w:tcPr>
            <w:tcW w:w="633" w:type="pct"/>
            <w:vAlign w:val="center"/>
          </w:tcPr>
          <w:p w14:paraId="4A527732" w14:textId="2819CC9E" w:rsidR="00D32EDB" w:rsidRPr="006B3A1C" w:rsidRDefault="00D32EDB" w:rsidP="00D32EDB">
            <w:pPr>
              <w:jc w:val="center"/>
              <w:rPr>
                <w:rFonts w:ascii="Arial" w:hAnsi="Arial" w:cs="Arial"/>
                <w:color w:val="000000"/>
                <w:sz w:val="24"/>
                <w:szCs w:val="24"/>
              </w:rPr>
            </w:pPr>
            <w:r w:rsidRPr="006B3A1C">
              <w:rPr>
                <w:rFonts w:ascii="Arial" w:hAnsi="Arial" w:cs="Arial"/>
                <w:color w:val="000000"/>
                <w:sz w:val="24"/>
                <w:szCs w:val="24"/>
              </w:rPr>
              <w:t>336909</w:t>
            </w:r>
          </w:p>
        </w:tc>
        <w:tc>
          <w:tcPr>
            <w:tcW w:w="438" w:type="pct"/>
            <w:vAlign w:val="bottom"/>
          </w:tcPr>
          <w:p w14:paraId="58B38451" w14:textId="00CB8FF3" w:rsidR="00D32EDB" w:rsidRPr="006B3A1C" w:rsidRDefault="00D32EDB" w:rsidP="00D32EDB">
            <w:pPr>
              <w:jc w:val="center"/>
              <w:rPr>
                <w:rFonts w:ascii="Arial" w:hAnsi="Arial" w:cs="Arial"/>
                <w:color w:val="000000"/>
                <w:sz w:val="24"/>
                <w:szCs w:val="24"/>
              </w:rPr>
            </w:pPr>
            <w:r w:rsidRPr="006B3A1C">
              <w:rPr>
                <w:rFonts w:ascii="Arial" w:hAnsi="Arial" w:cs="Arial"/>
                <w:color w:val="000000"/>
                <w:sz w:val="24"/>
                <w:szCs w:val="24"/>
              </w:rPr>
              <w:t>2</w:t>
            </w:r>
          </w:p>
        </w:tc>
        <w:tc>
          <w:tcPr>
            <w:tcW w:w="487" w:type="pct"/>
          </w:tcPr>
          <w:p w14:paraId="79E7F861" w14:textId="1C5DFE23" w:rsidR="00D32EDB" w:rsidRPr="006B3A1C" w:rsidRDefault="00D32EDB" w:rsidP="00D32EDB">
            <w:pPr>
              <w:jc w:val="center"/>
              <w:rPr>
                <w:rFonts w:ascii="Arial" w:hAnsi="Arial" w:cs="Arial"/>
                <w:sz w:val="24"/>
                <w:szCs w:val="24"/>
              </w:rPr>
            </w:pPr>
            <w:r w:rsidRPr="006B3A1C">
              <w:rPr>
                <w:rFonts w:ascii="Arial" w:hAnsi="Arial" w:cs="Arial"/>
                <w:sz w:val="24"/>
                <w:szCs w:val="24"/>
              </w:rPr>
              <w:t>Įprastos galios</w:t>
            </w:r>
          </w:p>
        </w:tc>
        <w:tc>
          <w:tcPr>
            <w:tcW w:w="350" w:type="pct"/>
            <w:vAlign w:val="bottom"/>
          </w:tcPr>
          <w:p w14:paraId="5330A317" w14:textId="5CEB3DEC" w:rsidR="00D32EDB" w:rsidRPr="006B3A1C" w:rsidRDefault="00D32EDB" w:rsidP="00D32EDB">
            <w:pPr>
              <w:jc w:val="center"/>
              <w:rPr>
                <w:rFonts w:ascii="Arial" w:hAnsi="Arial" w:cs="Arial"/>
                <w:color w:val="000000"/>
                <w:sz w:val="24"/>
                <w:szCs w:val="24"/>
              </w:rPr>
            </w:pPr>
            <w:r w:rsidRPr="006B3A1C">
              <w:rPr>
                <w:rFonts w:ascii="Arial" w:hAnsi="Arial" w:cs="Arial"/>
                <w:sz w:val="24"/>
                <w:szCs w:val="24"/>
              </w:rPr>
              <w:t>44</w:t>
            </w:r>
          </w:p>
        </w:tc>
        <w:tc>
          <w:tcPr>
            <w:tcW w:w="514" w:type="pct"/>
            <w:vAlign w:val="center"/>
          </w:tcPr>
          <w:p w14:paraId="0BED7AF5" w14:textId="47B37315" w:rsidR="00D32EDB" w:rsidRPr="006B3A1C" w:rsidRDefault="00D32EDB" w:rsidP="00D32EDB">
            <w:pPr>
              <w:jc w:val="center"/>
              <w:rPr>
                <w:rFonts w:ascii="Arial" w:hAnsi="Arial" w:cs="Arial"/>
                <w:sz w:val="24"/>
                <w:szCs w:val="24"/>
              </w:rPr>
            </w:pPr>
            <w:r w:rsidRPr="006B3A1C">
              <w:rPr>
                <w:rFonts w:ascii="Arial" w:hAnsi="Arial" w:cs="Arial"/>
                <w:sz w:val="24"/>
                <w:szCs w:val="24"/>
              </w:rPr>
              <w:t> 2029-2030</w:t>
            </w:r>
          </w:p>
        </w:tc>
      </w:tr>
    </w:tbl>
    <w:p w14:paraId="1D1E7BFB" w14:textId="77777777" w:rsidR="00B36244" w:rsidRPr="00D32EDB" w:rsidRDefault="008B075E" w:rsidP="00185B9E">
      <w:pPr>
        <w:spacing w:after="0" w:line="276" w:lineRule="auto"/>
        <w:jc w:val="both"/>
        <w:rPr>
          <w:rFonts w:ascii="Arial" w:hAnsi="Arial" w:cs="Arial"/>
          <w:sz w:val="24"/>
          <w:szCs w:val="24"/>
        </w:rPr>
      </w:pPr>
      <w:r w:rsidRPr="006B3A1C">
        <w:rPr>
          <w:rFonts w:ascii="Arial" w:hAnsi="Arial" w:cs="Arial"/>
          <w:sz w:val="24"/>
          <w:szCs w:val="24"/>
        </w:rPr>
        <w:br/>
      </w:r>
      <w:r w:rsidRPr="00D32EDB">
        <w:rPr>
          <w:rFonts w:ascii="Arial" w:hAnsi="Arial" w:cs="Arial"/>
          <w:sz w:val="24"/>
          <w:szCs w:val="24"/>
        </w:rPr>
        <w:t>Paaiškinimai:</w:t>
      </w:r>
    </w:p>
    <w:p w14:paraId="19832B9E" w14:textId="70CFFBEE" w:rsidR="008B075E" w:rsidRPr="009613FB" w:rsidRDefault="008B075E" w:rsidP="00185B9E">
      <w:pPr>
        <w:spacing w:after="0" w:line="276" w:lineRule="auto"/>
        <w:jc w:val="both"/>
        <w:rPr>
          <w:rFonts w:ascii="Times New Roman" w:hAnsi="Times New Roman" w:cs="Times New Roman"/>
          <w:sz w:val="24"/>
          <w:szCs w:val="24"/>
        </w:rPr>
      </w:pPr>
      <w:r w:rsidRPr="00D32EDB">
        <w:rPr>
          <w:rFonts w:ascii="Arial" w:hAnsi="Arial" w:cs="Arial"/>
          <w:sz w:val="24"/>
          <w:szCs w:val="24"/>
        </w:rPr>
        <w:t xml:space="preserve">* </w:t>
      </w:r>
      <w:r w:rsidR="00E02784" w:rsidRPr="00D32EDB">
        <w:rPr>
          <w:rFonts w:ascii="Arial" w:hAnsi="Arial" w:cs="Arial"/>
          <w:sz w:val="24"/>
          <w:szCs w:val="24"/>
        </w:rPr>
        <w:t>Š</w:t>
      </w:r>
      <w:r w:rsidRPr="00D32EDB">
        <w:rPr>
          <w:rFonts w:ascii="Arial" w:hAnsi="Arial" w:cs="Arial"/>
          <w:sz w:val="24"/>
          <w:szCs w:val="24"/>
        </w:rPr>
        <w:t>iame plane nurodyti elektromobilių įkrovimo prieigų adresai (vietos), jų koordinatės, įkrovimo prieigų skaičius, tipas, bendra visų prieigų įkrovimo galia, planuojami įrengimo metai yra preliminarūs ir gali būti tikslinami pagal poreikį, atsižvelgiant į pasikeitusį žemės sklypo</w:t>
      </w:r>
      <w:r w:rsidR="00E02784" w:rsidRPr="00D32EDB">
        <w:rPr>
          <w:rFonts w:ascii="Arial" w:hAnsi="Arial" w:cs="Arial"/>
          <w:sz w:val="24"/>
          <w:szCs w:val="24"/>
        </w:rPr>
        <w:t xml:space="preserve"> </w:t>
      </w:r>
      <w:r w:rsidRPr="00D32EDB">
        <w:rPr>
          <w:rFonts w:ascii="Arial" w:hAnsi="Arial" w:cs="Arial"/>
          <w:sz w:val="24"/>
          <w:szCs w:val="24"/>
        </w:rPr>
        <w:t>/</w:t>
      </w:r>
      <w:r w:rsidR="00E02784" w:rsidRPr="00D32EDB">
        <w:rPr>
          <w:rFonts w:ascii="Arial" w:hAnsi="Arial" w:cs="Arial"/>
          <w:sz w:val="24"/>
          <w:szCs w:val="24"/>
        </w:rPr>
        <w:t xml:space="preserve"> </w:t>
      </w:r>
      <w:r w:rsidRPr="00D32EDB">
        <w:rPr>
          <w:rFonts w:ascii="Arial" w:hAnsi="Arial" w:cs="Arial"/>
          <w:sz w:val="24"/>
          <w:szCs w:val="24"/>
        </w:rPr>
        <w:t>vietos statusą, transf</w:t>
      </w:r>
      <w:r w:rsidR="00E02784" w:rsidRPr="00D32EDB">
        <w:rPr>
          <w:rFonts w:ascii="Arial" w:hAnsi="Arial" w:cs="Arial"/>
          <w:sz w:val="24"/>
          <w:szCs w:val="24"/>
        </w:rPr>
        <w:t>o</w:t>
      </w:r>
      <w:r w:rsidRPr="00D32EDB">
        <w:rPr>
          <w:rFonts w:ascii="Arial" w:hAnsi="Arial" w:cs="Arial"/>
          <w:sz w:val="24"/>
          <w:szCs w:val="24"/>
        </w:rPr>
        <w:t>rmatorin</w:t>
      </w:r>
      <w:r w:rsidR="00667BAC" w:rsidRPr="00D32EDB">
        <w:rPr>
          <w:rFonts w:ascii="Arial" w:hAnsi="Arial" w:cs="Arial"/>
          <w:sz w:val="24"/>
          <w:szCs w:val="24"/>
        </w:rPr>
        <w:t>ių</w:t>
      </w:r>
      <w:r w:rsidRPr="00D32EDB">
        <w:rPr>
          <w:rFonts w:ascii="Arial" w:hAnsi="Arial" w:cs="Arial"/>
          <w:sz w:val="24"/>
          <w:szCs w:val="24"/>
        </w:rPr>
        <w:t xml:space="preserve"> pastočių galią,</w:t>
      </w:r>
      <w:r w:rsidR="00667BAC" w:rsidRPr="00D32EDB">
        <w:rPr>
          <w:rFonts w:ascii="Arial" w:hAnsi="Arial" w:cs="Arial"/>
          <w:sz w:val="24"/>
          <w:szCs w:val="24"/>
        </w:rPr>
        <w:t xml:space="preserve"> </w:t>
      </w:r>
      <w:r w:rsidRPr="00D32EDB">
        <w:rPr>
          <w:rFonts w:ascii="Arial" w:hAnsi="Arial" w:cs="Arial"/>
          <w:sz w:val="24"/>
          <w:szCs w:val="24"/>
        </w:rPr>
        <w:t xml:space="preserve">reikalingos infrastruktūros įrengimo sąnaudas ir technines galimybes, Europos </w:t>
      </w:r>
      <w:r w:rsidR="00E02784" w:rsidRPr="00D32EDB">
        <w:rPr>
          <w:rFonts w:ascii="Arial" w:hAnsi="Arial" w:cs="Arial"/>
          <w:sz w:val="24"/>
          <w:szCs w:val="24"/>
        </w:rPr>
        <w:t>S</w:t>
      </w:r>
      <w:r w:rsidRPr="00D32EDB">
        <w:rPr>
          <w:rFonts w:ascii="Arial" w:hAnsi="Arial" w:cs="Arial"/>
          <w:sz w:val="24"/>
          <w:szCs w:val="24"/>
        </w:rPr>
        <w:t>ąjungos struktūrinių fondų projektų finansavimo sąlygas, elektromobilių įkrovimo prieigų plėtros eigą, elektromobilių įkrovimo prieigų operatorių, fizinių ir juridinių asmenų pasiūlymus, atsiradusį poreikį ir pan.</w:t>
      </w:r>
    </w:p>
    <w:sectPr w:rsidR="008B075E" w:rsidRPr="009613FB" w:rsidSect="00B36244">
      <w:pgSz w:w="16838" w:h="11906" w:orient="landscape"/>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E57B5"/>
    <w:multiLevelType w:val="hybridMultilevel"/>
    <w:tmpl w:val="FB8EF864"/>
    <w:lvl w:ilvl="0" w:tplc="4204143E">
      <w:start w:val="8"/>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6812E1"/>
    <w:multiLevelType w:val="hybridMultilevel"/>
    <w:tmpl w:val="81701316"/>
    <w:lvl w:ilvl="0" w:tplc="84041C92">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00650230">
    <w:abstractNumId w:val="1"/>
  </w:num>
  <w:num w:numId="2" w16cid:durableId="1816724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44"/>
    <w:rsid w:val="00022BB2"/>
    <w:rsid w:val="000708E8"/>
    <w:rsid w:val="000B0757"/>
    <w:rsid w:val="000C6A37"/>
    <w:rsid w:val="000D6D00"/>
    <w:rsid w:val="000E0FA3"/>
    <w:rsid w:val="00185B9E"/>
    <w:rsid w:val="001A33BF"/>
    <w:rsid w:val="001B0FEF"/>
    <w:rsid w:val="001C70E1"/>
    <w:rsid w:val="001F4334"/>
    <w:rsid w:val="0020472D"/>
    <w:rsid w:val="00224468"/>
    <w:rsid w:val="00264C52"/>
    <w:rsid w:val="00303AFA"/>
    <w:rsid w:val="00331B0D"/>
    <w:rsid w:val="00384172"/>
    <w:rsid w:val="003930DA"/>
    <w:rsid w:val="0043408A"/>
    <w:rsid w:val="004406CE"/>
    <w:rsid w:val="00444F49"/>
    <w:rsid w:val="00447391"/>
    <w:rsid w:val="00467D36"/>
    <w:rsid w:val="00477930"/>
    <w:rsid w:val="004C0EE7"/>
    <w:rsid w:val="004D1C4E"/>
    <w:rsid w:val="00517DE7"/>
    <w:rsid w:val="005A1AB2"/>
    <w:rsid w:val="006359ED"/>
    <w:rsid w:val="006436A6"/>
    <w:rsid w:val="00667BAC"/>
    <w:rsid w:val="006A75A0"/>
    <w:rsid w:val="006B3A1C"/>
    <w:rsid w:val="006D17E1"/>
    <w:rsid w:val="00834D05"/>
    <w:rsid w:val="00893912"/>
    <w:rsid w:val="008979EB"/>
    <w:rsid w:val="008B075E"/>
    <w:rsid w:val="008E2A9C"/>
    <w:rsid w:val="00932183"/>
    <w:rsid w:val="009613FB"/>
    <w:rsid w:val="009C79E4"/>
    <w:rsid w:val="00A7571F"/>
    <w:rsid w:val="00AB2D3C"/>
    <w:rsid w:val="00AF6E8E"/>
    <w:rsid w:val="00B36244"/>
    <w:rsid w:val="00BD690F"/>
    <w:rsid w:val="00BF0FF2"/>
    <w:rsid w:val="00D32EDB"/>
    <w:rsid w:val="00D37A25"/>
    <w:rsid w:val="00DB7A69"/>
    <w:rsid w:val="00DD0660"/>
    <w:rsid w:val="00E012E4"/>
    <w:rsid w:val="00E02784"/>
    <w:rsid w:val="00E57B56"/>
    <w:rsid w:val="00E77EBD"/>
    <w:rsid w:val="00EB75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C2E82"/>
  <w15:chartTrackingRefBased/>
  <w15:docId w15:val="{534022CA-F956-4379-B383-E8E25C65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59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36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075E"/>
    <w:pPr>
      <w:ind w:left="720"/>
      <w:contextualSpacing/>
    </w:pPr>
  </w:style>
  <w:style w:type="paragraph" w:styleId="Pataisymai">
    <w:name w:val="Revision"/>
    <w:hidden/>
    <w:uiPriority w:val="99"/>
    <w:semiHidden/>
    <w:rsid w:val="00384172"/>
    <w:pPr>
      <w:spacing w:after="0" w:line="240" w:lineRule="auto"/>
    </w:pPr>
  </w:style>
  <w:style w:type="character" w:customStyle="1" w:styleId="Antrat1Diagrama">
    <w:name w:val="Antraštė 1 Diagrama"/>
    <w:basedOn w:val="Numatytasispastraiposriftas"/>
    <w:link w:val="Antrat1"/>
    <w:uiPriority w:val="9"/>
    <w:rsid w:val="006359E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A3DA0D-CBC5-403D-BDF8-81B750825EF2}">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2</Pages>
  <Words>1695</Words>
  <Characters>967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Ekonom_EA</dc:creator>
  <cp:keywords/>
  <dc:description/>
  <cp:lastModifiedBy>Viktorija Bakšinskytė</cp:lastModifiedBy>
  <cp:revision>2</cp:revision>
  <dcterms:created xsi:type="dcterms:W3CDTF">2025-12-07T17:04:00Z</dcterms:created>
  <dcterms:modified xsi:type="dcterms:W3CDTF">2025-12-07T17:04:00Z</dcterms:modified>
</cp:coreProperties>
</file>