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5C49" w14:textId="5BB507EB" w:rsidR="00E67CD8" w:rsidRPr="00A3639A" w:rsidRDefault="00A3639A" w:rsidP="00B97B8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43E54">
        <w:rPr>
          <w:rFonts w:ascii="Arial" w:eastAsia="Calibri" w:hAnsi="Arial" w:cs="Arial"/>
          <w:kern w:val="0"/>
          <w:sz w:val="24"/>
          <w:szCs w:val="24"/>
          <w:lang w:val="es-ES"/>
          <w14:ligatures w14:val="none"/>
        </w:rPr>
        <w:t xml:space="preserve">                                    </w:t>
      </w:r>
      <w:r w:rsidR="00103138" w:rsidRPr="00F43E54">
        <w:rPr>
          <w:rFonts w:ascii="Arial" w:eastAsia="Calibri" w:hAnsi="Arial" w:cs="Arial"/>
          <w:kern w:val="0"/>
          <w:sz w:val="24"/>
          <w:szCs w:val="24"/>
          <w:lang w:val="es-ES"/>
          <w14:ligatures w14:val="none"/>
        </w:rPr>
        <w:t xml:space="preserve">                      </w:t>
      </w:r>
      <w:r w:rsidR="00B97B80">
        <w:rPr>
          <w:rFonts w:ascii="Arial" w:eastAsia="Calibri" w:hAnsi="Arial" w:cs="Arial"/>
          <w:kern w:val="0"/>
          <w:sz w:val="24"/>
          <w:szCs w:val="24"/>
          <w:lang w:val="es-ES"/>
          <w14:ligatures w14:val="none"/>
        </w:rPr>
        <w:t xml:space="preserve">                 </w:t>
      </w:r>
      <w:r w:rsidR="00E67CD8" w:rsidRPr="00F43E54">
        <w:rPr>
          <w:rFonts w:ascii="Arial" w:eastAsia="Calibri" w:hAnsi="Arial" w:cs="Arial"/>
          <w:kern w:val="0"/>
          <w:sz w:val="24"/>
          <w:szCs w:val="24"/>
          <w:lang w:val="es-ES"/>
          <w14:ligatures w14:val="none"/>
        </w:rPr>
        <w:t>PATVIRTINTA</w:t>
      </w:r>
    </w:p>
    <w:p w14:paraId="78D1B959" w14:textId="5E50E03E" w:rsidR="00E67CD8" w:rsidRPr="00A3639A" w:rsidRDefault="00E67CD8" w:rsidP="00B97B80">
      <w:pPr>
        <w:spacing w:after="0" w:line="240" w:lineRule="auto"/>
        <w:ind w:right="75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</w:t>
      </w:r>
      <w:r w:rsidR="003A3D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</w:t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</w:t>
      </w: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Klaipėdos rajono savivaldybės mero        </w:t>
      </w: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                      </w:t>
      </w:r>
      <w:r w:rsidR="001A484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</w:t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2025 m. gruodžio 23 d.</w:t>
      </w:r>
      <w:r w:rsidR="00CF50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</w:t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</w:t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B97B80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     </w:t>
      </w: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potvarkiu Nr. </w:t>
      </w:r>
      <w:r w:rsidR="001A484D" w:rsidRPr="001A484D">
        <w:rPr>
          <w:rFonts w:ascii="Arial" w:eastAsia="Calibri" w:hAnsi="Arial" w:cs="Arial"/>
          <w:kern w:val="0"/>
          <w:sz w:val="24"/>
          <w:szCs w:val="24"/>
          <w14:ligatures w14:val="none"/>
        </w:rPr>
        <w:t>MV-</w:t>
      </w:r>
      <w:r w:rsidR="00B97B80" w:rsidRPr="00B97B80">
        <w:rPr>
          <w:rFonts w:ascii="Arial" w:eastAsia="Calibri" w:hAnsi="Arial" w:cs="Arial"/>
          <w:kern w:val="0"/>
          <w:sz w:val="24"/>
          <w:szCs w:val="24"/>
          <w14:ligatures w14:val="none"/>
        </w:rPr>
        <w:t>1382</w:t>
      </w:r>
    </w:p>
    <w:p w14:paraId="44AF281C" w14:textId="77777777" w:rsidR="00E67CD8" w:rsidRPr="00A3639A" w:rsidRDefault="00E67CD8" w:rsidP="00E67CD8">
      <w:pPr>
        <w:spacing w:after="0" w:line="240" w:lineRule="auto"/>
        <w:ind w:firstLine="720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85028FD" w14:textId="30A7BA64" w:rsidR="00BB1C11" w:rsidRPr="00A3639A" w:rsidRDefault="002B0EDA" w:rsidP="002B1EFA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RAJONINIO MOKINIŲ </w:t>
      </w:r>
      <w:r w:rsidR="005619D0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RAŠINIŲ</w:t>
      </w: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KONKURSO „</w:t>
      </w:r>
      <w:r w:rsidR="00FE34A5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KALBA – KELIAS Į TĖVYNĘ</w:t>
      </w: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“, SKIRTO </w:t>
      </w:r>
      <w:r w:rsidR="00CB531F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KALBININKO, </w:t>
      </w:r>
      <w:r w:rsidR="007B3597" w:rsidRPr="007B359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PEDAGOGO ANDRIAUS AŠMANTO </w:t>
      </w:r>
      <w:r w:rsidR="00623957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120-OSIOMS GIMIMO METINĖMS </w:t>
      </w:r>
      <w:r w:rsidR="00CB531F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IR SPAUDOS ATGAVIMO</w:t>
      </w:r>
      <w:r w:rsidR="00623957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</w:t>
      </w:r>
      <w:r w:rsidR="007C497A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KALBOS IR KNYGOS DIENAI </w:t>
      </w:r>
      <w:r w:rsidR="00CB531F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PAMINĖTI,</w:t>
      </w:r>
      <w:r w:rsidR="00271563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2B1EFA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NUOSTATAI</w:t>
      </w:r>
    </w:p>
    <w:p w14:paraId="1397D42A" w14:textId="77777777" w:rsidR="002B0EDA" w:rsidRPr="00A3639A" w:rsidRDefault="002B0EDA" w:rsidP="00BB1C11">
      <w:pPr>
        <w:spacing w:after="0" w:line="240" w:lineRule="auto"/>
        <w:ind w:firstLine="720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64151BE" w14:textId="77777777" w:rsidR="00BB1C11" w:rsidRPr="00A3639A" w:rsidRDefault="00BB1C11" w:rsidP="00BB1C1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 SKYRIUS</w:t>
      </w:r>
    </w:p>
    <w:p w14:paraId="52E9CC13" w14:textId="77777777" w:rsidR="00BB1C11" w:rsidRPr="00A3639A" w:rsidRDefault="00BB1C11" w:rsidP="00BB1C1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BENDROSIOS NUOSTATOS</w:t>
      </w:r>
    </w:p>
    <w:p w14:paraId="615B4AED" w14:textId="77777777" w:rsidR="008C7D47" w:rsidRPr="00A3639A" w:rsidRDefault="008C7D47" w:rsidP="008C7D4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9B12E11" w14:textId="4DF1559F" w:rsidR="008C7D47" w:rsidRPr="00A3639A" w:rsidRDefault="00776E47" w:rsidP="00776E4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1. </w:t>
      </w:r>
      <w:bookmarkStart w:id="0" w:name="_Hlk185347336"/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Rajoninio mokinių r</w:t>
      </w:r>
      <w:r w:rsidR="0027156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ašinių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konkurso „</w:t>
      </w:r>
      <w:r w:rsidR="00F6728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Kalba – kelias į Tėvynę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“, skirto</w:t>
      </w:r>
      <w:r w:rsidR="00F6728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kalbininko</w:t>
      </w:r>
      <w:r w:rsidR="00571A2E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3B61BB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="003B61BB" w:rsidRPr="003B61B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edagogo Andriaus Ašmanto </w:t>
      </w:r>
      <w:r w:rsidR="003B61BB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120</w:t>
      </w:r>
      <w:r w:rsidR="00365FBE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-osioms gimimo </w:t>
      </w:r>
      <w:r w:rsidR="00F170AA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metinėms </w:t>
      </w:r>
      <w:r w:rsidR="00571A2E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ir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Spaudos atgavimo</w:t>
      </w:r>
      <w:r w:rsidR="0097590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, kalbos ir knygos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7590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dienai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paminėti</w:t>
      </w:r>
      <w:bookmarkEnd w:id="0"/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nuostatai</w:t>
      </w:r>
      <w:r w:rsidR="00BB1C11"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B15950" w:rsidRPr="00A3639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(toliau – Konkurso nuostatai) 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reglamentuoja konkurso organizavimą, vertinimo kriterijus ir apdovanojimą. Konkurso nuostatai tvirtinami</w:t>
      </w:r>
      <w:r w:rsidR="00B1595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Klaipėdos rajono savivaldybės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mero potvarkiu.</w:t>
      </w:r>
    </w:p>
    <w:p w14:paraId="403E3FD7" w14:textId="33EE26E7" w:rsidR="008C7D47" w:rsidRPr="00A3639A" w:rsidRDefault="00776E47" w:rsidP="00776E4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2. Konkurso tikslas – skatinti mokinius </w:t>
      </w:r>
      <w:r w:rsidR="002522F6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domėtis </w:t>
      </w:r>
      <w:r w:rsidR="00221064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lietuvių kalba</w:t>
      </w:r>
      <w:r w:rsidR="00ED5E3D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, kalbininkais</w:t>
      </w:r>
      <w:r w:rsidR="00221064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ir </w:t>
      </w:r>
      <w:r w:rsidR="00ED5E3D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kitais </w:t>
      </w:r>
      <w:r w:rsidR="00F3628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kalbos</w:t>
      </w:r>
      <w:r w:rsidR="00DE57BB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puoselėtojais</w:t>
      </w:r>
      <w:r w:rsidR="00221064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, lituanistika</w:t>
      </w:r>
      <w:r w:rsidR="002A60F2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, tarmių išsaug</w:t>
      </w: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2A60F2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jimu</w:t>
      </w:r>
      <w:r w:rsidR="00DE57BB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krašto istorijos </w:t>
      </w:r>
      <w:r w:rsidR="009B3868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kontekstuose</w:t>
      </w:r>
      <w:r w:rsidR="00C47B37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623957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7E4FE45" w14:textId="7EC767F4" w:rsidR="00BB1C11" w:rsidRPr="00A3639A" w:rsidRDefault="00E769C3" w:rsidP="00776E47">
      <w:pPr>
        <w:spacing w:after="0" w:line="240" w:lineRule="auto"/>
        <w:ind w:firstLine="90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3. Konkursą organizuoja K</w:t>
      </w:r>
      <w:r w:rsidR="009511C5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laipėdos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rajono savivaldybė. </w:t>
      </w:r>
    </w:p>
    <w:p w14:paraId="6165F44E" w14:textId="565DBDAB" w:rsidR="005458C7" w:rsidRPr="00A3639A" w:rsidRDefault="00823A39" w:rsidP="00823A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              </w:t>
      </w:r>
      <w:r w:rsidR="005458C7" w:rsidRPr="00A363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4. Konkurso partneri</w:t>
      </w:r>
      <w:r w:rsidR="000973A3" w:rsidRPr="00A363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="005458C7" w:rsidRPr="00A363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– Klaipėdos rajono laikraštis „Banga“.</w:t>
      </w:r>
    </w:p>
    <w:p w14:paraId="1F5A4F12" w14:textId="64289A6B" w:rsidR="005458C7" w:rsidRPr="00A3639A" w:rsidRDefault="00096C39" w:rsidP="005458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F89B7EB" w14:textId="0FECBC0B" w:rsidR="00C537B9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II </w:t>
      </w:r>
      <w:r w:rsidR="00C537B9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SKYRIUS</w:t>
      </w:r>
    </w:p>
    <w:p w14:paraId="66982D3E" w14:textId="35C5C7AB" w:rsidR="005458C7" w:rsidRPr="00A3639A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TIKSLAI IR UŽDAVINIAI </w:t>
      </w:r>
    </w:p>
    <w:p w14:paraId="770C9D34" w14:textId="77777777" w:rsidR="005458C7" w:rsidRPr="00A3639A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39F7D37F" w14:textId="77777777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5. Skatinti mokinius pažinti gimtojo krašto istoriją, jo žmones, svarbius praeities įvykius, kultūrą bei suprasti jų vertę Lietuvos ir pasaulinės istorijos kontekste.</w:t>
      </w:r>
    </w:p>
    <w:p w14:paraId="73796F7F" w14:textId="165BFF23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6. Ugdyti mokinių kūrybinius </w:t>
      </w:r>
      <w:r w:rsidR="00F079B9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kraštotyrinius 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polinkius ir gebėjimus, kūrybinę iniciatyvą ir raštingumą. </w:t>
      </w:r>
    </w:p>
    <w:p w14:paraId="14B75C77" w14:textId="77777777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7. </w:t>
      </w:r>
      <w:r w:rsidRPr="00A363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Skatinti bendrojo lavinimo mokyklų mokinius bei mokytojus aktyviau domėtis krašto praeitimi – tam, kad suprastume dabartį ir žinotume, kaip kurti ateitį.</w:t>
      </w:r>
    </w:p>
    <w:p w14:paraId="5963087C" w14:textId="77777777" w:rsidR="005458C7" w:rsidRPr="00A3639A" w:rsidRDefault="005458C7" w:rsidP="005458C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7A45C18B" w14:textId="07F6A40D" w:rsidR="00C537B9" w:rsidRPr="00C537B9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537B9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III </w:t>
      </w:r>
      <w:r w:rsidR="00C537B9" w:rsidRPr="00C537B9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SKYRIUS</w:t>
      </w:r>
    </w:p>
    <w:p w14:paraId="47497349" w14:textId="0F6D96FB" w:rsidR="005458C7" w:rsidRPr="00A3639A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C537B9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KONKURSO SĄLYGOS</w:t>
      </w:r>
    </w:p>
    <w:p w14:paraId="67D8831F" w14:textId="77777777" w:rsidR="005458C7" w:rsidRPr="00A3639A" w:rsidRDefault="005458C7" w:rsidP="005458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299102E2" w14:textId="6BB6F570" w:rsidR="005458C7" w:rsidRPr="00A3639A" w:rsidRDefault="005458C7" w:rsidP="005008FC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 8. Konkurse gali dalyvauti Klaipėdos rajono bendrojo lavinimo mokyklų 8–12 klasių mokiniai. Darbe turi būti nurodyta: pavadinimas, mokinio vardas, pavardė, mokykla, klasė, konsultavusio mokytojo vardas, pavardė.</w:t>
      </w:r>
    </w:p>
    <w:p w14:paraId="3B286BF2" w14:textId="33A911B6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</w:t>
      </w:r>
      <w:r w:rsidR="005008FC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9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Konkurso darbai siunčiami el. paštu </w:t>
      </w:r>
      <w:proofErr w:type="spellStart"/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daiva.beliokaite@klaipedos-r.lt</w:t>
      </w:r>
      <w:proofErr w:type="spellEnd"/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iki 20</w:t>
      </w:r>
      <w:r w:rsidR="00A476FE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="002D3E2A" w:rsidRPr="002D3E2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2D3E2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04-1</w:t>
      </w:r>
      <w:r w:rsidR="0062318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18C20692" w14:textId="79C4B18C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1C22CB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Savivaldybės </w:t>
      </w:r>
      <w:r w:rsidR="00C537B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mero potvarkiu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sudaryta komisija darbus vertina iki 20</w:t>
      </w:r>
      <w:r w:rsidR="00A476FE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="002D3E2A" w:rsidRPr="002D3E2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-04-</w:t>
      </w:r>
      <w:r w:rsidR="00422CCB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="00045CCB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7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6682D8D7" w14:textId="46C81B05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</w:t>
      </w:r>
      <w:r w:rsidR="00AE5ECF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Rašiniai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vertinami atsižvelgiant į temos suvokimą, </w:t>
      </w:r>
      <w:r w:rsidR="00E9422F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gebėjimą surinkti ir patikrint</w:t>
      </w:r>
      <w:r w:rsidR="00874ABA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 faktus, argumentuoti, </w:t>
      </w:r>
      <w:r w:rsidR="00C52FC2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taip pat į 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originalumą, meninę raišką ir kalbos taisyklingumą.</w:t>
      </w:r>
    </w:p>
    <w:p w14:paraId="6E8DFDEE" w14:textId="0A3C0695" w:rsidR="005458C7" w:rsidRPr="00A3639A" w:rsidRDefault="005458C7" w:rsidP="00CC64E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</w:t>
      </w:r>
      <w:r w:rsidR="009C3545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Rašiniai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gali būti įvairaus žanro ir formos – </w:t>
      </w:r>
      <w:r w:rsidR="00D96D2D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publicistinė apybraiža, straipsnis, </w:t>
      </w:r>
      <w:proofErr w:type="spellStart"/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esė</w:t>
      </w:r>
      <w:proofErr w:type="spellEnd"/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literatūrinis laiškas, </w:t>
      </w:r>
      <w:r w:rsidR="00D108A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interviu, 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dienoraštis, novelė, poema</w:t>
      </w:r>
      <w:r w:rsidR="00D108A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kalbinis turistinis maršrutas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ir kt. </w:t>
      </w:r>
    </w:p>
    <w:p w14:paraId="5853849A" w14:textId="25EACE2F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 Darbai nevertinami, jei:</w:t>
      </w:r>
    </w:p>
    <w:p w14:paraId="1712EC94" w14:textId="32D6A12B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.1. neatitinka konkurso temos;</w:t>
      </w:r>
    </w:p>
    <w:p w14:paraId="16FB3E12" w14:textId="18DEDFCE" w:rsidR="005737AA" w:rsidRPr="00A3639A" w:rsidRDefault="005737AA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</w:t>
      </w:r>
      <w:r w:rsidR="00895F86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13.2. iškraipomi, painiojami faktai;</w:t>
      </w:r>
    </w:p>
    <w:p w14:paraId="4C0A9B11" w14:textId="2F4B03D0" w:rsidR="005458C7" w:rsidRPr="00A3639A" w:rsidRDefault="005458C7" w:rsidP="00545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lastRenderedPageBreak/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  <w:r w:rsidR="00C537B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 yra nukopijuoti iš kitų šaltinių;</w:t>
      </w:r>
    </w:p>
    <w:p w14:paraId="54AB6F26" w14:textId="08048113" w:rsidR="00F87244" w:rsidRPr="00920460" w:rsidRDefault="005458C7" w:rsidP="00920460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 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3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  <w:r w:rsidR="00C537B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 juose daug kalbos klaidų.</w:t>
      </w:r>
    </w:p>
    <w:p w14:paraId="7E8A4090" w14:textId="77777777" w:rsidR="00D108A5" w:rsidRDefault="00D108A5" w:rsidP="005458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667C54E8" w14:textId="3BD53CCC" w:rsidR="00C537B9" w:rsidRDefault="00DD0BB7" w:rsidP="005458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I</w:t>
      </w:r>
      <w:r w:rsidR="005458C7" w:rsidRPr="00A363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V </w:t>
      </w:r>
      <w:r w:rsidR="00C537B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SKYRIUS</w:t>
      </w:r>
    </w:p>
    <w:p w14:paraId="3FAFA7EE" w14:textId="172AF817" w:rsidR="005458C7" w:rsidRPr="00A3639A" w:rsidRDefault="005458C7" w:rsidP="005458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BAIGIAMOSIOS NUOSTATOS</w:t>
      </w:r>
    </w:p>
    <w:p w14:paraId="50CA3A9D" w14:textId="5CA15B0D" w:rsidR="005458C7" w:rsidRPr="00A3639A" w:rsidRDefault="005458C7" w:rsidP="002B3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 Mokiniai, kurių darbai bus pripažinti geriausiais, bus apdovanoti Spaudos atgavimo, kalbos ir knygos dienai skirtame renginyje diplomais</w:t>
      </w:r>
      <w:r w:rsidR="000A3ABF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F1775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ir atminimo dovanomis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Apdovanojami ir mokinius rengę mokytojai. </w:t>
      </w:r>
    </w:p>
    <w:p w14:paraId="79377B1D" w14:textId="65CBC564" w:rsidR="005458C7" w:rsidRPr="00A3639A" w:rsidRDefault="005458C7" w:rsidP="002B38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1</w:t>
      </w:r>
      <w:r w:rsidR="006F4F30"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</w:t>
      </w:r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Geriausi darbai bus skelbiami rajono laikraštyje „Banga“ ir Savivaldybės interneto svetainėje </w:t>
      </w:r>
      <w:hyperlink r:id="rId6" w:history="1">
        <w:r w:rsidRPr="00A3639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www.klaipedos-r.lt</w:t>
        </w:r>
      </w:hyperlink>
      <w:r w:rsidRPr="00A3639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4DC208D3" w14:textId="51639599" w:rsidR="00BB1C11" w:rsidRPr="00A3639A" w:rsidRDefault="003C63BF" w:rsidP="002B38C7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6F4F30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Vykdant </w:t>
      </w:r>
      <w:r w:rsidR="00744A33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Konkurso n</w:t>
      </w:r>
      <w:r w:rsidR="00BB1C11" w:rsidRPr="00A3639A">
        <w:rPr>
          <w:rFonts w:ascii="Arial" w:eastAsia="Calibri" w:hAnsi="Arial" w:cs="Arial"/>
          <w:kern w:val="0"/>
          <w:sz w:val="24"/>
          <w:szCs w:val="24"/>
          <w14:ligatures w14:val="none"/>
        </w:rPr>
        <w:t>uostatus privaloma užtikrinti, kad asmens duomenys būtų tvarkomi laikantis 2016 m. balandžio 27 d. Europos Parlamento ir Tarybos reglamento (ES) 2016/679 dėl fizinių asmenų apsaugos tvarkant asmens duomenis ir dėl laisvo tokių duomenų judėjimo ir kuriuo panaikinama Direktyva 95/46/EB (Bendrasis duomenų apsaugos reglamentas) ir Lietuvos Respublikos asmens duomenų teisinės apsaugos įstatymo reikalavimų.</w:t>
      </w:r>
    </w:p>
    <w:p w14:paraId="27D96178" w14:textId="77777777" w:rsidR="00BB1C11" w:rsidRPr="00A3639A" w:rsidRDefault="00BB1C11" w:rsidP="00BB1C11">
      <w:pPr>
        <w:spacing w:after="0" w:line="240" w:lineRule="auto"/>
        <w:ind w:firstLine="720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</w:r>
    </w:p>
    <w:p w14:paraId="597CF1C3" w14:textId="77777777" w:rsidR="00BB1C11" w:rsidRPr="00A3639A" w:rsidRDefault="00BB1C11" w:rsidP="00BB1C11">
      <w:pPr>
        <w:spacing w:after="0" w:line="240" w:lineRule="auto"/>
        <w:ind w:firstLine="720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</w:r>
    </w:p>
    <w:p w14:paraId="2953B662" w14:textId="77777777" w:rsidR="00BB1C11" w:rsidRPr="00A3639A" w:rsidRDefault="00BB1C11" w:rsidP="00BB1C11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3639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–––––––––––––</w:t>
      </w:r>
    </w:p>
    <w:p w14:paraId="1E838FAF" w14:textId="77777777" w:rsidR="005B798C" w:rsidRPr="00A3639A" w:rsidRDefault="005B798C">
      <w:pPr>
        <w:rPr>
          <w:rFonts w:ascii="Arial" w:hAnsi="Arial" w:cs="Arial"/>
          <w:sz w:val="24"/>
          <w:szCs w:val="24"/>
        </w:rPr>
      </w:pPr>
    </w:p>
    <w:p w14:paraId="03F05637" w14:textId="77777777" w:rsidR="00257D57" w:rsidRDefault="00257D57">
      <w:pPr>
        <w:rPr>
          <w:rFonts w:ascii="Arial" w:hAnsi="Arial" w:cs="Arial"/>
          <w:sz w:val="24"/>
          <w:szCs w:val="24"/>
        </w:rPr>
      </w:pPr>
    </w:p>
    <w:p w14:paraId="78C3B9AF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20DCF42A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4161FE6B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6FB9B380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1A61FA6C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5030219C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7406DA07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520326DB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559E9894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60435EE3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648608AF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23948603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773AFE5A" w14:textId="77777777" w:rsidR="002B38C7" w:rsidRDefault="002B38C7">
      <w:pPr>
        <w:rPr>
          <w:rFonts w:ascii="Arial" w:hAnsi="Arial" w:cs="Arial"/>
          <w:sz w:val="24"/>
          <w:szCs w:val="24"/>
        </w:rPr>
      </w:pPr>
    </w:p>
    <w:p w14:paraId="1066B3C9" w14:textId="77777777" w:rsidR="002B38C7" w:rsidRDefault="002B38C7">
      <w:pPr>
        <w:rPr>
          <w:rFonts w:ascii="Arial" w:hAnsi="Arial" w:cs="Arial"/>
          <w:sz w:val="24"/>
          <w:szCs w:val="24"/>
        </w:rPr>
      </w:pPr>
    </w:p>
    <w:p w14:paraId="163EBC51" w14:textId="77777777" w:rsidR="002B38C7" w:rsidRDefault="002B38C7">
      <w:pPr>
        <w:rPr>
          <w:rFonts w:ascii="Arial" w:hAnsi="Arial" w:cs="Arial"/>
          <w:sz w:val="24"/>
          <w:szCs w:val="24"/>
        </w:rPr>
      </w:pPr>
    </w:p>
    <w:p w14:paraId="741E2493" w14:textId="77777777" w:rsidR="009B4334" w:rsidRDefault="009B4334">
      <w:pPr>
        <w:rPr>
          <w:rFonts w:ascii="Arial" w:hAnsi="Arial" w:cs="Arial"/>
          <w:sz w:val="24"/>
          <w:szCs w:val="24"/>
        </w:rPr>
      </w:pPr>
    </w:p>
    <w:p w14:paraId="192403E2" w14:textId="77777777" w:rsidR="009B4334" w:rsidRPr="00A3639A" w:rsidRDefault="009B4334">
      <w:pPr>
        <w:rPr>
          <w:rFonts w:ascii="Arial" w:hAnsi="Arial" w:cs="Arial"/>
          <w:sz w:val="24"/>
          <w:szCs w:val="24"/>
        </w:rPr>
      </w:pPr>
    </w:p>
    <w:p w14:paraId="406EF921" w14:textId="7D39FFAD" w:rsidR="00257D57" w:rsidRPr="00A3639A" w:rsidRDefault="00AE5000" w:rsidP="00744A33">
      <w:pPr>
        <w:jc w:val="right"/>
        <w:rPr>
          <w:rFonts w:ascii="Arial" w:hAnsi="Arial" w:cs="Arial"/>
          <w:sz w:val="24"/>
          <w:szCs w:val="24"/>
        </w:rPr>
      </w:pPr>
      <w:r w:rsidRPr="00A3639A">
        <w:rPr>
          <w:rFonts w:ascii="Arial" w:hAnsi="Arial" w:cs="Arial"/>
          <w:sz w:val="24"/>
          <w:szCs w:val="24"/>
        </w:rPr>
        <w:t xml:space="preserve">Rajoninio mokinių rašinių konkurso „Kalba – kelias į Tėvynę“, skirto kalbininko, </w:t>
      </w:r>
      <w:r w:rsidR="00C151DD">
        <w:rPr>
          <w:rFonts w:ascii="Arial" w:hAnsi="Arial" w:cs="Arial"/>
          <w:sz w:val="24"/>
          <w:szCs w:val="24"/>
        </w:rPr>
        <w:t>pedagogo</w:t>
      </w:r>
      <w:r w:rsidRPr="00A3639A">
        <w:rPr>
          <w:rFonts w:ascii="Arial" w:hAnsi="Arial" w:cs="Arial"/>
          <w:sz w:val="24"/>
          <w:szCs w:val="24"/>
        </w:rPr>
        <w:t xml:space="preserve"> </w:t>
      </w:r>
      <w:r w:rsidR="00C151DD">
        <w:rPr>
          <w:rFonts w:ascii="Arial" w:hAnsi="Arial" w:cs="Arial"/>
          <w:sz w:val="24"/>
          <w:szCs w:val="24"/>
        </w:rPr>
        <w:t>Andriaus Ašmanto</w:t>
      </w:r>
      <w:r w:rsidRPr="00A3639A">
        <w:rPr>
          <w:rFonts w:ascii="Arial" w:hAnsi="Arial" w:cs="Arial"/>
          <w:sz w:val="24"/>
          <w:szCs w:val="24"/>
        </w:rPr>
        <w:t xml:space="preserve"> 120-osioms gimimo metinėms ir Spaudos atgavimo, kalbos ir knygos dienai paminėti</w:t>
      </w:r>
      <w:r w:rsidR="00744A33" w:rsidRPr="00A3639A">
        <w:rPr>
          <w:rFonts w:ascii="Arial" w:hAnsi="Arial" w:cs="Arial"/>
          <w:sz w:val="24"/>
          <w:szCs w:val="24"/>
        </w:rPr>
        <w:t>, priedas</w:t>
      </w:r>
    </w:p>
    <w:p w14:paraId="3FCE74EE" w14:textId="77777777" w:rsidR="00257D57" w:rsidRPr="00A3639A" w:rsidRDefault="00257D57" w:rsidP="00257D57">
      <w:pPr>
        <w:spacing w:after="0" w:line="240" w:lineRule="auto"/>
        <w:ind w:left="7776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424F29A6" w14:textId="759F908B" w:rsidR="00257D57" w:rsidRPr="00A3639A" w:rsidRDefault="005B3D38" w:rsidP="00257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RAJONINIO MOKINIŲ RAŠINIŲ KONKURSO „KALBA – KELIAS Į TĖVYNĘ“, SKIRTO KALBININKO, </w:t>
      </w:r>
      <w:r w:rsidR="0064476B" w:rsidRPr="0064476B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PEDAGOGO ANDRIAUS AŠMANTO </w:t>
      </w: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120-OSIOMS GIMIMO METINĖMS IR SPAUDOS ATGAVIMO, KALBOS IR KNYGOS DIENAI PAMINĖTI</w:t>
      </w:r>
      <w:r w:rsidR="00EF7E73"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 xml:space="preserve">, </w:t>
      </w:r>
    </w:p>
    <w:p w14:paraId="0BC1CE46" w14:textId="77777777" w:rsidR="00F82261" w:rsidRPr="00A3639A" w:rsidRDefault="00F82261" w:rsidP="00257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</w:p>
    <w:p w14:paraId="71FDAE6D" w14:textId="77777777" w:rsidR="00257D57" w:rsidRPr="00A3639A" w:rsidRDefault="00257D57" w:rsidP="00257D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</w:pPr>
      <w:r w:rsidRPr="00A3639A">
        <w:rPr>
          <w:rFonts w:ascii="Arial" w:eastAsia="Times New Roman" w:hAnsi="Arial" w:cs="Arial"/>
          <w:b/>
          <w:kern w:val="0"/>
          <w:sz w:val="24"/>
          <w:szCs w:val="24"/>
          <w:lang w:eastAsia="lt-LT"/>
          <w14:ligatures w14:val="none"/>
        </w:rPr>
        <w:t>DALYVIO ANKETA</w:t>
      </w:r>
    </w:p>
    <w:p w14:paraId="2C1985BB" w14:textId="77777777" w:rsidR="00257D57" w:rsidRPr="00A3639A" w:rsidRDefault="00257D57" w:rsidP="00257D5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6A2C33C4" w14:textId="77777777" w:rsidR="00257D57" w:rsidRPr="00A3639A" w:rsidRDefault="00257D57" w:rsidP="00257D5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2"/>
        <w:gridCol w:w="4041"/>
        <w:gridCol w:w="4837"/>
      </w:tblGrid>
      <w:tr w:rsidR="00257D57" w:rsidRPr="00A3639A" w14:paraId="2AE9711C" w14:textId="77777777" w:rsidTr="003A1D37">
        <w:trPr>
          <w:trHeight w:val="840"/>
        </w:trPr>
        <w:tc>
          <w:tcPr>
            <w:tcW w:w="692" w:type="dxa"/>
          </w:tcPr>
          <w:p w14:paraId="3CCAE86E" w14:textId="77777777" w:rsidR="00257D57" w:rsidRPr="00A3639A" w:rsidRDefault="00257D57" w:rsidP="00257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41" w:type="dxa"/>
          </w:tcPr>
          <w:p w14:paraId="4F4391F6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Autoriaus vardas, pavardė</w:t>
            </w:r>
          </w:p>
        </w:tc>
        <w:tc>
          <w:tcPr>
            <w:tcW w:w="4837" w:type="dxa"/>
          </w:tcPr>
          <w:p w14:paraId="6E436793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57" w:rsidRPr="00A3639A" w14:paraId="3DA2B910" w14:textId="77777777" w:rsidTr="003A1D37">
        <w:trPr>
          <w:trHeight w:val="840"/>
        </w:trPr>
        <w:tc>
          <w:tcPr>
            <w:tcW w:w="692" w:type="dxa"/>
          </w:tcPr>
          <w:p w14:paraId="58A4F8A4" w14:textId="77777777" w:rsidR="00257D57" w:rsidRPr="00A3639A" w:rsidRDefault="00257D57" w:rsidP="00257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41" w:type="dxa"/>
          </w:tcPr>
          <w:p w14:paraId="4BE391A1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Amžius</w:t>
            </w:r>
          </w:p>
        </w:tc>
        <w:tc>
          <w:tcPr>
            <w:tcW w:w="4837" w:type="dxa"/>
          </w:tcPr>
          <w:p w14:paraId="7456B676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57" w:rsidRPr="00A3639A" w14:paraId="1ED9008B" w14:textId="77777777" w:rsidTr="003A1D37">
        <w:trPr>
          <w:trHeight w:val="840"/>
        </w:trPr>
        <w:tc>
          <w:tcPr>
            <w:tcW w:w="692" w:type="dxa"/>
          </w:tcPr>
          <w:p w14:paraId="6D413EA6" w14:textId="4733CC97" w:rsidR="00257D57" w:rsidRPr="00A3639A" w:rsidRDefault="003C0C1F" w:rsidP="00257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3</w:t>
            </w:r>
            <w:r w:rsidR="00257D57" w:rsidRPr="00A363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41" w:type="dxa"/>
          </w:tcPr>
          <w:p w14:paraId="7B0D45C3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Ugdymo įstaigos pavadinimas, klasė</w:t>
            </w:r>
          </w:p>
        </w:tc>
        <w:tc>
          <w:tcPr>
            <w:tcW w:w="4837" w:type="dxa"/>
          </w:tcPr>
          <w:p w14:paraId="473A3390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D57" w:rsidRPr="00A3639A" w14:paraId="69F7049F" w14:textId="77777777" w:rsidTr="003A1D37">
        <w:trPr>
          <w:trHeight w:val="1471"/>
        </w:trPr>
        <w:tc>
          <w:tcPr>
            <w:tcW w:w="692" w:type="dxa"/>
          </w:tcPr>
          <w:p w14:paraId="05F69730" w14:textId="13EF8207" w:rsidR="00257D57" w:rsidRPr="00A3639A" w:rsidRDefault="003C0C1F" w:rsidP="00257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4</w:t>
            </w:r>
            <w:r w:rsidR="00257D57" w:rsidRPr="00A363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41" w:type="dxa"/>
          </w:tcPr>
          <w:p w14:paraId="6012B2E0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  <w:r w:rsidRPr="00A3639A">
              <w:rPr>
                <w:rFonts w:ascii="Arial" w:hAnsi="Arial" w:cs="Arial"/>
                <w:sz w:val="24"/>
                <w:szCs w:val="24"/>
              </w:rPr>
              <w:t>Darbo vadovo vardas, pavardė, telefonas, el. paštas.</w:t>
            </w:r>
          </w:p>
        </w:tc>
        <w:tc>
          <w:tcPr>
            <w:tcW w:w="4837" w:type="dxa"/>
          </w:tcPr>
          <w:p w14:paraId="48651C2F" w14:textId="77777777" w:rsidR="00257D57" w:rsidRPr="00A3639A" w:rsidRDefault="00257D57" w:rsidP="00257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B304A" w14:textId="77777777" w:rsidR="00257D57" w:rsidRPr="00A3639A" w:rsidRDefault="00257D57">
      <w:pPr>
        <w:rPr>
          <w:rFonts w:ascii="Arial" w:hAnsi="Arial" w:cs="Arial"/>
          <w:sz w:val="24"/>
          <w:szCs w:val="24"/>
        </w:rPr>
      </w:pPr>
    </w:p>
    <w:sectPr w:rsidR="00257D57" w:rsidRPr="00A3639A" w:rsidSect="006F5154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86FF" w14:textId="77777777" w:rsidR="00226BA5" w:rsidRDefault="00226BA5" w:rsidP="006F5154">
      <w:pPr>
        <w:spacing w:after="0" w:line="240" w:lineRule="auto"/>
      </w:pPr>
      <w:r>
        <w:separator/>
      </w:r>
    </w:p>
  </w:endnote>
  <w:endnote w:type="continuationSeparator" w:id="0">
    <w:p w14:paraId="4642ED20" w14:textId="77777777" w:rsidR="00226BA5" w:rsidRDefault="00226BA5" w:rsidP="006F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9328" w14:textId="77777777" w:rsidR="00226BA5" w:rsidRDefault="00226BA5" w:rsidP="006F5154">
      <w:pPr>
        <w:spacing w:after="0" w:line="240" w:lineRule="auto"/>
      </w:pPr>
      <w:r>
        <w:separator/>
      </w:r>
    </w:p>
  </w:footnote>
  <w:footnote w:type="continuationSeparator" w:id="0">
    <w:p w14:paraId="00438061" w14:textId="77777777" w:rsidR="00226BA5" w:rsidRDefault="00226BA5" w:rsidP="006F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52735"/>
      <w:docPartObj>
        <w:docPartGallery w:val="Page Numbers (Top of Page)"/>
        <w:docPartUnique/>
      </w:docPartObj>
    </w:sdtPr>
    <w:sdtEndPr/>
    <w:sdtContent>
      <w:p w14:paraId="0A3478A6" w14:textId="5195FE89" w:rsidR="006F5154" w:rsidRDefault="006F51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07A5E" w14:textId="77777777" w:rsidR="006F5154" w:rsidRDefault="006F51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11"/>
    <w:rsid w:val="00032DD8"/>
    <w:rsid w:val="00045CCB"/>
    <w:rsid w:val="00061B22"/>
    <w:rsid w:val="00096C39"/>
    <w:rsid w:val="000973A3"/>
    <w:rsid w:val="00097C91"/>
    <w:rsid w:val="000A3ABF"/>
    <w:rsid w:val="000B77BD"/>
    <w:rsid w:val="000C399E"/>
    <w:rsid w:val="000D2689"/>
    <w:rsid w:val="000F1775"/>
    <w:rsid w:val="00103138"/>
    <w:rsid w:val="001037B6"/>
    <w:rsid w:val="00104A05"/>
    <w:rsid w:val="00151A0B"/>
    <w:rsid w:val="0015360A"/>
    <w:rsid w:val="001A0A3F"/>
    <w:rsid w:val="001A484D"/>
    <w:rsid w:val="001C22CB"/>
    <w:rsid w:val="001D5F01"/>
    <w:rsid w:val="001E456D"/>
    <w:rsid w:val="00221064"/>
    <w:rsid w:val="00226BA5"/>
    <w:rsid w:val="00226C55"/>
    <w:rsid w:val="00234968"/>
    <w:rsid w:val="002522F6"/>
    <w:rsid w:val="00257D57"/>
    <w:rsid w:val="00271563"/>
    <w:rsid w:val="00273A2D"/>
    <w:rsid w:val="002A60F2"/>
    <w:rsid w:val="002B0EDA"/>
    <w:rsid w:val="002B1EFA"/>
    <w:rsid w:val="002B38C7"/>
    <w:rsid w:val="002D3968"/>
    <w:rsid w:val="002D3E2A"/>
    <w:rsid w:val="003147FC"/>
    <w:rsid w:val="003322E6"/>
    <w:rsid w:val="00333539"/>
    <w:rsid w:val="003360B4"/>
    <w:rsid w:val="003608A7"/>
    <w:rsid w:val="00360DF5"/>
    <w:rsid w:val="00364183"/>
    <w:rsid w:val="0036464F"/>
    <w:rsid w:val="00365FBE"/>
    <w:rsid w:val="003934C7"/>
    <w:rsid w:val="003973F7"/>
    <w:rsid w:val="003A3DBA"/>
    <w:rsid w:val="003B0538"/>
    <w:rsid w:val="003B1B65"/>
    <w:rsid w:val="003B61BB"/>
    <w:rsid w:val="003C0C1F"/>
    <w:rsid w:val="003C63BF"/>
    <w:rsid w:val="003E4375"/>
    <w:rsid w:val="00422CCB"/>
    <w:rsid w:val="00436688"/>
    <w:rsid w:val="00440CEB"/>
    <w:rsid w:val="00440D8F"/>
    <w:rsid w:val="00441AD7"/>
    <w:rsid w:val="004678D8"/>
    <w:rsid w:val="004F0F61"/>
    <w:rsid w:val="0050063F"/>
    <w:rsid w:val="005008FC"/>
    <w:rsid w:val="0050181A"/>
    <w:rsid w:val="00521548"/>
    <w:rsid w:val="005377AD"/>
    <w:rsid w:val="005458C7"/>
    <w:rsid w:val="00555BCD"/>
    <w:rsid w:val="005619D0"/>
    <w:rsid w:val="00564393"/>
    <w:rsid w:val="00571A2E"/>
    <w:rsid w:val="005737AA"/>
    <w:rsid w:val="005A3E16"/>
    <w:rsid w:val="005A688D"/>
    <w:rsid w:val="005B3D38"/>
    <w:rsid w:val="005B67E6"/>
    <w:rsid w:val="005B798C"/>
    <w:rsid w:val="005D718F"/>
    <w:rsid w:val="00622F54"/>
    <w:rsid w:val="0062318B"/>
    <w:rsid w:val="00623957"/>
    <w:rsid w:val="00625DE4"/>
    <w:rsid w:val="00637219"/>
    <w:rsid w:val="0064476B"/>
    <w:rsid w:val="00651DE6"/>
    <w:rsid w:val="006A262E"/>
    <w:rsid w:val="006B72A2"/>
    <w:rsid w:val="006C7F79"/>
    <w:rsid w:val="006D6660"/>
    <w:rsid w:val="006E1FED"/>
    <w:rsid w:val="006F4F30"/>
    <w:rsid w:val="006F5154"/>
    <w:rsid w:val="00703F3B"/>
    <w:rsid w:val="007234FA"/>
    <w:rsid w:val="00733376"/>
    <w:rsid w:val="00744A33"/>
    <w:rsid w:val="00756CA2"/>
    <w:rsid w:val="00775E1D"/>
    <w:rsid w:val="00776E47"/>
    <w:rsid w:val="00781C8D"/>
    <w:rsid w:val="007A6EFC"/>
    <w:rsid w:val="007B3597"/>
    <w:rsid w:val="007B47F8"/>
    <w:rsid w:val="007C497A"/>
    <w:rsid w:val="00823A39"/>
    <w:rsid w:val="00836673"/>
    <w:rsid w:val="0084104A"/>
    <w:rsid w:val="0085575B"/>
    <w:rsid w:val="00863E21"/>
    <w:rsid w:val="00866819"/>
    <w:rsid w:val="00874367"/>
    <w:rsid w:val="00874ABA"/>
    <w:rsid w:val="0089069A"/>
    <w:rsid w:val="00895F86"/>
    <w:rsid w:val="008C2B84"/>
    <w:rsid w:val="008C7D47"/>
    <w:rsid w:val="00906D05"/>
    <w:rsid w:val="00920460"/>
    <w:rsid w:val="00925126"/>
    <w:rsid w:val="009511C5"/>
    <w:rsid w:val="00951552"/>
    <w:rsid w:val="00975903"/>
    <w:rsid w:val="0098644A"/>
    <w:rsid w:val="0098797B"/>
    <w:rsid w:val="00990B85"/>
    <w:rsid w:val="00996A2A"/>
    <w:rsid w:val="009A69C8"/>
    <w:rsid w:val="009B3868"/>
    <w:rsid w:val="009B4334"/>
    <w:rsid w:val="009C229A"/>
    <w:rsid w:val="009C3545"/>
    <w:rsid w:val="009D1EAE"/>
    <w:rsid w:val="00A06CFF"/>
    <w:rsid w:val="00A3639A"/>
    <w:rsid w:val="00A456CA"/>
    <w:rsid w:val="00A476FE"/>
    <w:rsid w:val="00A8661C"/>
    <w:rsid w:val="00AC655A"/>
    <w:rsid w:val="00AD198C"/>
    <w:rsid w:val="00AE0E92"/>
    <w:rsid w:val="00AE5000"/>
    <w:rsid w:val="00AE5843"/>
    <w:rsid w:val="00AE5ECF"/>
    <w:rsid w:val="00B0267C"/>
    <w:rsid w:val="00B15950"/>
    <w:rsid w:val="00B20108"/>
    <w:rsid w:val="00B65E86"/>
    <w:rsid w:val="00B77490"/>
    <w:rsid w:val="00B77556"/>
    <w:rsid w:val="00B97B80"/>
    <w:rsid w:val="00BA0F57"/>
    <w:rsid w:val="00BB1C11"/>
    <w:rsid w:val="00BF1E2A"/>
    <w:rsid w:val="00BF5C08"/>
    <w:rsid w:val="00C13883"/>
    <w:rsid w:val="00C151DD"/>
    <w:rsid w:val="00C47B37"/>
    <w:rsid w:val="00C52FC2"/>
    <w:rsid w:val="00C537B9"/>
    <w:rsid w:val="00C64D81"/>
    <w:rsid w:val="00C95D90"/>
    <w:rsid w:val="00C9655D"/>
    <w:rsid w:val="00CB531F"/>
    <w:rsid w:val="00CC3E36"/>
    <w:rsid w:val="00CC64E9"/>
    <w:rsid w:val="00CD14C9"/>
    <w:rsid w:val="00CE03FA"/>
    <w:rsid w:val="00CE639D"/>
    <w:rsid w:val="00CF50F2"/>
    <w:rsid w:val="00D108A5"/>
    <w:rsid w:val="00D11CF6"/>
    <w:rsid w:val="00D7520E"/>
    <w:rsid w:val="00D825A9"/>
    <w:rsid w:val="00D844AF"/>
    <w:rsid w:val="00D96D2D"/>
    <w:rsid w:val="00DC1087"/>
    <w:rsid w:val="00DC4258"/>
    <w:rsid w:val="00DD0BB7"/>
    <w:rsid w:val="00DD3FE1"/>
    <w:rsid w:val="00DD4665"/>
    <w:rsid w:val="00DE57BB"/>
    <w:rsid w:val="00E104AE"/>
    <w:rsid w:val="00E6554D"/>
    <w:rsid w:val="00E67CD8"/>
    <w:rsid w:val="00E71F08"/>
    <w:rsid w:val="00E72E48"/>
    <w:rsid w:val="00E769C3"/>
    <w:rsid w:val="00E82DA3"/>
    <w:rsid w:val="00E91ABC"/>
    <w:rsid w:val="00E9422F"/>
    <w:rsid w:val="00EA7693"/>
    <w:rsid w:val="00EC741A"/>
    <w:rsid w:val="00EC75EC"/>
    <w:rsid w:val="00ED12C6"/>
    <w:rsid w:val="00ED5E3D"/>
    <w:rsid w:val="00EF7E73"/>
    <w:rsid w:val="00F079B9"/>
    <w:rsid w:val="00F170AA"/>
    <w:rsid w:val="00F20082"/>
    <w:rsid w:val="00F36283"/>
    <w:rsid w:val="00F401E5"/>
    <w:rsid w:val="00F41EE6"/>
    <w:rsid w:val="00F42FDE"/>
    <w:rsid w:val="00F43E54"/>
    <w:rsid w:val="00F54B7C"/>
    <w:rsid w:val="00F54E2A"/>
    <w:rsid w:val="00F67056"/>
    <w:rsid w:val="00F67283"/>
    <w:rsid w:val="00F75F89"/>
    <w:rsid w:val="00F82261"/>
    <w:rsid w:val="00F87244"/>
    <w:rsid w:val="00FA038E"/>
    <w:rsid w:val="00FE34A5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D5D1"/>
  <w15:chartTrackingRefBased/>
  <w15:docId w15:val="{464362AC-D671-45E1-BAD6-9DCC0BB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B77B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77BD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257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F1E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E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E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E2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F5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5154"/>
  </w:style>
  <w:style w:type="paragraph" w:styleId="Porat">
    <w:name w:val="footer"/>
    <w:basedOn w:val="prastasis"/>
    <w:link w:val="PoratDiagrama"/>
    <w:uiPriority w:val="99"/>
    <w:unhideWhenUsed/>
    <w:rsid w:val="006F5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os-r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Beliokaitė</dc:creator>
  <cp:keywords/>
  <dc:description/>
  <cp:lastModifiedBy>Daiva Beliokaitė</cp:lastModifiedBy>
  <cp:revision>2</cp:revision>
  <dcterms:created xsi:type="dcterms:W3CDTF">2025-12-23T08:54:00Z</dcterms:created>
  <dcterms:modified xsi:type="dcterms:W3CDTF">2025-12-23T08:54:00Z</dcterms:modified>
</cp:coreProperties>
</file>