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B9ACB" w14:textId="1A1C6684" w:rsidR="004B3687" w:rsidRPr="004B3687" w:rsidRDefault="004B3687" w:rsidP="00E25C44">
      <w:pPr>
        <w:tabs>
          <w:tab w:val="left" w:pos="10915"/>
        </w:tabs>
        <w:spacing w:line="276" w:lineRule="auto"/>
        <w:ind w:right="-1023" w:firstLine="10065"/>
        <w:jc w:val="center"/>
        <w:rPr>
          <w:rFonts w:ascii="Arial" w:hAnsi="Arial" w:cs="Arial"/>
        </w:rPr>
      </w:pPr>
      <w:r w:rsidRPr="004B3687">
        <w:rPr>
          <w:rFonts w:ascii="Arial" w:hAnsi="Arial" w:cs="Arial"/>
        </w:rPr>
        <w:t>Klaipėdos rajono savivaldybės</w:t>
      </w:r>
    </w:p>
    <w:p w14:paraId="3252FD0A" w14:textId="5810ED65" w:rsidR="004B3687" w:rsidRPr="004B3687" w:rsidRDefault="004B3687" w:rsidP="00E25C44">
      <w:pPr>
        <w:tabs>
          <w:tab w:val="left" w:pos="10915"/>
        </w:tabs>
        <w:spacing w:line="276" w:lineRule="auto"/>
        <w:ind w:right="-1023"/>
        <w:jc w:val="right"/>
        <w:rPr>
          <w:rFonts w:ascii="Arial" w:hAnsi="Arial" w:cs="Arial"/>
          <w:caps/>
        </w:rPr>
      </w:pPr>
      <w:r w:rsidRPr="004B3687">
        <w:rPr>
          <w:rFonts w:ascii="Arial" w:hAnsi="Arial" w:cs="Arial"/>
        </w:rPr>
        <w:t>strateginio veiklos plano 202</w:t>
      </w:r>
      <w:r w:rsidR="000005FF">
        <w:rPr>
          <w:rFonts w:ascii="Arial" w:hAnsi="Arial" w:cs="Arial"/>
        </w:rPr>
        <w:t>6</w:t>
      </w:r>
      <w:r w:rsidRPr="004B3687">
        <w:rPr>
          <w:rFonts w:ascii="Arial" w:hAnsi="Arial" w:cs="Arial"/>
        </w:rPr>
        <w:t>-202</w:t>
      </w:r>
      <w:r w:rsidR="000005FF">
        <w:rPr>
          <w:rFonts w:ascii="Arial" w:hAnsi="Arial" w:cs="Arial"/>
        </w:rPr>
        <w:t>8</w:t>
      </w:r>
      <w:r w:rsidRPr="004B3687">
        <w:rPr>
          <w:rFonts w:ascii="Arial" w:hAnsi="Arial" w:cs="Arial"/>
        </w:rPr>
        <w:t xml:space="preserve"> m. </w:t>
      </w:r>
    </w:p>
    <w:p w14:paraId="1A669206" w14:textId="5060C7BE" w:rsidR="002A05EC" w:rsidRPr="004B3687" w:rsidRDefault="002A05EC" w:rsidP="00E25C44">
      <w:pPr>
        <w:tabs>
          <w:tab w:val="left" w:pos="10915"/>
        </w:tabs>
        <w:spacing w:line="276" w:lineRule="auto"/>
        <w:ind w:right="2096"/>
        <w:jc w:val="right"/>
        <w:rPr>
          <w:rFonts w:ascii="Arial" w:hAnsi="Arial" w:cs="Arial"/>
          <w:caps/>
        </w:rPr>
      </w:pPr>
      <w:r w:rsidRPr="004B3687">
        <w:rPr>
          <w:rFonts w:ascii="Arial" w:hAnsi="Arial" w:cs="Arial"/>
          <w:caps/>
        </w:rPr>
        <w:t xml:space="preserve">1 </w:t>
      </w:r>
      <w:r w:rsidR="004B3687" w:rsidRPr="004B3687">
        <w:rPr>
          <w:rFonts w:ascii="Arial" w:hAnsi="Arial" w:cs="Arial"/>
        </w:rPr>
        <w:t>priedas</w:t>
      </w:r>
    </w:p>
    <w:p w14:paraId="29CF4000" w14:textId="4AA43ED5" w:rsidR="002A05EC" w:rsidRDefault="002A05EC" w:rsidP="00E25C44">
      <w:pPr>
        <w:tabs>
          <w:tab w:val="left" w:pos="11057"/>
        </w:tabs>
        <w:spacing w:before="240" w:after="240" w:line="276" w:lineRule="auto"/>
        <w:jc w:val="center"/>
        <w:rPr>
          <w:rFonts w:ascii="Arial" w:hAnsi="Arial" w:cs="Arial"/>
          <w:b/>
          <w:bCs/>
          <w:caps/>
        </w:rPr>
      </w:pPr>
      <w:r w:rsidRPr="004B3687">
        <w:rPr>
          <w:rFonts w:ascii="Arial" w:hAnsi="Arial" w:cs="Arial"/>
          <w:b/>
          <w:bCs/>
          <w:caps/>
        </w:rPr>
        <w:t>ADMINISTRACINĖS NAŠTOS MAŽINIMO PRIEMONIų sąrašas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609"/>
        <w:gridCol w:w="1492"/>
        <w:gridCol w:w="2147"/>
        <w:gridCol w:w="3118"/>
        <w:gridCol w:w="1631"/>
        <w:gridCol w:w="2552"/>
      </w:tblGrid>
      <w:tr w:rsidR="000005FF" w:rsidRPr="00751C3D" w14:paraId="6512F9BA" w14:textId="77777777" w:rsidTr="00610495">
        <w:trPr>
          <w:tblHeader/>
        </w:trPr>
        <w:tc>
          <w:tcPr>
            <w:tcW w:w="0" w:type="auto"/>
          </w:tcPr>
          <w:p w14:paraId="45441C05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3609" w:type="dxa"/>
          </w:tcPr>
          <w:p w14:paraId="60F3CBF3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Siūloma priemonė</w:t>
            </w:r>
          </w:p>
        </w:tc>
        <w:tc>
          <w:tcPr>
            <w:tcW w:w="0" w:type="auto"/>
          </w:tcPr>
          <w:p w14:paraId="03E404D8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Priemonės vykdymo laikotarpis</w:t>
            </w:r>
          </w:p>
        </w:tc>
        <w:tc>
          <w:tcPr>
            <w:tcW w:w="2147" w:type="dxa"/>
          </w:tcPr>
          <w:p w14:paraId="5D9A8498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Atsakingi vykdytojai</w:t>
            </w:r>
          </w:p>
        </w:tc>
        <w:tc>
          <w:tcPr>
            <w:tcW w:w="3118" w:type="dxa"/>
          </w:tcPr>
          <w:p w14:paraId="0BDDA8EB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Pastabos</w:t>
            </w:r>
          </w:p>
        </w:tc>
        <w:tc>
          <w:tcPr>
            <w:tcW w:w="1631" w:type="dxa"/>
          </w:tcPr>
          <w:p w14:paraId="51A5EFD9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Reikalingos lėšos</w:t>
            </w:r>
          </w:p>
          <w:p w14:paraId="65EF45AD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(eurais)</w:t>
            </w:r>
          </w:p>
        </w:tc>
        <w:tc>
          <w:tcPr>
            <w:tcW w:w="2552" w:type="dxa"/>
          </w:tcPr>
          <w:p w14:paraId="2750E2A1" w14:textId="77777777" w:rsidR="000005FF" w:rsidRPr="00751C3D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Strateginio veiklos plano priemonė, kurioje numatytas finansavimas (jei reikalinga)</w:t>
            </w:r>
          </w:p>
        </w:tc>
      </w:tr>
      <w:tr w:rsidR="000005FF" w:rsidRPr="00751C3D" w14:paraId="0C92C307" w14:textId="77777777" w:rsidTr="00DE09B9">
        <w:trPr>
          <w:trHeight w:val="1650"/>
        </w:trPr>
        <w:tc>
          <w:tcPr>
            <w:tcW w:w="0" w:type="auto"/>
          </w:tcPr>
          <w:p w14:paraId="24033A1A" w14:textId="77777777" w:rsidR="000005FF" w:rsidRPr="00751C3D" w:rsidRDefault="000005FF" w:rsidP="00610495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1.</w:t>
            </w:r>
          </w:p>
        </w:tc>
        <w:tc>
          <w:tcPr>
            <w:tcW w:w="3609" w:type="dxa"/>
          </w:tcPr>
          <w:p w14:paraId="2AD8AFA5" w14:textId="77777777" w:rsidR="000005FF" w:rsidRPr="00A2230E" w:rsidRDefault="000005FF" w:rsidP="0061049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Informacijos paieškos interneto svetainėje tobulinimas</w:t>
            </w:r>
          </w:p>
        </w:tc>
        <w:tc>
          <w:tcPr>
            <w:tcW w:w="0" w:type="auto"/>
          </w:tcPr>
          <w:p w14:paraId="55D70942" w14:textId="77777777" w:rsidR="000005FF" w:rsidRPr="00A2230E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Nuolat</w:t>
            </w:r>
          </w:p>
        </w:tc>
        <w:tc>
          <w:tcPr>
            <w:tcW w:w="2147" w:type="dxa"/>
          </w:tcPr>
          <w:p w14:paraId="358B0B49" w14:textId="77777777" w:rsidR="000005FF" w:rsidRPr="00A2230E" w:rsidRDefault="000005FF" w:rsidP="00610495">
            <w:pPr>
              <w:rPr>
                <w:rFonts w:ascii="Arial" w:hAnsi="Arial" w:cs="Arial"/>
                <w:bCs/>
                <w:szCs w:val="24"/>
              </w:rPr>
            </w:pPr>
            <w:r w:rsidRPr="00A2230E">
              <w:rPr>
                <w:rFonts w:ascii="Arial" w:hAnsi="Arial" w:cs="Arial"/>
                <w:bCs/>
                <w:szCs w:val="24"/>
              </w:rPr>
              <w:t>Viešųjų ryšių ir bendradarbiavimo skyrius</w:t>
            </w:r>
          </w:p>
        </w:tc>
        <w:tc>
          <w:tcPr>
            <w:tcW w:w="3118" w:type="dxa"/>
          </w:tcPr>
          <w:p w14:paraId="323CAEFC" w14:textId="77777777" w:rsidR="000005FF" w:rsidRPr="00A2230E" w:rsidRDefault="000005FF" w:rsidP="00610495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A2230E">
              <w:rPr>
                <w:rFonts w:ascii="Arial" w:hAnsi="Arial" w:cs="Arial"/>
                <w:szCs w:val="24"/>
                <w:lang w:val="lt-LT"/>
              </w:rPr>
              <w:t xml:space="preserve">Priemone siekiama patobulinti informacijos paiešką internetinėje svetainėje 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kelių mygtukų paspaudimu</w:t>
            </w:r>
          </w:p>
        </w:tc>
        <w:tc>
          <w:tcPr>
            <w:tcW w:w="1631" w:type="dxa"/>
          </w:tcPr>
          <w:p w14:paraId="5D11CD9D" w14:textId="77777777" w:rsidR="000005FF" w:rsidRPr="00A2230E" w:rsidRDefault="000005FF" w:rsidP="00610495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  <w:tc>
          <w:tcPr>
            <w:tcW w:w="2552" w:type="dxa"/>
          </w:tcPr>
          <w:p w14:paraId="0F09F899" w14:textId="77777777" w:rsidR="000005FF" w:rsidRPr="00A2230E" w:rsidRDefault="000005FF" w:rsidP="0061049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</w:tr>
      <w:tr w:rsidR="000005FF" w:rsidRPr="00751C3D" w14:paraId="5ECFDE2B" w14:textId="77777777" w:rsidTr="00610495">
        <w:tc>
          <w:tcPr>
            <w:tcW w:w="0" w:type="auto"/>
          </w:tcPr>
          <w:p w14:paraId="755094EB" w14:textId="77777777" w:rsidR="000005FF" w:rsidRPr="00751C3D" w:rsidRDefault="000005FF" w:rsidP="00610495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2.</w:t>
            </w:r>
          </w:p>
        </w:tc>
        <w:tc>
          <w:tcPr>
            <w:tcW w:w="3609" w:type="dxa"/>
          </w:tcPr>
          <w:p w14:paraId="2F6DF01C" w14:textId="77777777" w:rsidR="000005FF" w:rsidRPr="00A2230E" w:rsidRDefault="000005FF" w:rsidP="0061049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77232">
              <w:rPr>
                <w:rFonts w:ascii="Arial" w:hAnsi="Arial" w:cs="Arial"/>
                <w:bCs/>
                <w:szCs w:val="24"/>
                <w:lang w:val="lt-LT"/>
              </w:rPr>
              <w:t>Licencijų ir leidimų informacinės sistemos savitarnos įsigijim</w:t>
            </w:r>
            <w:r>
              <w:rPr>
                <w:rFonts w:ascii="Arial" w:hAnsi="Arial" w:cs="Arial"/>
                <w:bCs/>
                <w:szCs w:val="24"/>
                <w:lang w:val="lt-LT"/>
              </w:rPr>
              <w:t>as</w:t>
            </w:r>
          </w:p>
        </w:tc>
        <w:tc>
          <w:tcPr>
            <w:tcW w:w="0" w:type="auto"/>
          </w:tcPr>
          <w:p w14:paraId="27A13C03" w14:textId="77777777" w:rsidR="000005FF" w:rsidRPr="00A2230E" w:rsidRDefault="000005FF" w:rsidP="00610495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202</w:t>
            </w:r>
            <w:r>
              <w:rPr>
                <w:rFonts w:ascii="Arial" w:hAnsi="Arial" w:cs="Arial"/>
                <w:bCs/>
                <w:szCs w:val="24"/>
                <w:lang w:val="lt-LT"/>
              </w:rPr>
              <w:t>6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 xml:space="preserve"> m.</w:t>
            </w:r>
          </w:p>
        </w:tc>
        <w:tc>
          <w:tcPr>
            <w:tcW w:w="2147" w:type="dxa"/>
          </w:tcPr>
          <w:p w14:paraId="6F8810C2" w14:textId="77777777" w:rsidR="000005FF" w:rsidRDefault="000005FF" w:rsidP="00610495">
            <w:pPr>
              <w:rPr>
                <w:rFonts w:ascii="Arial" w:hAnsi="Arial" w:cs="Arial"/>
                <w:bCs/>
                <w:szCs w:val="24"/>
              </w:rPr>
            </w:pPr>
            <w:r w:rsidRPr="00A2230E">
              <w:rPr>
                <w:rFonts w:ascii="Arial" w:hAnsi="Arial" w:cs="Arial"/>
                <w:bCs/>
                <w:szCs w:val="24"/>
              </w:rPr>
              <w:t>Paslaugų ir civilinės metrikacijos skyrius</w:t>
            </w:r>
          </w:p>
          <w:p w14:paraId="51F7E23B" w14:textId="77777777" w:rsidR="000005FF" w:rsidRDefault="000005FF" w:rsidP="00610495">
            <w:pPr>
              <w:rPr>
                <w:rFonts w:ascii="Arial" w:hAnsi="Arial" w:cs="Arial"/>
                <w:bCs/>
                <w:szCs w:val="24"/>
              </w:rPr>
            </w:pPr>
          </w:p>
          <w:p w14:paraId="2DAEBFBC" w14:textId="77777777" w:rsidR="000005FF" w:rsidRPr="00A2230E" w:rsidRDefault="000005FF" w:rsidP="00610495">
            <w:pPr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Informacinių technologijų skyrius</w:t>
            </w:r>
          </w:p>
        </w:tc>
        <w:tc>
          <w:tcPr>
            <w:tcW w:w="3118" w:type="dxa"/>
          </w:tcPr>
          <w:p w14:paraId="23FE6205" w14:textId="77777777" w:rsidR="000005FF" w:rsidRPr="00A2230E" w:rsidRDefault="000005FF" w:rsidP="00610495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A2230E">
              <w:rPr>
                <w:rFonts w:ascii="Arial" w:hAnsi="Arial" w:cs="Arial"/>
                <w:szCs w:val="24"/>
                <w:lang w:val="lt-LT"/>
              </w:rPr>
              <w:t>Priemonė reikalinga l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eidimų prekiauti ir teikti paslaugas Klaipėdos rajono savivaldybės tarybos nustatytose viešosiose vietose išdavimo tvarkos peržiūrai/tobulinimui</w:t>
            </w:r>
            <w:r>
              <w:rPr>
                <w:rFonts w:ascii="Arial" w:hAnsi="Arial" w:cs="Arial"/>
                <w:bCs/>
                <w:szCs w:val="24"/>
                <w:lang w:val="lt-LT"/>
              </w:rPr>
              <w:t>, operatyvesniam, greitesniam leidimo gavimui</w:t>
            </w:r>
          </w:p>
        </w:tc>
        <w:tc>
          <w:tcPr>
            <w:tcW w:w="1631" w:type="dxa"/>
          </w:tcPr>
          <w:p w14:paraId="710321AC" w14:textId="43EE30E5" w:rsidR="000005FF" w:rsidRPr="00A2230E" w:rsidRDefault="000005FF" w:rsidP="00610495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 w:rsidRPr="0028018A">
              <w:rPr>
                <w:rFonts w:ascii="Arial" w:hAnsi="Arial" w:cs="Arial"/>
                <w:bCs/>
                <w:szCs w:val="24"/>
                <w:lang w:val="en-US"/>
              </w:rPr>
              <w:t xml:space="preserve">15000 Eur </w:t>
            </w:r>
          </w:p>
        </w:tc>
        <w:tc>
          <w:tcPr>
            <w:tcW w:w="2552" w:type="dxa"/>
          </w:tcPr>
          <w:p w14:paraId="202FA4BE" w14:textId="707DC711" w:rsidR="000005FF" w:rsidRPr="00A2230E" w:rsidRDefault="000005FF" w:rsidP="0061049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9-1-2 priemonė „Savivaldybės tarnybų, administracijos veiklos ir funkcijų užtikrinimas“</w:t>
            </w:r>
          </w:p>
        </w:tc>
      </w:tr>
    </w:tbl>
    <w:p w14:paraId="197BD838" w14:textId="77777777" w:rsidR="000005FF" w:rsidRDefault="000005FF" w:rsidP="00E25C44">
      <w:pPr>
        <w:tabs>
          <w:tab w:val="left" w:pos="11057"/>
        </w:tabs>
        <w:spacing w:before="240" w:after="240" w:line="276" w:lineRule="auto"/>
        <w:jc w:val="center"/>
        <w:rPr>
          <w:rFonts w:ascii="Arial" w:hAnsi="Arial" w:cs="Arial"/>
          <w:b/>
          <w:bCs/>
          <w:caps/>
        </w:rPr>
      </w:pPr>
    </w:p>
    <w:p w14:paraId="6D0E86FD" w14:textId="141A3DF7" w:rsidR="00CF6772" w:rsidRDefault="004B3687" w:rsidP="004B3687">
      <w:pPr>
        <w:jc w:val="center"/>
      </w:pPr>
      <w:r>
        <w:t>______________________________</w:t>
      </w:r>
    </w:p>
    <w:sectPr w:rsidR="00CF6772" w:rsidSect="00E25C44">
      <w:headerReference w:type="default" r:id="rId6"/>
      <w:pgSz w:w="16838" w:h="11906" w:orient="landscape"/>
      <w:pgMar w:top="993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3C2E" w14:textId="77777777" w:rsidR="003416B0" w:rsidRDefault="003416B0" w:rsidP="00E25C44">
      <w:r>
        <w:separator/>
      </w:r>
    </w:p>
  </w:endnote>
  <w:endnote w:type="continuationSeparator" w:id="0">
    <w:p w14:paraId="484B8403" w14:textId="77777777" w:rsidR="003416B0" w:rsidRDefault="003416B0" w:rsidP="00E2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40787" w14:textId="77777777" w:rsidR="003416B0" w:rsidRDefault="003416B0" w:rsidP="00E25C44">
      <w:r>
        <w:separator/>
      </w:r>
    </w:p>
  </w:footnote>
  <w:footnote w:type="continuationSeparator" w:id="0">
    <w:p w14:paraId="317B5595" w14:textId="77777777" w:rsidR="003416B0" w:rsidRDefault="003416B0" w:rsidP="00E2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49464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581B913" w14:textId="461F5A05" w:rsidR="00E25C44" w:rsidRPr="00E25C44" w:rsidRDefault="00E25C44">
        <w:pPr>
          <w:pStyle w:val="Antrats"/>
          <w:jc w:val="center"/>
          <w:rPr>
            <w:rFonts w:ascii="Arial" w:hAnsi="Arial" w:cs="Arial"/>
          </w:rPr>
        </w:pPr>
        <w:r w:rsidRPr="00E25C44">
          <w:rPr>
            <w:rFonts w:ascii="Arial" w:hAnsi="Arial" w:cs="Arial"/>
          </w:rPr>
          <w:fldChar w:fldCharType="begin"/>
        </w:r>
        <w:r w:rsidRPr="00E25C44">
          <w:rPr>
            <w:rFonts w:ascii="Arial" w:hAnsi="Arial" w:cs="Arial"/>
          </w:rPr>
          <w:instrText>PAGE   \* MERGEFORMAT</w:instrText>
        </w:r>
        <w:r w:rsidRPr="00E25C44">
          <w:rPr>
            <w:rFonts w:ascii="Arial" w:hAnsi="Arial" w:cs="Arial"/>
          </w:rPr>
          <w:fldChar w:fldCharType="separate"/>
        </w:r>
        <w:r w:rsidRPr="00E25C44">
          <w:rPr>
            <w:rFonts w:ascii="Arial" w:hAnsi="Arial" w:cs="Arial"/>
          </w:rPr>
          <w:t>2</w:t>
        </w:r>
        <w:r w:rsidRPr="00E25C44">
          <w:rPr>
            <w:rFonts w:ascii="Arial" w:hAnsi="Arial" w:cs="Arial"/>
          </w:rPr>
          <w:fldChar w:fldCharType="end"/>
        </w:r>
      </w:p>
    </w:sdtContent>
  </w:sdt>
  <w:p w14:paraId="64B34089" w14:textId="77777777" w:rsidR="00E25C44" w:rsidRDefault="00E25C4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CD7"/>
    <w:rsid w:val="000005FF"/>
    <w:rsid w:val="00104BD6"/>
    <w:rsid w:val="0022195C"/>
    <w:rsid w:val="002A05EC"/>
    <w:rsid w:val="003107BF"/>
    <w:rsid w:val="003416B0"/>
    <w:rsid w:val="004347BF"/>
    <w:rsid w:val="00496E1D"/>
    <w:rsid w:val="004B3687"/>
    <w:rsid w:val="00583BC8"/>
    <w:rsid w:val="005A1C43"/>
    <w:rsid w:val="005C5CD7"/>
    <w:rsid w:val="00624605"/>
    <w:rsid w:val="006D288B"/>
    <w:rsid w:val="0073076B"/>
    <w:rsid w:val="00770CBA"/>
    <w:rsid w:val="0084141A"/>
    <w:rsid w:val="008C6CE7"/>
    <w:rsid w:val="009B759D"/>
    <w:rsid w:val="00AB7AF1"/>
    <w:rsid w:val="00BF111B"/>
    <w:rsid w:val="00BF47BB"/>
    <w:rsid w:val="00C55CA2"/>
    <w:rsid w:val="00C64B12"/>
    <w:rsid w:val="00C92244"/>
    <w:rsid w:val="00CA154F"/>
    <w:rsid w:val="00CF6772"/>
    <w:rsid w:val="00D22DAE"/>
    <w:rsid w:val="00DE09B9"/>
    <w:rsid w:val="00E2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1164C"/>
  <w15:chartTrackingRefBased/>
  <w15:docId w15:val="{F5098FD5-BCEB-4C52-986D-08939652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5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C5C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5C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5C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5C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5C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5C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5C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5C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5C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5C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5C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5C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5CD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5CD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5CD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5CD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5CD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5CD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5C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5C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5C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5C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5C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5CD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5CD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5CD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5C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5CD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5CD7"/>
    <w:rPr>
      <w:b/>
      <w:bCs/>
      <w:smallCaps/>
      <w:color w:val="2F5496" w:themeColor="accent1" w:themeShade="BF"/>
      <w:spacing w:val="5"/>
    </w:rPr>
  </w:style>
  <w:style w:type="paragraph" w:customStyle="1" w:styleId="BodyText21">
    <w:name w:val="Body Text 21"/>
    <w:basedOn w:val="prastasis"/>
    <w:rsid w:val="002A05EC"/>
    <w:pPr>
      <w:widowControl w:val="0"/>
      <w:jc w:val="both"/>
    </w:pPr>
    <w:rPr>
      <w:rFonts w:ascii="TimesLT" w:hAnsi="TimesLT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E25C4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25C44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25C4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25C44"/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385</Characters>
  <Application>Microsoft Office Word</Application>
  <DocSecurity>0</DocSecurity>
  <Lines>3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Viktorija Bakšinskytė</cp:lastModifiedBy>
  <cp:revision>2</cp:revision>
  <dcterms:created xsi:type="dcterms:W3CDTF">2026-01-19T05:51:00Z</dcterms:created>
  <dcterms:modified xsi:type="dcterms:W3CDTF">2026-01-19T05:51:00Z</dcterms:modified>
</cp:coreProperties>
</file>