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7A893DA6" w:rsidR="00EB06D4" w:rsidRPr="00FE7C21" w:rsidRDefault="00CB7660" w:rsidP="008B4966">
      <w:pPr>
        <w:pStyle w:val="Antrat2"/>
      </w:pPr>
      <w:r w:rsidRPr="00FE7C21">
        <w:t>SPRENDIMAS</w:t>
      </w:r>
      <w:r w:rsidRPr="00FE7C21">
        <w:br w:type="textWrapping" w:clear="all"/>
      </w:r>
      <w:r w:rsidR="00EB06D4" w:rsidRPr="00E71788">
        <w:rPr>
          <w:rFonts w:cs="Arial"/>
        </w:rPr>
        <w:t xml:space="preserve">DĖL </w:t>
      </w:r>
      <w:r w:rsidR="00E71788" w:rsidRPr="00E71788">
        <w:rPr>
          <w:rFonts w:cs="Arial"/>
        </w:rPr>
        <w:t>202</w:t>
      </w:r>
      <w:r w:rsidR="009220E7">
        <w:rPr>
          <w:rFonts w:cs="Arial"/>
        </w:rPr>
        <w:t>5</w:t>
      </w:r>
      <w:r w:rsidR="00B21967">
        <w:rPr>
          <w:rFonts w:cs="Arial"/>
        </w:rPr>
        <w:t xml:space="preserve">–2027 </w:t>
      </w:r>
      <w:r w:rsidR="00E71788" w:rsidRPr="00E71788">
        <w:rPr>
          <w:rFonts w:cs="Arial"/>
        </w:rPr>
        <w:t xml:space="preserve">METŲ ŽEMĖS MOKESČIO LENGVATOS </w:t>
      </w:r>
      <w:r w:rsidR="009B1E23">
        <w:rPr>
          <w:rFonts w:cs="Arial"/>
        </w:rPr>
        <w:t>UAB „SLENGIAI“</w:t>
      </w:r>
    </w:p>
    <w:p w14:paraId="01BC177C" w14:textId="37E48278" w:rsidR="00EB06D4" w:rsidRPr="00EB06D4" w:rsidRDefault="00EB06D4" w:rsidP="00EB06D4">
      <w:pPr>
        <w:spacing w:line="276" w:lineRule="auto"/>
        <w:jc w:val="center"/>
        <w:rPr>
          <w:rFonts w:ascii="Arial" w:hAnsi="Arial" w:cs="Arial"/>
        </w:rPr>
      </w:pPr>
      <w:r w:rsidRPr="00EB06D4">
        <w:rPr>
          <w:rFonts w:ascii="Arial" w:hAnsi="Arial" w:cs="Arial"/>
          <w:caps/>
        </w:rPr>
        <w:t>202</w:t>
      </w:r>
      <w:r w:rsidR="009220E7">
        <w:rPr>
          <w:rFonts w:ascii="Arial" w:hAnsi="Arial" w:cs="Arial"/>
          <w:caps/>
        </w:rPr>
        <w:t>6</w:t>
      </w:r>
      <w:r w:rsidRPr="00EB06D4">
        <w:rPr>
          <w:rFonts w:ascii="Arial" w:hAnsi="Arial" w:cs="Arial"/>
          <w:caps/>
        </w:rPr>
        <w:t xml:space="preserve"> </w:t>
      </w:r>
      <w:r w:rsidRPr="00EB06D4">
        <w:rPr>
          <w:rFonts w:ascii="Arial" w:hAnsi="Arial" w:cs="Arial"/>
        </w:rPr>
        <w:t xml:space="preserve">m. </w:t>
      </w:r>
      <w:r w:rsidR="009220E7">
        <w:rPr>
          <w:rFonts w:ascii="Arial" w:hAnsi="Arial" w:cs="Arial"/>
        </w:rPr>
        <w:t>sausio</w:t>
      </w:r>
      <w:r w:rsidR="00E7178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C3FD66D" w:rsidR="00EB06D4" w:rsidRPr="003831BD" w:rsidRDefault="00EB06D4" w:rsidP="004349FE">
      <w:pPr>
        <w:pStyle w:val="Betarp"/>
        <w:spacing w:line="276" w:lineRule="auto"/>
        <w:ind w:firstLine="1134"/>
        <w:jc w:val="both"/>
        <w:rPr>
          <w:rFonts w:ascii="Arial" w:hAnsi="Arial" w:cs="Arial"/>
        </w:rPr>
      </w:pPr>
      <w:r w:rsidRPr="003831BD">
        <w:rPr>
          <w:rFonts w:ascii="Arial" w:hAnsi="Arial" w:cs="Arial"/>
        </w:rPr>
        <w:t xml:space="preserve">Klaipėdos rajono savivaldybės taryba, vadovaudamasi Lietuvos Respublikos vietos savivaldos įstatymo </w:t>
      </w:r>
      <w:r w:rsidR="00C13477" w:rsidRPr="003831BD">
        <w:rPr>
          <w:rFonts w:ascii="Arial" w:hAnsi="Arial" w:cs="Arial"/>
        </w:rPr>
        <w:t xml:space="preserve">15 straipsnio 2 dalies 14 punktu, Lietuvos Respublikos </w:t>
      </w:r>
      <w:r w:rsidR="009B6B78">
        <w:rPr>
          <w:rFonts w:ascii="Arial" w:hAnsi="Arial" w:cs="Arial"/>
        </w:rPr>
        <w:t xml:space="preserve">žemės mokesčio įstatymo </w:t>
      </w:r>
      <w:r w:rsidR="00E51E23">
        <w:rPr>
          <w:rFonts w:ascii="Arial" w:hAnsi="Arial" w:cs="Arial"/>
        </w:rPr>
        <w:t>8 straipsnio 3 dalimi</w:t>
      </w:r>
      <w:r w:rsidR="00EB07FA">
        <w:rPr>
          <w:rFonts w:ascii="Arial" w:hAnsi="Arial" w:cs="Arial"/>
        </w:rPr>
        <w:t xml:space="preserve"> ir atsižvelgdama į UAB „Slengiai“ 202</w:t>
      </w:r>
      <w:r w:rsidR="009220E7">
        <w:rPr>
          <w:rFonts w:ascii="Arial" w:hAnsi="Arial" w:cs="Arial"/>
        </w:rPr>
        <w:t>5</w:t>
      </w:r>
      <w:r w:rsidR="00EB07FA">
        <w:rPr>
          <w:rFonts w:ascii="Arial" w:hAnsi="Arial" w:cs="Arial"/>
        </w:rPr>
        <w:t xml:space="preserve"> m. </w:t>
      </w:r>
      <w:r w:rsidR="009220E7">
        <w:rPr>
          <w:rFonts w:ascii="Arial" w:hAnsi="Arial" w:cs="Arial"/>
        </w:rPr>
        <w:t>gruodžio</w:t>
      </w:r>
      <w:r w:rsidR="00EB07FA">
        <w:rPr>
          <w:rFonts w:ascii="Arial" w:hAnsi="Arial" w:cs="Arial"/>
        </w:rPr>
        <w:t>1</w:t>
      </w:r>
      <w:r w:rsidR="00787897">
        <w:rPr>
          <w:rFonts w:ascii="Arial" w:hAnsi="Arial" w:cs="Arial"/>
        </w:rPr>
        <w:t>8</w:t>
      </w:r>
      <w:r w:rsidR="00EB07FA">
        <w:rPr>
          <w:rFonts w:ascii="Arial" w:hAnsi="Arial" w:cs="Arial"/>
        </w:rPr>
        <w:t xml:space="preserve"> d. </w:t>
      </w:r>
      <w:r w:rsidR="004F4BCA">
        <w:rPr>
          <w:rFonts w:ascii="Arial" w:hAnsi="Arial" w:cs="Arial"/>
        </w:rPr>
        <w:t xml:space="preserve">raštą </w:t>
      </w:r>
      <w:r w:rsidR="00EB07FA">
        <w:rPr>
          <w:rFonts w:ascii="Arial" w:hAnsi="Arial" w:cs="Arial"/>
        </w:rPr>
        <w:t>Nr. 2</w:t>
      </w:r>
      <w:r w:rsidR="00787897">
        <w:rPr>
          <w:rFonts w:ascii="Arial" w:hAnsi="Arial" w:cs="Arial"/>
        </w:rPr>
        <w:t>5</w:t>
      </w:r>
      <w:r w:rsidR="00EB07FA">
        <w:rPr>
          <w:rFonts w:ascii="Arial" w:hAnsi="Arial" w:cs="Arial"/>
        </w:rPr>
        <w:t>1</w:t>
      </w:r>
      <w:r w:rsidR="00787897">
        <w:rPr>
          <w:rFonts w:ascii="Arial" w:hAnsi="Arial" w:cs="Arial"/>
        </w:rPr>
        <w:t>2</w:t>
      </w:r>
      <w:r w:rsidR="00EB07FA">
        <w:rPr>
          <w:rFonts w:ascii="Arial" w:hAnsi="Arial" w:cs="Arial"/>
        </w:rPr>
        <w:t>1</w:t>
      </w:r>
      <w:r w:rsidR="00787897">
        <w:rPr>
          <w:rFonts w:ascii="Arial" w:hAnsi="Arial" w:cs="Arial"/>
        </w:rPr>
        <w:t>8</w:t>
      </w:r>
      <w:r w:rsidR="00EB07FA">
        <w:rPr>
          <w:rFonts w:ascii="Arial" w:hAnsi="Arial" w:cs="Arial"/>
        </w:rPr>
        <w:t>/1 „Dėl atleidimo nuo žemės mokesčio“</w:t>
      </w:r>
      <w:r w:rsidRPr="003831BD">
        <w:rPr>
          <w:rFonts w:ascii="Arial" w:hAnsi="Arial" w:cs="Arial"/>
        </w:rPr>
        <w:t xml:space="preserve">, </w:t>
      </w:r>
      <w:r w:rsidRPr="003831BD">
        <w:rPr>
          <w:rFonts w:ascii="Arial" w:hAnsi="Arial" w:cs="Arial"/>
          <w:spacing w:val="20"/>
        </w:rPr>
        <w:t>nusprendžia:</w:t>
      </w:r>
    </w:p>
    <w:p w14:paraId="268BF06E" w14:textId="54F250A0" w:rsidR="004654F6" w:rsidRPr="004654F6" w:rsidRDefault="004654F6" w:rsidP="004349FE">
      <w:pPr>
        <w:tabs>
          <w:tab w:val="left" w:pos="3450"/>
        </w:tabs>
        <w:spacing w:line="276" w:lineRule="auto"/>
        <w:ind w:firstLine="1134"/>
        <w:jc w:val="both"/>
        <w:rPr>
          <w:rFonts w:ascii="Arial" w:hAnsi="Arial" w:cs="Arial"/>
        </w:rPr>
      </w:pPr>
      <w:r w:rsidRPr="004654F6">
        <w:rPr>
          <w:rFonts w:ascii="Arial" w:hAnsi="Arial" w:cs="Arial"/>
        </w:rPr>
        <w:t xml:space="preserve">Atleisti UAB „Slengiai“ (įm. kodas </w:t>
      </w:r>
      <w:r w:rsidRPr="004654F6">
        <w:rPr>
          <w:rFonts w:ascii="Arial" w:hAnsi="Arial" w:cs="Arial"/>
          <w:lang w:eastAsia="lt-LT"/>
        </w:rPr>
        <w:t xml:space="preserve">163242498), registruotai </w:t>
      </w:r>
      <w:proofErr w:type="spellStart"/>
      <w:r w:rsidRPr="004654F6">
        <w:rPr>
          <w:rFonts w:ascii="Arial" w:hAnsi="Arial" w:cs="Arial"/>
          <w:lang w:eastAsia="lt-LT"/>
        </w:rPr>
        <w:t>Slengių</w:t>
      </w:r>
      <w:proofErr w:type="spellEnd"/>
      <w:r w:rsidRPr="004654F6">
        <w:rPr>
          <w:rFonts w:ascii="Arial" w:hAnsi="Arial" w:cs="Arial"/>
          <w:lang w:eastAsia="lt-LT"/>
        </w:rPr>
        <w:t xml:space="preserve"> k., LT</w:t>
      </w:r>
      <w:r w:rsidR="001705CC">
        <w:rPr>
          <w:rFonts w:ascii="Arial" w:hAnsi="Arial" w:cs="Arial"/>
          <w:lang w:eastAsia="lt-LT"/>
        </w:rPr>
        <w:t>-</w:t>
      </w:r>
      <w:r w:rsidRPr="004654F6">
        <w:rPr>
          <w:rFonts w:ascii="Arial" w:hAnsi="Arial" w:cs="Arial"/>
          <w:lang w:eastAsia="lt-LT"/>
        </w:rPr>
        <w:t>92337 Klaipėdos r.,</w:t>
      </w:r>
      <w:r w:rsidRPr="004654F6">
        <w:rPr>
          <w:rFonts w:ascii="Arial" w:hAnsi="Arial" w:cs="Arial"/>
        </w:rPr>
        <w:t xml:space="preserve"> nuo 202</w:t>
      </w:r>
      <w:r w:rsidR="0005209F">
        <w:rPr>
          <w:rFonts w:ascii="Arial" w:hAnsi="Arial" w:cs="Arial"/>
        </w:rPr>
        <w:t>5</w:t>
      </w:r>
      <w:r w:rsidR="00C67775">
        <w:rPr>
          <w:rFonts w:ascii="Arial" w:hAnsi="Arial" w:cs="Arial"/>
        </w:rPr>
        <w:t xml:space="preserve">–2027 </w:t>
      </w:r>
      <w:r w:rsidRPr="004654F6">
        <w:rPr>
          <w:rFonts w:ascii="Arial" w:hAnsi="Arial" w:cs="Arial"/>
        </w:rPr>
        <w:t>metų žemės mokesčio mokėjimo už žemės sklyp</w:t>
      </w:r>
      <w:r w:rsidR="00871FD5">
        <w:rPr>
          <w:rFonts w:ascii="Arial" w:hAnsi="Arial" w:cs="Arial"/>
        </w:rPr>
        <w:t>us</w:t>
      </w:r>
      <w:r w:rsidRPr="004654F6">
        <w:rPr>
          <w:rFonts w:ascii="Arial" w:hAnsi="Arial" w:cs="Arial"/>
        </w:rPr>
        <w:t>, esan</w:t>
      </w:r>
      <w:r w:rsidR="00871FD5">
        <w:rPr>
          <w:rFonts w:ascii="Arial" w:hAnsi="Arial" w:cs="Arial"/>
        </w:rPr>
        <w:t>čius</w:t>
      </w:r>
      <w:r w:rsidRPr="004654F6">
        <w:rPr>
          <w:rFonts w:ascii="Arial" w:hAnsi="Arial" w:cs="Arial"/>
        </w:rPr>
        <w:t xml:space="preserve"> adresu</w:t>
      </w:r>
      <w:r w:rsidR="001705CC">
        <w:rPr>
          <w:rFonts w:ascii="Arial" w:hAnsi="Arial" w:cs="Arial"/>
        </w:rPr>
        <w:t>:</w:t>
      </w:r>
      <w:r w:rsidRPr="004654F6">
        <w:rPr>
          <w:rFonts w:ascii="Arial" w:hAnsi="Arial" w:cs="Arial"/>
        </w:rPr>
        <w:t xml:space="preserve"> </w:t>
      </w:r>
      <w:proofErr w:type="spellStart"/>
      <w:r w:rsidRPr="004654F6">
        <w:rPr>
          <w:rFonts w:ascii="Arial" w:hAnsi="Arial" w:cs="Arial"/>
        </w:rPr>
        <w:t>Slengių</w:t>
      </w:r>
      <w:proofErr w:type="spellEnd"/>
      <w:r w:rsidRPr="004654F6">
        <w:rPr>
          <w:rFonts w:ascii="Arial" w:hAnsi="Arial" w:cs="Arial"/>
        </w:rPr>
        <w:t xml:space="preserve"> k., </w:t>
      </w:r>
      <w:proofErr w:type="spellStart"/>
      <w:r w:rsidRPr="004654F6">
        <w:rPr>
          <w:rFonts w:ascii="Arial" w:hAnsi="Arial" w:cs="Arial"/>
        </w:rPr>
        <w:t>Sendvario</w:t>
      </w:r>
      <w:proofErr w:type="spellEnd"/>
      <w:r w:rsidRPr="004654F6">
        <w:rPr>
          <w:rFonts w:ascii="Arial" w:hAnsi="Arial" w:cs="Arial"/>
        </w:rPr>
        <w:t xml:space="preserve"> sen., Klaipėdos r. sav.</w:t>
      </w:r>
      <w:r w:rsidR="00871FD5">
        <w:rPr>
          <w:rFonts w:ascii="Arial" w:hAnsi="Arial" w:cs="Arial"/>
        </w:rPr>
        <w:t xml:space="preserve">, kurių </w:t>
      </w:r>
      <w:r w:rsidRPr="004654F6">
        <w:rPr>
          <w:rFonts w:ascii="Arial" w:hAnsi="Arial" w:cs="Arial"/>
        </w:rPr>
        <w:t>identifikavimo numeri</w:t>
      </w:r>
      <w:r w:rsidR="00871FD5">
        <w:rPr>
          <w:rFonts w:ascii="Arial" w:hAnsi="Arial" w:cs="Arial"/>
        </w:rPr>
        <w:t>ai</w:t>
      </w:r>
      <w:r w:rsidRPr="004654F6">
        <w:rPr>
          <w:rFonts w:ascii="Arial" w:hAnsi="Arial" w:cs="Arial"/>
        </w:rPr>
        <w:t xml:space="preserve"> pagal Nekilnojamojo turto registro  duomenis</w:t>
      </w:r>
      <w:r w:rsidR="00871FD5">
        <w:rPr>
          <w:rFonts w:ascii="Arial" w:hAnsi="Arial" w:cs="Arial"/>
        </w:rPr>
        <w:t xml:space="preserve"> yra</w:t>
      </w:r>
      <w:r w:rsidRPr="004654F6">
        <w:rPr>
          <w:rFonts w:ascii="Arial" w:hAnsi="Arial" w:cs="Arial"/>
        </w:rPr>
        <w:t xml:space="preserve"> 440020896022/0</w:t>
      </w:r>
      <w:r w:rsidR="00871FD5">
        <w:rPr>
          <w:rFonts w:ascii="Arial" w:hAnsi="Arial" w:cs="Arial"/>
        </w:rPr>
        <w:t xml:space="preserve"> ir 440046284380/2.</w:t>
      </w:r>
    </w:p>
    <w:p w14:paraId="28DE2442" w14:textId="5E2AAF17" w:rsidR="00ED0C26" w:rsidRDefault="00ED0C26" w:rsidP="004349FE">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63BEC6D1"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C5762CD"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697EF5">
        <w:rPr>
          <w:rFonts w:ascii="Arial" w:hAnsi="Arial" w:cs="Arial"/>
        </w:rPr>
        <w:t>I. Gailiuvienė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2A979E0B" w14:textId="66F6EAA3" w:rsidR="00FB7701" w:rsidRDefault="00FB7701" w:rsidP="00234E76">
      <w:pPr>
        <w:tabs>
          <w:tab w:val="left" w:pos="2552"/>
          <w:tab w:val="left" w:pos="5245"/>
          <w:tab w:val="left" w:pos="7513"/>
        </w:tabs>
        <w:spacing w:line="276" w:lineRule="auto"/>
        <w:jc w:val="both"/>
        <w:rPr>
          <w:rFonts w:ascii="Arial" w:hAnsi="Arial" w:cs="Arial"/>
        </w:rPr>
      </w:pPr>
      <w:r>
        <w:rPr>
          <w:rFonts w:ascii="Arial" w:hAnsi="Arial" w:cs="Arial"/>
        </w:rPr>
        <w:t>K. Vainienė</w:t>
      </w:r>
    </w:p>
    <w:p w14:paraId="5EDE183E" w14:textId="342FD8A9"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58D705F5" w:rsidR="00234E76" w:rsidRDefault="007D46EF" w:rsidP="00234E76">
      <w:pPr>
        <w:tabs>
          <w:tab w:val="left" w:pos="2552"/>
          <w:tab w:val="left" w:pos="5245"/>
          <w:tab w:val="left" w:pos="7513"/>
        </w:tabs>
        <w:spacing w:line="276" w:lineRule="auto"/>
        <w:jc w:val="both"/>
        <w:rPr>
          <w:rFonts w:ascii="Arial" w:hAnsi="Arial" w:cs="Arial"/>
        </w:rPr>
      </w:pPr>
      <w:r>
        <w:rPr>
          <w:rFonts w:ascii="Arial" w:hAnsi="Arial" w:cs="Arial"/>
        </w:rPr>
        <w:t>A. Andrijauskienė</w:t>
      </w:r>
    </w:p>
    <w:p w14:paraId="70C9D718" w14:textId="361B778C" w:rsidR="00234E76" w:rsidRDefault="00FB7701" w:rsidP="00234E76">
      <w:pPr>
        <w:tabs>
          <w:tab w:val="left" w:pos="2694"/>
          <w:tab w:val="left" w:pos="4962"/>
        </w:tabs>
        <w:spacing w:line="276" w:lineRule="auto"/>
        <w:jc w:val="both"/>
        <w:rPr>
          <w:rFonts w:ascii="Arial" w:hAnsi="Arial" w:cs="Arial"/>
        </w:rPr>
      </w:pPr>
      <w:r>
        <w:rPr>
          <w:rFonts w:ascii="Arial" w:hAnsi="Arial" w:cs="Arial"/>
        </w:rPr>
        <w:t xml:space="preserve">J. </w:t>
      </w:r>
      <w:r w:rsidR="00586550">
        <w:rPr>
          <w:rFonts w:ascii="Arial" w:hAnsi="Arial" w:cs="Arial"/>
        </w:rPr>
        <w:t>Bardauskas</w:t>
      </w:r>
    </w:p>
    <w:p w14:paraId="638A29A6" w14:textId="63A9BDFE" w:rsidR="00234E76" w:rsidRDefault="00697EF5" w:rsidP="00234E76">
      <w:pPr>
        <w:tabs>
          <w:tab w:val="left" w:pos="2694"/>
          <w:tab w:val="left" w:pos="4962"/>
        </w:tabs>
        <w:spacing w:line="276" w:lineRule="auto"/>
        <w:jc w:val="both"/>
        <w:rPr>
          <w:rFonts w:ascii="Arial" w:hAnsi="Arial" w:cs="Arial"/>
        </w:rPr>
      </w:pPr>
      <w:r>
        <w:rPr>
          <w:rFonts w:ascii="Arial" w:hAnsi="Arial" w:cs="Arial"/>
        </w:rPr>
        <w:t>T. Tuzovaitė</w:t>
      </w:r>
      <w:r w:rsidR="00030198">
        <w:rPr>
          <w:rFonts w:ascii="Arial" w:hAnsi="Arial" w:cs="Arial"/>
        </w:rPr>
        <w:t>-</w:t>
      </w:r>
      <w:r>
        <w:rPr>
          <w:rFonts w:ascii="Arial" w:hAnsi="Arial" w:cs="Arial"/>
        </w:rPr>
        <w:t xml:space="preserve">Markūnienė </w:t>
      </w:r>
    </w:p>
    <w:p w14:paraId="47C9E7A8" w14:textId="5D676B3F" w:rsidR="00234E76" w:rsidRDefault="00234E76" w:rsidP="001F2E4C">
      <w:pPr>
        <w:tabs>
          <w:tab w:val="left" w:pos="2694"/>
          <w:tab w:val="left" w:pos="4962"/>
        </w:tabs>
        <w:spacing w:after="1440" w:line="276" w:lineRule="auto"/>
        <w:jc w:val="both"/>
        <w:rPr>
          <w:rFonts w:ascii="Arial" w:hAnsi="Arial" w:cs="Arial"/>
        </w:rPr>
      </w:pPr>
      <w:r w:rsidRPr="007C5AF0">
        <w:rPr>
          <w:rFonts w:ascii="Arial" w:hAnsi="Arial" w:cs="Arial"/>
        </w:rPr>
        <w:t>B. Markauskas</w:t>
      </w:r>
    </w:p>
    <w:p w14:paraId="57A46AC0" w14:textId="77777777" w:rsidR="00EB07FA" w:rsidRDefault="00EB07FA" w:rsidP="00DF4106">
      <w:pPr>
        <w:pStyle w:val="Antrat3"/>
        <w:spacing w:before="0" w:after="240" w:line="276" w:lineRule="auto"/>
        <w:jc w:val="center"/>
        <w:rPr>
          <w:rFonts w:ascii="Arial" w:hAnsi="Arial" w:cs="Arial"/>
          <w:b/>
          <w:bCs/>
          <w:color w:val="auto"/>
        </w:rPr>
      </w:pPr>
    </w:p>
    <w:p w14:paraId="69013832" w14:textId="77777777" w:rsidR="001F2E4C" w:rsidRDefault="001F2E4C" w:rsidP="001F2E4C"/>
    <w:p w14:paraId="1996C7F7" w14:textId="77777777" w:rsidR="001F2E4C" w:rsidRDefault="001F2E4C" w:rsidP="001F2E4C"/>
    <w:p w14:paraId="40A0E5A6" w14:textId="77777777" w:rsidR="001F2E4C" w:rsidRPr="001F2E4C" w:rsidRDefault="001F2E4C" w:rsidP="001F2E4C"/>
    <w:p w14:paraId="181AAB2A" w14:textId="37A5290D"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297A16" w:rsidRPr="00297A16">
        <w:rPr>
          <w:rFonts w:ascii="Arial" w:hAnsi="Arial" w:cs="Arial"/>
          <w:b/>
          <w:bCs/>
          <w:color w:val="auto"/>
        </w:rPr>
        <w:t>202</w:t>
      </w:r>
      <w:r w:rsidR="00586550">
        <w:rPr>
          <w:rFonts w:ascii="Arial" w:hAnsi="Arial" w:cs="Arial"/>
          <w:b/>
          <w:bCs/>
          <w:color w:val="auto"/>
        </w:rPr>
        <w:t>5</w:t>
      </w:r>
      <w:r w:rsidR="005E16AB">
        <w:rPr>
          <w:rFonts w:ascii="Arial" w:hAnsi="Arial" w:cs="Arial"/>
          <w:b/>
          <w:bCs/>
          <w:color w:val="auto"/>
        </w:rPr>
        <w:t xml:space="preserve">–2027 </w:t>
      </w:r>
      <w:r w:rsidR="00297A16" w:rsidRPr="00297A16">
        <w:rPr>
          <w:rFonts w:ascii="Arial" w:hAnsi="Arial" w:cs="Arial"/>
          <w:b/>
          <w:bCs/>
          <w:color w:val="auto"/>
        </w:rPr>
        <w:t xml:space="preserve">METŲ ŽEMĖS MOKESČIO LENGVATOS </w:t>
      </w:r>
      <w:r w:rsidR="001F2E4C">
        <w:rPr>
          <w:rFonts w:ascii="Arial" w:hAnsi="Arial" w:cs="Arial"/>
          <w:b/>
          <w:bCs/>
          <w:color w:val="auto"/>
        </w:rPr>
        <w:t>UAB „SLENGIAI“</w:t>
      </w:r>
    </w:p>
    <w:p w14:paraId="5D597026" w14:textId="1F294F6B"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86550">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586550">
        <w:rPr>
          <w:rFonts w:ascii="Arial" w:eastAsiaTheme="minorEastAsia" w:hAnsi="Arial" w:cs="Arial"/>
          <w:bCs/>
          <w:u w:color="000000"/>
          <w:lang w:eastAsia="lt-LT"/>
          <w14:ligatures w14:val="standardContextual"/>
        </w:rPr>
        <w:t>sausio</w:t>
      </w:r>
      <w:r w:rsidR="00297A16">
        <w:rPr>
          <w:rFonts w:ascii="Arial" w:eastAsiaTheme="minorEastAsia" w:hAnsi="Arial" w:cs="Arial"/>
          <w:bCs/>
          <w:u w:color="000000"/>
          <w:lang w:eastAsia="lt-LT"/>
          <w14:ligatures w14:val="standardContextual"/>
        </w:rPr>
        <w:t xml:space="preserve"> </w:t>
      </w:r>
      <w:r w:rsidR="007E368A">
        <w:rPr>
          <w:rFonts w:ascii="Arial" w:eastAsiaTheme="minorEastAsia" w:hAnsi="Arial" w:cs="Arial"/>
          <w:bCs/>
          <w:u w:color="000000"/>
          <w:lang w:eastAsia="lt-LT"/>
          <w14:ligatures w14:val="standardContextual"/>
        </w:rPr>
        <w:t>14</w:t>
      </w:r>
      <w:r w:rsidR="00297A16">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62FCFE9A" w14:textId="77777777" w:rsidR="007F2743" w:rsidRDefault="00FC294D" w:rsidP="005F2D53">
      <w:pPr>
        <w:tabs>
          <w:tab w:val="left" w:pos="851"/>
        </w:tabs>
        <w:spacing w:line="276" w:lineRule="auto"/>
        <w:jc w:val="both"/>
        <w:rPr>
          <w:rFonts w:ascii="Arial" w:hAnsi="Arial" w:cs="Arial"/>
          <w:bCs/>
        </w:rPr>
      </w:pPr>
      <w:r w:rsidRPr="00FB7A87">
        <w:rPr>
          <w:rFonts w:ascii="Arial" w:hAnsi="Arial" w:cs="Arial"/>
          <w:b/>
        </w:rPr>
        <w:t>1. Parengto sprendimo projekto tikslai, uždaviniai (ko šiuo sprendimu norima pasiekti):</w:t>
      </w:r>
      <w:r w:rsidRPr="00C86DFD">
        <w:rPr>
          <w:rFonts w:ascii="Arial" w:hAnsi="Arial" w:cs="Arial"/>
          <w:bCs/>
        </w:rPr>
        <w:t xml:space="preserve"> </w:t>
      </w:r>
    </w:p>
    <w:p w14:paraId="5023AB19" w14:textId="48439020" w:rsidR="00676D80" w:rsidRPr="00C033B4" w:rsidRDefault="00377E9F" w:rsidP="008E76EB">
      <w:pPr>
        <w:tabs>
          <w:tab w:val="left" w:pos="851"/>
        </w:tabs>
        <w:spacing w:after="120" w:line="276" w:lineRule="auto"/>
        <w:jc w:val="both"/>
        <w:rPr>
          <w:bCs/>
        </w:rPr>
      </w:pPr>
      <w:r w:rsidRPr="00377E9F">
        <w:rPr>
          <w:rFonts w:ascii="Arial" w:hAnsi="Arial" w:cs="Arial"/>
          <w:bCs/>
        </w:rPr>
        <w:t xml:space="preserve">Svarstyti </w:t>
      </w:r>
      <w:r w:rsidR="00676D80" w:rsidRPr="00676D80">
        <w:rPr>
          <w:rFonts w:ascii="Arial" w:hAnsi="Arial" w:cs="Arial"/>
        </w:rPr>
        <w:t>UAB „Slengiai“ prašymą dėl atleidimo nuo žemės mokesčio</w:t>
      </w:r>
      <w:r w:rsidR="00676D80" w:rsidRPr="00676D80">
        <w:rPr>
          <w:rFonts w:ascii="Arial" w:hAnsi="Arial" w:cs="Arial"/>
          <w:bCs/>
        </w:rPr>
        <w:t>.</w:t>
      </w:r>
      <w:r w:rsidR="00676D80">
        <w:rPr>
          <w:bCs/>
        </w:rPr>
        <w:t xml:space="preserve"> </w:t>
      </w:r>
    </w:p>
    <w:p w14:paraId="7A68A1F2" w14:textId="0367B095" w:rsidR="00377E9F" w:rsidRPr="0087537A" w:rsidRDefault="00FC294D" w:rsidP="0087537A">
      <w:pPr>
        <w:spacing w:line="276" w:lineRule="auto"/>
        <w:contextualSpacing/>
        <w:jc w:val="both"/>
        <w:rPr>
          <w:rFonts w:ascii="Arial" w:hAnsi="Arial" w:cs="Arial"/>
          <w:b/>
        </w:rPr>
      </w:pPr>
      <w:r w:rsidRPr="0087537A">
        <w:rPr>
          <w:rFonts w:ascii="Arial" w:hAnsi="Arial" w:cs="Arial"/>
          <w:b/>
        </w:rPr>
        <w:t xml:space="preserve">2. Kaip šiuo metu yra teisiškai reglamentuojami projekte aptariami klausimai: </w:t>
      </w:r>
    </w:p>
    <w:p w14:paraId="36A5862E" w14:textId="77777777" w:rsidR="00377E9F" w:rsidRDefault="00377E9F" w:rsidP="004349FE">
      <w:pPr>
        <w:pStyle w:val="Pagrindiniotekstotrauka"/>
        <w:tabs>
          <w:tab w:val="left" w:pos="540"/>
          <w:tab w:val="right" w:pos="9639"/>
        </w:tabs>
        <w:spacing w:after="0" w:line="276" w:lineRule="auto"/>
        <w:ind w:left="0" w:right="-79"/>
        <w:jc w:val="both"/>
        <w:rPr>
          <w:rFonts w:ascii="Arial" w:hAnsi="Arial" w:cs="Arial"/>
        </w:rPr>
      </w:pPr>
      <w:r w:rsidRPr="00377E9F">
        <w:rPr>
          <w:rFonts w:ascii="Arial" w:hAnsi="Arial" w:cs="Arial"/>
        </w:rPr>
        <w:t>Vadovaujantis Lietuvos Respublikos vietos savivaldos įstatymo 15 straipsnio 2 dalies 14 punktu, sprendimą dėl mokesčių lengvatų priima Savivaldybės taryba.</w:t>
      </w:r>
      <w:r>
        <w:rPr>
          <w:rFonts w:ascii="Arial" w:hAnsi="Arial" w:cs="Arial"/>
        </w:rPr>
        <w:t xml:space="preserve"> </w:t>
      </w:r>
    </w:p>
    <w:p w14:paraId="7CDBEEF9" w14:textId="1025E17F" w:rsidR="00865CBA" w:rsidRPr="00865CBA" w:rsidRDefault="00865CBA" w:rsidP="004349FE">
      <w:pPr>
        <w:pStyle w:val="Pagrindiniotekstotrauka"/>
        <w:tabs>
          <w:tab w:val="left" w:pos="142"/>
          <w:tab w:val="left" w:pos="540"/>
          <w:tab w:val="left" w:pos="567"/>
          <w:tab w:val="left" w:pos="851"/>
          <w:tab w:val="left" w:pos="993"/>
        </w:tabs>
        <w:spacing w:line="276" w:lineRule="auto"/>
        <w:ind w:left="0" w:right="-81"/>
        <w:jc w:val="both"/>
        <w:rPr>
          <w:rFonts w:ascii="Arial" w:hAnsi="Arial" w:cs="Arial"/>
        </w:rPr>
      </w:pPr>
      <w:r w:rsidRPr="00865CBA">
        <w:rPr>
          <w:rFonts w:ascii="Arial" w:hAnsi="Arial" w:cs="Arial"/>
        </w:rPr>
        <w:t>Lietuvos Respublikos žemės mokesčio įstatymo 8 straipsnio 3 dalyje nustatyta, kad S</w:t>
      </w:r>
      <w:r w:rsidRPr="00865CBA">
        <w:rPr>
          <w:rFonts w:ascii="Arial" w:hAnsi="Arial" w:cs="Arial"/>
          <w:color w:val="000000"/>
        </w:rPr>
        <w:t>avivaldyb</w:t>
      </w:r>
      <w:r w:rsidR="00F81DB5">
        <w:rPr>
          <w:rFonts w:ascii="Arial" w:hAnsi="Arial" w:cs="Arial"/>
          <w:color w:val="000000"/>
        </w:rPr>
        <w:t>ės</w:t>
      </w:r>
      <w:r w:rsidRPr="00865CBA">
        <w:rPr>
          <w:rFonts w:ascii="Arial" w:hAnsi="Arial" w:cs="Arial"/>
          <w:color w:val="000000"/>
        </w:rPr>
        <w:t xml:space="preserve"> taryba turi teisę savo biudžeto sąskaita sumažinti mokestį arba visai nuo jo atleisti.</w:t>
      </w:r>
    </w:p>
    <w:p w14:paraId="04F40657" w14:textId="77777777" w:rsidR="004349FE" w:rsidRPr="001A119A" w:rsidRDefault="00FC294D" w:rsidP="001A119A">
      <w:pPr>
        <w:tabs>
          <w:tab w:val="left" w:pos="851"/>
        </w:tabs>
        <w:jc w:val="both"/>
        <w:rPr>
          <w:rFonts w:ascii="Arial" w:hAnsi="Arial" w:cs="Arial"/>
          <w:b/>
          <w:color w:val="000000"/>
        </w:rPr>
      </w:pPr>
      <w:r w:rsidRPr="001A119A">
        <w:rPr>
          <w:rFonts w:ascii="Arial" w:hAnsi="Arial" w:cs="Arial"/>
          <w:b/>
          <w:color w:val="000000"/>
        </w:rPr>
        <w:t>3. Kokios siūlomos naujos teisinio reguliavimo nuostatos ir kokių teigiamų rezultatų laukiama:</w:t>
      </w:r>
      <w:r w:rsidR="00377E9F" w:rsidRPr="001A119A">
        <w:rPr>
          <w:rFonts w:ascii="Arial" w:hAnsi="Arial" w:cs="Arial"/>
          <w:b/>
          <w:color w:val="000000"/>
        </w:rPr>
        <w:t xml:space="preserve"> </w:t>
      </w:r>
    </w:p>
    <w:p w14:paraId="22F90251" w14:textId="545CBE0E" w:rsidR="00763429" w:rsidRPr="00763429" w:rsidRDefault="00377E9F" w:rsidP="004349FE">
      <w:pPr>
        <w:tabs>
          <w:tab w:val="left" w:pos="851"/>
        </w:tabs>
        <w:spacing w:after="120" w:line="276" w:lineRule="auto"/>
        <w:jc w:val="both"/>
        <w:rPr>
          <w:rFonts w:ascii="Arial" w:hAnsi="Arial" w:cs="Arial"/>
          <w:bCs/>
        </w:rPr>
      </w:pPr>
      <w:r w:rsidRPr="00377E9F">
        <w:rPr>
          <w:rFonts w:ascii="Arial" w:hAnsi="Arial" w:cs="Arial"/>
          <w:bCs/>
        </w:rPr>
        <w:t xml:space="preserve">Naujos teisinio reguliavimo nuostatos nesiūlomos. Teigiamos pasekmės – </w:t>
      </w:r>
      <w:r w:rsidR="00763429" w:rsidRPr="00763429">
        <w:rPr>
          <w:rFonts w:ascii="Arial" w:hAnsi="Arial" w:cs="Arial"/>
          <w:bCs/>
        </w:rPr>
        <w:t>bus</w:t>
      </w:r>
      <w:r w:rsidR="00763429" w:rsidRPr="00763429">
        <w:rPr>
          <w:rFonts w:ascii="Arial" w:hAnsi="Arial" w:cs="Arial"/>
          <w:b/>
          <w:bCs/>
        </w:rPr>
        <w:t xml:space="preserve"> </w:t>
      </w:r>
      <w:r w:rsidR="00763429" w:rsidRPr="00763429">
        <w:rPr>
          <w:rFonts w:ascii="Arial" w:hAnsi="Arial" w:cs="Arial"/>
          <w:bCs/>
        </w:rPr>
        <w:t>iš dalies patenkintas UAB „Slengiai“ prašymas.</w:t>
      </w:r>
    </w:p>
    <w:p w14:paraId="6B46AEB8" w14:textId="32693BAE" w:rsidR="00377E9F" w:rsidRPr="001A119A" w:rsidRDefault="00FC294D" w:rsidP="001A119A">
      <w:pPr>
        <w:pStyle w:val="Pagrindiniotekstotrauka"/>
        <w:tabs>
          <w:tab w:val="left" w:pos="540"/>
          <w:tab w:val="right" w:pos="9639"/>
        </w:tabs>
        <w:spacing w:after="0" w:line="276" w:lineRule="auto"/>
        <w:ind w:left="0" w:right="-79"/>
        <w:jc w:val="both"/>
        <w:rPr>
          <w:rFonts w:ascii="Arial" w:hAnsi="Arial" w:cs="Arial"/>
          <w:b/>
        </w:rPr>
      </w:pPr>
      <w:r w:rsidRPr="001A119A">
        <w:rPr>
          <w:rStyle w:val="FontStyle150"/>
          <w:rFonts w:ascii="Arial" w:hAnsi="Arial" w:cs="Arial"/>
          <w:b/>
          <w:sz w:val="24"/>
          <w:szCs w:val="24"/>
        </w:rPr>
        <w:t xml:space="preserve">4. Galimos neigiamos pasekmės priėmus siūlomą Savivaldybės tarybos </w:t>
      </w:r>
      <w:r w:rsidRPr="001A119A">
        <w:rPr>
          <w:rFonts w:ascii="Arial" w:hAnsi="Arial" w:cs="Arial"/>
          <w:b/>
        </w:rPr>
        <w:t>sprendimą ir kokių priemonių būtina imtis, siekiant išvengti neigiamų pasekmių:</w:t>
      </w:r>
      <w:r w:rsidR="00377E9F" w:rsidRPr="001A119A">
        <w:rPr>
          <w:rFonts w:ascii="Arial" w:hAnsi="Arial" w:cs="Arial"/>
          <w:b/>
        </w:rPr>
        <w:t xml:space="preserve"> </w:t>
      </w:r>
    </w:p>
    <w:p w14:paraId="29D40DB2" w14:textId="026802F9" w:rsidR="00377E9F" w:rsidRPr="00377E9F" w:rsidRDefault="00377E9F" w:rsidP="00224F10">
      <w:pPr>
        <w:pStyle w:val="Pagrindiniotekstotrauka"/>
        <w:tabs>
          <w:tab w:val="left" w:pos="0"/>
          <w:tab w:val="left" w:pos="142"/>
          <w:tab w:val="left" w:pos="567"/>
          <w:tab w:val="left" w:pos="851"/>
          <w:tab w:val="left" w:pos="993"/>
        </w:tabs>
        <w:spacing w:line="276" w:lineRule="auto"/>
        <w:ind w:left="0" w:right="-81"/>
        <w:rPr>
          <w:rFonts w:ascii="Arial" w:hAnsi="Arial" w:cs="Arial"/>
          <w:bCs/>
        </w:rPr>
      </w:pPr>
      <w:r w:rsidRPr="00377E9F">
        <w:rPr>
          <w:rFonts w:ascii="Arial" w:hAnsi="Arial" w:cs="Arial"/>
          <w:bCs/>
        </w:rPr>
        <w:t>Neigiamų pasekmių nenumatoma.</w:t>
      </w:r>
    </w:p>
    <w:p w14:paraId="640CE5A8" w14:textId="77777777" w:rsidR="00FA52DF" w:rsidRPr="00E46548" w:rsidRDefault="00FC294D" w:rsidP="00E46548">
      <w:pPr>
        <w:tabs>
          <w:tab w:val="left" w:pos="142"/>
          <w:tab w:val="left" w:pos="567"/>
          <w:tab w:val="left" w:pos="851"/>
          <w:tab w:val="left" w:pos="993"/>
        </w:tabs>
        <w:spacing w:line="276" w:lineRule="auto"/>
        <w:jc w:val="both"/>
        <w:rPr>
          <w:rFonts w:ascii="Arial" w:hAnsi="Arial" w:cs="Arial"/>
          <w:b/>
          <w:color w:val="000000"/>
        </w:rPr>
      </w:pPr>
      <w:r w:rsidRPr="00E46548">
        <w:rPr>
          <w:rFonts w:ascii="Arial" w:hAnsi="Arial" w:cs="Arial"/>
          <w:b/>
          <w:caps/>
          <w:color w:val="000000"/>
        </w:rPr>
        <w:t>5. A</w:t>
      </w:r>
      <w:r w:rsidRPr="00E46548">
        <w:rPr>
          <w:rFonts w:ascii="Arial" w:hAnsi="Arial" w:cs="Arial"/>
          <w:b/>
          <w:color w:val="000000"/>
        </w:rPr>
        <w:t>r sprendimo projektas neprieštarauja Lietuvos Respublikos lygių galimybių įstatymui ir atitinka lygių galimybių principus:</w:t>
      </w:r>
      <w:r w:rsidR="00FA52DF" w:rsidRPr="00E46548">
        <w:rPr>
          <w:rFonts w:ascii="Arial" w:hAnsi="Arial" w:cs="Arial"/>
          <w:b/>
          <w:color w:val="000000"/>
        </w:rPr>
        <w:t xml:space="preserve"> </w:t>
      </w:r>
    </w:p>
    <w:p w14:paraId="49750F2C" w14:textId="4A4F6CC7" w:rsidR="00FA52DF" w:rsidRPr="00FA52DF" w:rsidRDefault="00FA52DF" w:rsidP="00224F10">
      <w:pPr>
        <w:tabs>
          <w:tab w:val="left" w:pos="142"/>
          <w:tab w:val="left" w:pos="567"/>
          <w:tab w:val="left" w:pos="851"/>
          <w:tab w:val="left" w:pos="993"/>
        </w:tabs>
        <w:spacing w:after="120" w:line="276" w:lineRule="auto"/>
        <w:jc w:val="both"/>
        <w:rPr>
          <w:rFonts w:ascii="Arial" w:hAnsi="Arial" w:cs="Arial"/>
          <w:bCs/>
          <w:color w:val="000000"/>
        </w:rPr>
      </w:pPr>
      <w:r w:rsidRPr="00FA52DF">
        <w:rPr>
          <w:rFonts w:ascii="Arial" w:hAnsi="Arial" w:cs="Arial"/>
          <w:bCs/>
          <w:color w:val="000000"/>
        </w:rPr>
        <w:t>Sprendimo projektas neprieštarauja Lietuvos Respublikos lygių galimybių įstatymui ir atitinka lygių galimybių principus.</w:t>
      </w:r>
    </w:p>
    <w:p w14:paraId="7674354E" w14:textId="77777777" w:rsidR="00FA52DF" w:rsidRPr="00E46548" w:rsidRDefault="00FC294D" w:rsidP="00E46548">
      <w:pPr>
        <w:tabs>
          <w:tab w:val="left" w:pos="142"/>
          <w:tab w:val="left" w:pos="567"/>
          <w:tab w:val="left" w:pos="851"/>
          <w:tab w:val="left" w:pos="993"/>
        </w:tabs>
        <w:spacing w:line="276" w:lineRule="auto"/>
        <w:jc w:val="both"/>
        <w:rPr>
          <w:rStyle w:val="FontStyle150"/>
          <w:rFonts w:ascii="Arial" w:hAnsi="Arial" w:cs="Arial"/>
          <w:b/>
          <w:sz w:val="24"/>
          <w:szCs w:val="24"/>
        </w:rPr>
      </w:pPr>
      <w:r w:rsidRPr="00E46548">
        <w:rPr>
          <w:rStyle w:val="FontStyle150"/>
          <w:rFonts w:ascii="Arial" w:hAnsi="Arial" w:cs="Arial"/>
          <w:b/>
          <w:sz w:val="24"/>
          <w:szCs w:val="24"/>
        </w:rPr>
        <w:t>6. Kokius teisės aktus būtina pakeisti ar panaikinti, priėmus teikiamą Savivaldybės tarybos sprendimą:</w:t>
      </w:r>
      <w:r w:rsidR="00FA52DF" w:rsidRPr="00E46548">
        <w:rPr>
          <w:rStyle w:val="FontStyle150"/>
          <w:rFonts w:ascii="Arial" w:hAnsi="Arial" w:cs="Arial"/>
          <w:b/>
          <w:sz w:val="24"/>
          <w:szCs w:val="24"/>
        </w:rPr>
        <w:t xml:space="preserve"> </w:t>
      </w:r>
    </w:p>
    <w:p w14:paraId="3A251020" w14:textId="20870269" w:rsidR="00FA52DF" w:rsidRPr="00FA52DF" w:rsidRDefault="00FA52DF" w:rsidP="00224F10">
      <w:pPr>
        <w:tabs>
          <w:tab w:val="left" w:pos="142"/>
          <w:tab w:val="left" w:pos="567"/>
          <w:tab w:val="left" w:pos="851"/>
          <w:tab w:val="left" w:pos="993"/>
        </w:tabs>
        <w:spacing w:after="120" w:line="276" w:lineRule="auto"/>
        <w:jc w:val="both"/>
        <w:rPr>
          <w:rFonts w:ascii="Arial" w:hAnsi="Arial" w:cs="Arial"/>
        </w:rPr>
      </w:pPr>
      <w:r w:rsidRPr="00FA52DF">
        <w:rPr>
          <w:rStyle w:val="FontStyle150"/>
          <w:rFonts w:ascii="Arial" w:hAnsi="Arial" w:cs="Arial"/>
          <w:sz w:val="24"/>
          <w:szCs w:val="24"/>
        </w:rPr>
        <w:t>Kitų teisės aktų keisti nereikės.</w:t>
      </w:r>
    </w:p>
    <w:p w14:paraId="22B6B955" w14:textId="77777777" w:rsidR="009010C6" w:rsidRPr="00E7541B" w:rsidRDefault="00FC294D" w:rsidP="00E7541B">
      <w:pPr>
        <w:spacing w:line="276" w:lineRule="auto"/>
        <w:contextualSpacing/>
        <w:jc w:val="both"/>
        <w:rPr>
          <w:rFonts w:ascii="Arial" w:hAnsi="Arial" w:cs="Arial"/>
          <w:b/>
        </w:rPr>
      </w:pPr>
      <w:r w:rsidRPr="00E7541B">
        <w:rPr>
          <w:rFonts w:ascii="Arial" w:hAnsi="Arial" w:cs="Arial"/>
          <w:b/>
        </w:rPr>
        <w:t>7. Projekto rengimo metu gauti specialistų vertinimai ir išvados, konsultavimosi su visuomene metu gauti pasiūlymai ir jų motyvuotas vertinimas (atsižvelgta ar ne):</w:t>
      </w:r>
      <w:r w:rsidR="00A31379" w:rsidRPr="00E7541B">
        <w:rPr>
          <w:rFonts w:ascii="Arial" w:hAnsi="Arial" w:cs="Arial"/>
          <w:b/>
        </w:rPr>
        <w:t xml:space="preserve"> </w:t>
      </w:r>
    </w:p>
    <w:p w14:paraId="1411B809" w14:textId="4E28DB4E" w:rsidR="009E06A5" w:rsidRPr="009E06A5" w:rsidRDefault="009E06A5" w:rsidP="00E7541B">
      <w:pPr>
        <w:tabs>
          <w:tab w:val="left" w:pos="142"/>
          <w:tab w:val="left" w:pos="567"/>
          <w:tab w:val="left" w:pos="851"/>
          <w:tab w:val="left" w:pos="993"/>
        </w:tabs>
        <w:spacing w:after="120"/>
        <w:jc w:val="both"/>
        <w:rPr>
          <w:rFonts w:ascii="Arial" w:hAnsi="Arial" w:cs="Arial"/>
          <w:bCs/>
        </w:rPr>
      </w:pPr>
      <w:r w:rsidRPr="009E06A5">
        <w:rPr>
          <w:rFonts w:ascii="Arial" w:hAnsi="Arial" w:cs="Arial"/>
          <w:bCs/>
        </w:rPr>
        <w:t xml:space="preserve">Projekto rengimo metu konsultuotasi su Architektūros ir teritorijų planavimo bei </w:t>
      </w:r>
      <w:r w:rsidR="00D8300E">
        <w:rPr>
          <w:rFonts w:ascii="Arial" w:hAnsi="Arial" w:cs="Arial"/>
          <w:bCs/>
        </w:rPr>
        <w:t>I</w:t>
      </w:r>
      <w:r w:rsidRPr="009E06A5">
        <w:rPr>
          <w:rFonts w:ascii="Arial" w:hAnsi="Arial" w:cs="Arial"/>
          <w:bCs/>
        </w:rPr>
        <w:t xml:space="preserve">nfrastruktūros </w:t>
      </w:r>
      <w:r w:rsidR="00526D87">
        <w:rPr>
          <w:rFonts w:ascii="Arial" w:hAnsi="Arial" w:cs="Arial"/>
          <w:bCs/>
        </w:rPr>
        <w:t xml:space="preserve">plėtros </w:t>
      </w:r>
      <w:r w:rsidRPr="009E06A5">
        <w:rPr>
          <w:rFonts w:ascii="Arial" w:hAnsi="Arial" w:cs="Arial"/>
          <w:bCs/>
        </w:rPr>
        <w:t xml:space="preserve">skyrių vedėjais dėl prašyme minimų sklypų naudojimo viešiesiems poreikiams. </w:t>
      </w:r>
    </w:p>
    <w:p w14:paraId="190985A7" w14:textId="77777777" w:rsidR="00141FAA" w:rsidRPr="00610152" w:rsidRDefault="00FC294D" w:rsidP="00224F10">
      <w:pPr>
        <w:pStyle w:val="Porat"/>
        <w:tabs>
          <w:tab w:val="left" w:pos="142"/>
          <w:tab w:val="left" w:pos="709"/>
          <w:tab w:val="left" w:pos="851"/>
          <w:tab w:val="left" w:pos="993"/>
        </w:tabs>
        <w:spacing w:line="276" w:lineRule="auto"/>
        <w:ind w:firstLine="0"/>
        <w:rPr>
          <w:rFonts w:ascii="Arial" w:hAnsi="Arial" w:cs="Arial"/>
          <w:b/>
        </w:rPr>
      </w:pPr>
      <w:r w:rsidRPr="00610152">
        <w:rPr>
          <w:rFonts w:ascii="Arial" w:hAnsi="Arial" w:cs="Arial"/>
          <w:b/>
        </w:rPr>
        <w:t>8. Sprendimo įgyvendinimui reikalingos lėšos (ekonominiai apskaičiavimai), finansavimo šaltiniai:</w:t>
      </w:r>
      <w:r w:rsidR="00141FAA" w:rsidRPr="00610152">
        <w:rPr>
          <w:rFonts w:ascii="Arial" w:hAnsi="Arial" w:cs="Arial"/>
          <w:b/>
        </w:rPr>
        <w:t xml:space="preserve"> </w:t>
      </w:r>
    </w:p>
    <w:p w14:paraId="1B7540BB" w14:textId="606456A9" w:rsidR="00141FAA" w:rsidRPr="00141FAA" w:rsidRDefault="00141FAA" w:rsidP="00224F10">
      <w:pPr>
        <w:pStyle w:val="Porat"/>
        <w:tabs>
          <w:tab w:val="left" w:pos="142"/>
          <w:tab w:val="left" w:pos="709"/>
          <w:tab w:val="left" w:pos="851"/>
          <w:tab w:val="left" w:pos="993"/>
        </w:tabs>
        <w:spacing w:after="120" w:line="276" w:lineRule="auto"/>
        <w:ind w:firstLine="0"/>
        <w:rPr>
          <w:rFonts w:ascii="Arial" w:hAnsi="Arial" w:cs="Arial"/>
          <w:bCs/>
          <w:szCs w:val="24"/>
        </w:rPr>
      </w:pPr>
      <w:r w:rsidRPr="00141FAA">
        <w:rPr>
          <w:rFonts w:ascii="Arial" w:hAnsi="Arial" w:cs="Arial"/>
          <w:szCs w:val="24"/>
        </w:rPr>
        <w:t xml:space="preserve">Planuojamos suteikti žemės mokesčio lengvatos suma yra </w:t>
      </w:r>
      <w:r w:rsidR="00705DB5">
        <w:rPr>
          <w:rFonts w:ascii="Arial" w:hAnsi="Arial" w:cs="Arial"/>
          <w:szCs w:val="24"/>
        </w:rPr>
        <w:t xml:space="preserve">1268 </w:t>
      </w:r>
      <w:r w:rsidRPr="00141FAA">
        <w:rPr>
          <w:rFonts w:ascii="Arial" w:hAnsi="Arial" w:cs="Arial"/>
          <w:szCs w:val="24"/>
        </w:rPr>
        <w:t>eura</w:t>
      </w:r>
      <w:r w:rsidR="009E06A5">
        <w:rPr>
          <w:rFonts w:ascii="Arial" w:hAnsi="Arial" w:cs="Arial"/>
          <w:szCs w:val="24"/>
        </w:rPr>
        <w:t>i</w:t>
      </w:r>
      <w:r w:rsidRPr="00141FAA">
        <w:rPr>
          <w:rFonts w:ascii="Arial" w:hAnsi="Arial" w:cs="Arial"/>
          <w:szCs w:val="24"/>
        </w:rPr>
        <w:t xml:space="preserve">. </w:t>
      </w:r>
    </w:p>
    <w:p w14:paraId="2C24D5DD" w14:textId="77777777" w:rsidR="009419AF" w:rsidRPr="00610152" w:rsidRDefault="00FC294D" w:rsidP="00610152">
      <w:pPr>
        <w:pStyle w:val="Default"/>
        <w:spacing w:line="276" w:lineRule="auto"/>
        <w:jc w:val="both"/>
        <w:rPr>
          <w:rFonts w:ascii="Arial" w:hAnsi="Arial" w:cs="Arial"/>
          <w:b/>
        </w:rPr>
      </w:pPr>
      <w:r w:rsidRPr="00610152">
        <w:rPr>
          <w:rFonts w:ascii="Arial" w:hAnsi="Arial" w:cs="Arial"/>
          <w:b/>
        </w:rPr>
        <w:t>9. Kiti, autoriaus nuomone, reikalingi pagrindimai, skaičiavimai ir paaiškinimai:</w:t>
      </w:r>
      <w:r w:rsidR="009419AF" w:rsidRPr="00610152">
        <w:rPr>
          <w:rFonts w:ascii="Arial" w:hAnsi="Arial" w:cs="Arial"/>
          <w:b/>
        </w:rPr>
        <w:t xml:space="preserve"> </w:t>
      </w:r>
    </w:p>
    <w:p w14:paraId="05CC77B2" w14:textId="1C85E4E9" w:rsidR="00B030E0" w:rsidRDefault="00D8300E" w:rsidP="00B030E0">
      <w:pPr>
        <w:pStyle w:val="Pagrindiniotekstotrauka2"/>
        <w:tabs>
          <w:tab w:val="left" w:pos="540"/>
        </w:tabs>
        <w:spacing w:line="276" w:lineRule="auto"/>
        <w:ind w:left="0" w:right="-81"/>
        <w:rPr>
          <w:rFonts w:ascii="Arial" w:hAnsi="Arial" w:cs="Arial"/>
          <w:lang w:eastAsia="lt-LT"/>
        </w:rPr>
      </w:pPr>
      <w:r w:rsidRPr="00D8300E">
        <w:rPr>
          <w:rFonts w:ascii="Arial" w:hAnsi="Arial" w:cs="Arial"/>
          <w:bCs/>
        </w:rPr>
        <w:t>Viešiesiems poreikiams naudojama UAB „Slengiai“ sukurta infrastruktūra, esanti sklyp</w:t>
      </w:r>
      <w:r w:rsidR="00547D37">
        <w:rPr>
          <w:rFonts w:ascii="Arial" w:hAnsi="Arial" w:cs="Arial"/>
          <w:bCs/>
        </w:rPr>
        <w:t>uose</w:t>
      </w:r>
      <w:r w:rsidRPr="00D8300E">
        <w:rPr>
          <w:rFonts w:ascii="Arial" w:hAnsi="Arial" w:cs="Arial"/>
          <w:bCs/>
        </w:rPr>
        <w:t>, kuri</w:t>
      </w:r>
      <w:r w:rsidR="00547D37">
        <w:rPr>
          <w:rFonts w:ascii="Arial" w:hAnsi="Arial" w:cs="Arial"/>
          <w:bCs/>
        </w:rPr>
        <w:t>ų</w:t>
      </w:r>
      <w:r w:rsidRPr="00D8300E">
        <w:rPr>
          <w:rFonts w:ascii="Arial" w:hAnsi="Arial" w:cs="Arial"/>
          <w:bCs/>
        </w:rPr>
        <w:t xml:space="preserve"> </w:t>
      </w:r>
      <w:r w:rsidRPr="00D8300E">
        <w:rPr>
          <w:rFonts w:ascii="Arial" w:hAnsi="Arial" w:cs="Arial"/>
          <w:lang w:eastAsia="lt-LT"/>
        </w:rPr>
        <w:t>unikal</w:t>
      </w:r>
      <w:r w:rsidR="00547D37">
        <w:rPr>
          <w:rFonts w:ascii="Arial" w:hAnsi="Arial" w:cs="Arial"/>
          <w:lang w:eastAsia="lt-LT"/>
        </w:rPr>
        <w:t>ū</w:t>
      </w:r>
      <w:r w:rsidRPr="00D8300E">
        <w:rPr>
          <w:rFonts w:ascii="Arial" w:hAnsi="Arial" w:cs="Arial"/>
          <w:lang w:eastAsia="lt-LT"/>
        </w:rPr>
        <w:t xml:space="preserve">s </w:t>
      </w:r>
      <w:r w:rsidR="00547D37">
        <w:rPr>
          <w:rFonts w:ascii="Arial" w:hAnsi="Arial" w:cs="Arial"/>
          <w:lang w:eastAsia="lt-LT"/>
        </w:rPr>
        <w:t>numeriai</w:t>
      </w:r>
      <w:r w:rsidRPr="00D8300E">
        <w:rPr>
          <w:rFonts w:ascii="Arial" w:hAnsi="Arial" w:cs="Arial"/>
          <w:lang w:eastAsia="lt-LT"/>
        </w:rPr>
        <w:t xml:space="preserve"> </w:t>
      </w:r>
      <w:r w:rsidR="00547D37" w:rsidRPr="004654F6">
        <w:rPr>
          <w:rFonts w:ascii="Arial" w:hAnsi="Arial" w:cs="Arial"/>
        </w:rPr>
        <w:t>pagal Nekilnojamojo turto registro  duomenis</w:t>
      </w:r>
      <w:r w:rsidR="00547D37">
        <w:rPr>
          <w:rFonts w:ascii="Arial" w:hAnsi="Arial" w:cs="Arial"/>
        </w:rPr>
        <w:t xml:space="preserve"> yra</w:t>
      </w:r>
      <w:r w:rsidR="00547D37" w:rsidRPr="004654F6">
        <w:rPr>
          <w:rFonts w:ascii="Arial" w:hAnsi="Arial" w:cs="Arial"/>
        </w:rPr>
        <w:t xml:space="preserve"> 440020896022/0</w:t>
      </w:r>
      <w:r w:rsidR="00547D37">
        <w:rPr>
          <w:rFonts w:ascii="Arial" w:hAnsi="Arial" w:cs="Arial"/>
        </w:rPr>
        <w:t xml:space="preserve"> ir 440046284380/2</w:t>
      </w:r>
      <w:r w:rsidRPr="00D8300E">
        <w:rPr>
          <w:rFonts w:ascii="Arial" w:hAnsi="Arial" w:cs="Arial"/>
          <w:lang w:eastAsia="lt-LT"/>
        </w:rPr>
        <w:t>.</w:t>
      </w:r>
      <w:r w:rsidR="00547D37">
        <w:rPr>
          <w:rFonts w:ascii="Arial" w:hAnsi="Arial" w:cs="Arial"/>
          <w:lang w:eastAsia="lt-LT"/>
        </w:rPr>
        <w:t xml:space="preserve"> </w:t>
      </w:r>
      <w:r w:rsidR="00C32FF5">
        <w:rPr>
          <w:rFonts w:ascii="Arial" w:hAnsi="Arial" w:cs="Arial"/>
          <w:lang w:eastAsia="lt-LT"/>
        </w:rPr>
        <w:t xml:space="preserve">Šie sklypai patenka į </w:t>
      </w:r>
      <w:r w:rsidR="007E43C5">
        <w:rPr>
          <w:rFonts w:ascii="Arial" w:hAnsi="Arial" w:cs="Arial"/>
          <w:lang w:eastAsia="lt-LT"/>
        </w:rPr>
        <w:t xml:space="preserve">patvirtintus ir galiojančius </w:t>
      </w:r>
      <w:r w:rsidR="00B030E0" w:rsidRPr="00B030E0">
        <w:rPr>
          <w:rFonts w:ascii="Arial" w:hAnsi="Arial" w:cs="Arial"/>
          <w:lang w:eastAsia="lt-LT"/>
        </w:rPr>
        <w:t xml:space="preserve">Klaipėdos rajono savivaldybės teritorijos dalies, apimančios </w:t>
      </w:r>
      <w:proofErr w:type="spellStart"/>
      <w:r w:rsidR="00B030E0" w:rsidRPr="00B030E0">
        <w:rPr>
          <w:rFonts w:ascii="Arial" w:hAnsi="Arial" w:cs="Arial"/>
          <w:lang w:eastAsia="lt-LT"/>
        </w:rPr>
        <w:t>Slengių</w:t>
      </w:r>
      <w:proofErr w:type="spellEnd"/>
      <w:r w:rsidR="00B030E0" w:rsidRPr="00B030E0">
        <w:rPr>
          <w:rFonts w:ascii="Arial" w:hAnsi="Arial" w:cs="Arial"/>
          <w:lang w:eastAsia="lt-LT"/>
        </w:rPr>
        <w:t xml:space="preserve">, </w:t>
      </w:r>
      <w:proofErr w:type="spellStart"/>
      <w:r w:rsidR="00B030E0" w:rsidRPr="00B030E0">
        <w:rPr>
          <w:rFonts w:ascii="Arial" w:hAnsi="Arial" w:cs="Arial"/>
          <w:lang w:eastAsia="lt-LT"/>
        </w:rPr>
        <w:t>Mazūriškių</w:t>
      </w:r>
      <w:proofErr w:type="spellEnd"/>
      <w:r w:rsidR="00B030E0" w:rsidRPr="00B030E0">
        <w:rPr>
          <w:rFonts w:ascii="Arial" w:hAnsi="Arial" w:cs="Arial"/>
          <w:lang w:eastAsia="lt-LT"/>
        </w:rPr>
        <w:t xml:space="preserve">, </w:t>
      </w:r>
      <w:proofErr w:type="spellStart"/>
      <w:r w:rsidR="00B030E0" w:rsidRPr="00B030E0">
        <w:rPr>
          <w:rFonts w:ascii="Arial" w:hAnsi="Arial" w:cs="Arial"/>
          <w:lang w:eastAsia="lt-LT"/>
        </w:rPr>
        <w:t>Trušelių</w:t>
      </w:r>
      <w:proofErr w:type="spellEnd"/>
      <w:r w:rsidR="00B030E0" w:rsidRPr="00B030E0">
        <w:rPr>
          <w:rFonts w:ascii="Arial" w:hAnsi="Arial" w:cs="Arial"/>
          <w:lang w:eastAsia="lt-LT"/>
        </w:rPr>
        <w:t xml:space="preserve">, Gindulių kaimus ir </w:t>
      </w:r>
      <w:r w:rsidR="00B030E0" w:rsidRPr="00B030E0">
        <w:rPr>
          <w:rFonts w:ascii="Arial" w:hAnsi="Arial" w:cs="Arial"/>
          <w:lang w:eastAsia="lt-LT"/>
        </w:rPr>
        <w:lastRenderedPageBreak/>
        <w:t xml:space="preserve">gretimos teritorijos vietovių, komunikacinių koridorių ir inžinerinės infrastruktūros specialiojo </w:t>
      </w:r>
      <w:r w:rsidR="00B030E0" w:rsidRPr="007E43C5">
        <w:rPr>
          <w:rFonts w:ascii="Arial" w:hAnsi="Arial" w:cs="Arial"/>
          <w:lang w:eastAsia="lt-LT"/>
        </w:rPr>
        <w:t xml:space="preserve">plano </w:t>
      </w:r>
      <w:r w:rsidR="00480C07">
        <w:rPr>
          <w:rFonts w:ascii="Arial" w:hAnsi="Arial" w:cs="Arial"/>
          <w:lang w:eastAsia="lt-LT"/>
        </w:rPr>
        <w:t>sprendinius.</w:t>
      </w:r>
    </w:p>
    <w:p w14:paraId="20CE959D" w14:textId="416CCB9F" w:rsidR="00EB527D" w:rsidRPr="00BA3D30" w:rsidRDefault="00FC294D" w:rsidP="007323C9">
      <w:pPr>
        <w:pStyle w:val="Pagrindiniotekstotrauka2"/>
        <w:tabs>
          <w:tab w:val="left" w:pos="540"/>
        </w:tabs>
        <w:spacing w:after="0" w:line="276" w:lineRule="auto"/>
        <w:ind w:left="0" w:right="-81"/>
        <w:rPr>
          <w:rFonts w:ascii="Arial" w:hAnsi="Arial" w:cs="Arial"/>
          <w:b/>
        </w:rPr>
      </w:pPr>
      <w:r w:rsidRPr="00BA3D30">
        <w:rPr>
          <w:rFonts w:ascii="Arial" w:hAnsi="Arial" w:cs="Arial"/>
          <w:b/>
        </w:rPr>
        <w:t xml:space="preserve">10. </w:t>
      </w:r>
      <w:r w:rsidRPr="00BA3D30">
        <w:rPr>
          <w:rFonts w:ascii="Arial" w:hAnsi="Arial" w:cs="Arial"/>
          <w:b/>
          <w:color w:val="000000"/>
        </w:rPr>
        <w:t>Sprendimo projekto iniciatoriai (institucija, asmenys ar piliečių įgalioti atstovai ir kt.) ir rengėjai</w:t>
      </w:r>
      <w:r w:rsidRPr="00BA3D30">
        <w:rPr>
          <w:rFonts w:ascii="Arial" w:hAnsi="Arial" w:cs="Arial"/>
          <w:b/>
        </w:rPr>
        <w:t>:</w:t>
      </w:r>
      <w:r w:rsidR="00EB527D" w:rsidRPr="00BA3D30">
        <w:rPr>
          <w:rFonts w:ascii="Arial" w:hAnsi="Arial" w:cs="Arial"/>
          <w:b/>
        </w:rPr>
        <w:t xml:space="preserve"> </w:t>
      </w:r>
    </w:p>
    <w:p w14:paraId="0B58104F" w14:textId="7CCEB3A4" w:rsidR="00EB527D" w:rsidRPr="00EB527D" w:rsidRDefault="00EB527D" w:rsidP="00224F10">
      <w:pPr>
        <w:pStyle w:val="Pagrindiniotekstotrauka2"/>
        <w:tabs>
          <w:tab w:val="left" w:pos="0"/>
          <w:tab w:val="left" w:pos="142"/>
          <w:tab w:val="left" w:pos="851"/>
          <w:tab w:val="left" w:pos="993"/>
        </w:tabs>
        <w:spacing w:after="480" w:line="276" w:lineRule="auto"/>
        <w:ind w:left="0" w:right="-81"/>
        <w:rPr>
          <w:rFonts w:ascii="Arial" w:hAnsi="Arial" w:cs="Arial"/>
          <w:bCs/>
        </w:rPr>
      </w:pPr>
      <w:r w:rsidRPr="00EB527D">
        <w:rPr>
          <w:rFonts w:ascii="Arial" w:hAnsi="Arial" w:cs="Arial"/>
          <w:bCs/>
        </w:rPr>
        <w:t>Iniciatorius ir rengėjas – Biudžeto ir ekonomikos skyrius.</w:t>
      </w:r>
    </w:p>
    <w:p w14:paraId="6BD41138" w14:textId="11632607" w:rsidR="003215BB" w:rsidRDefault="00203972" w:rsidP="00DF4106">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6A001D">
        <w:rPr>
          <w:rFonts w:ascii="Arial" w:hAnsi="Arial" w:cs="Arial"/>
          <w:lang w:eastAsia="lt-LT"/>
        </w:rPr>
        <w:t>Irena Gailiuvienė</w:t>
      </w:r>
    </w:p>
    <w:sectPr w:rsidR="003215BB"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589A4" w14:textId="77777777" w:rsidR="008326AB" w:rsidRDefault="008326AB">
      <w:r>
        <w:separator/>
      </w:r>
    </w:p>
  </w:endnote>
  <w:endnote w:type="continuationSeparator" w:id="0">
    <w:p w14:paraId="3698E5B6" w14:textId="77777777" w:rsidR="008326AB" w:rsidRDefault="0083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409814"/>
      <w:docPartObj>
        <w:docPartGallery w:val="Page Numbers (Bottom of Page)"/>
        <w:docPartUnique/>
      </w:docPartObj>
    </w:sdtPr>
    <w:sdtContent>
      <w:p w14:paraId="029B212A" w14:textId="21C4CF8C" w:rsidR="00913B18" w:rsidRDefault="00913B18">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9E3B1" w14:textId="77777777" w:rsidR="008326AB" w:rsidRDefault="008326AB">
      <w:r>
        <w:separator/>
      </w:r>
    </w:p>
  </w:footnote>
  <w:footnote w:type="continuationSeparator" w:id="0">
    <w:p w14:paraId="397CEB28" w14:textId="77777777" w:rsidR="008326AB" w:rsidRDefault="00832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652"/>
    <w:rsid w:val="000079ED"/>
    <w:rsid w:val="00011617"/>
    <w:rsid w:val="0002148B"/>
    <w:rsid w:val="00030198"/>
    <w:rsid w:val="000324AC"/>
    <w:rsid w:val="000331C4"/>
    <w:rsid w:val="0004330B"/>
    <w:rsid w:val="00050B85"/>
    <w:rsid w:val="00051D69"/>
    <w:rsid w:val="0005209F"/>
    <w:rsid w:val="00052D91"/>
    <w:rsid w:val="00065A3B"/>
    <w:rsid w:val="00073AF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1FAA"/>
    <w:rsid w:val="0014556D"/>
    <w:rsid w:val="001531A0"/>
    <w:rsid w:val="00155682"/>
    <w:rsid w:val="001560F7"/>
    <w:rsid w:val="001567CB"/>
    <w:rsid w:val="001705CC"/>
    <w:rsid w:val="00172EDB"/>
    <w:rsid w:val="0018389F"/>
    <w:rsid w:val="00184AA7"/>
    <w:rsid w:val="00184B50"/>
    <w:rsid w:val="0019373A"/>
    <w:rsid w:val="001A119A"/>
    <w:rsid w:val="001A4506"/>
    <w:rsid w:val="001A5EF7"/>
    <w:rsid w:val="001B3395"/>
    <w:rsid w:val="001B60A1"/>
    <w:rsid w:val="001C1BB2"/>
    <w:rsid w:val="001C20BB"/>
    <w:rsid w:val="001C3CA1"/>
    <w:rsid w:val="001D2ED5"/>
    <w:rsid w:val="001D2F4A"/>
    <w:rsid w:val="001D54DF"/>
    <w:rsid w:val="001D588A"/>
    <w:rsid w:val="001D76B2"/>
    <w:rsid w:val="001E404E"/>
    <w:rsid w:val="001E6C9D"/>
    <w:rsid w:val="001E7944"/>
    <w:rsid w:val="001F2780"/>
    <w:rsid w:val="001F2E4C"/>
    <w:rsid w:val="001F3AA8"/>
    <w:rsid w:val="001F4084"/>
    <w:rsid w:val="001F4591"/>
    <w:rsid w:val="00203972"/>
    <w:rsid w:val="00204506"/>
    <w:rsid w:val="0020746A"/>
    <w:rsid w:val="0021210C"/>
    <w:rsid w:val="00214D09"/>
    <w:rsid w:val="002152F5"/>
    <w:rsid w:val="002156CC"/>
    <w:rsid w:val="00222828"/>
    <w:rsid w:val="00224F10"/>
    <w:rsid w:val="00227E43"/>
    <w:rsid w:val="00230792"/>
    <w:rsid w:val="00231487"/>
    <w:rsid w:val="00232A9A"/>
    <w:rsid w:val="00234E76"/>
    <w:rsid w:val="002365EF"/>
    <w:rsid w:val="00237067"/>
    <w:rsid w:val="002403D8"/>
    <w:rsid w:val="00242C5F"/>
    <w:rsid w:val="002436E4"/>
    <w:rsid w:val="00243DEE"/>
    <w:rsid w:val="00250B1B"/>
    <w:rsid w:val="002524D8"/>
    <w:rsid w:val="00264D44"/>
    <w:rsid w:val="00272A21"/>
    <w:rsid w:val="0027545A"/>
    <w:rsid w:val="00285E35"/>
    <w:rsid w:val="00290B9C"/>
    <w:rsid w:val="002947B2"/>
    <w:rsid w:val="00295711"/>
    <w:rsid w:val="00296E11"/>
    <w:rsid w:val="00297A16"/>
    <w:rsid w:val="002A2C6C"/>
    <w:rsid w:val="002A78EC"/>
    <w:rsid w:val="002B3D94"/>
    <w:rsid w:val="002C0283"/>
    <w:rsid w:val="002C074A"/>
    <w:rsid w:val="002C4E4C"/>
    <w:rsid w:val="002C76C3"/>
    <w:rsid w:val="002F0722"/>
    <w:rsid w:val="002F0E4A"/>
    <w:rsid w:val="002F5F21"/>
    <w:rsid w:val="002F7F59"/>
    <w:rsid w:val="0030346E"/>
    <w:rsid w:val="00304906"/>
    <w:rsid w:val="00307D2C"/>
    <w:rsid w:val="003215BB"/>
    <w:rsid w:val="00322914"/>
    <w:rsid w:val="00331DA7"/>
    <w:rsid w:val="00333DD0"/>
    <w:rsid w:val="00340704"/>
    <w:rsid w:val="003436F1"/>
    <w:rsid w:val="00344EBB"/>
    <w:rsid w:val="00350AC2"/>
    <w:rsid w:val="0035217C"/>
    <w:rsid w:val="00354FBD"/>
    <w:rsid w:val="00365FD0"/>
    <w:rsid w:val="003660DE"/>
    <w:rsid w:val="00366E4A"/>
    <w:rsid w:val="003730E7"/>
    <w:rsid w:val="00373FFD"/>
    <w:rsid w:val="00377E9F"/>
    <w:rsid w:val="003831BD"/>
    <w:rsid w:val="0038489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692"/>
    <w:rsid w:val="00413B8F"/>
    <w:rsid w:val="00415A84"/>
    <w:rsid w:val="00421074"/>
    <w:rsid w:val="004262BD"/>
    <w:rsid w:val="00433594"/>
    <w:rsid w:val="004349FE"/>
    <w:rsid w:val="0043505E"/>
    <w:rsid w:val="00437D18"/>
    <w:rsid w:val="004506C5"/>
    <w:rsid w:val="004559DD"/>
    <w:rsid w:val="00457E54"/>
    <w:rsid w:val="004654F6"/>
    <w:rsid w:val="00467A01"/>
    <w:rsid w:val="00470589"/>
    <w:rsid w:val="0047145E"/>
    <w:rsid w:val="00474748"/>
    <w:rsid w:val="004769F6"/>
    <w:rsid w:val="00480C07"/>
    <w:rsid w:val="00482E5C"/>
    <w:rsid w:val="004830F0"/>
    <w:rsid w:val="00487486"/>
    <w:rsid w:val="00497A8B"/>
    <w:rsid w:val="004B1CEB"/>
    <w:rsid w:val="004B3EF7"/>
    <w:rsid w:val="004C162C"/>
    <w:rsid w:val="004C591D"/>
    <w:rsid w:val="004E30E8"/>
    <w:rsid w:val="004E5037"/>
    <w:rsid w:val="004F2329"/>
    <w:rsid w:val="004F2E9D"/>
    <w:rsid w:val="004F4BCA"/>
    <w:rsid w:val="004F5F73"/>
    <w:rsid w:val="004F5FB3"/>
    <w:rsid w:val="004F6C40"/>
    <w:rsid w:val="00504864"/>
    <w:rsid w:val="00505784"/>
    <w:rsid w:val="00506DE9"/>
    <w:rsid w:val="005118E9"/>
    <w:rsid w:val="005178F4"/>
    <w:rsid w:val="00522C33"/>
    <w:rsid w:val="00525372"/>
    <w:rsid w:val="00526D87"/>
    <w:rsid w:val="00527546"/>
    <w:rsid w:val="00534170"/>
    <w:rsid w:val="00540296"/>
    <w:rsid w:val="005409BB"/>
    <w:rsid w:val="005425DF"/>
    <w:rsid w:val="00546150"/>
    <w:rsid w:val="005477CD"/>
    <w:rsid w:val="00547D37"/>
    <w:rsid w:val="005543FE"/>
    <w:rsid w:val="00566F21"/>
    <w:rsid w:val="0056737D"/>
    <w:rsid w:val="00567C1E"/>
    <w:rsid w:val="005731F2"/>
    <w:rsid w:val="0057489D"/>
    <w:rsid w:val="00577F3E"/>
    <w:rsid w:val="00580D72"/>
    <w:rsid w:val="00586550"/>
    <w:rsid w:val="005B3A4F"/>
    <w:rsid w:val="005C0F7E"/>
    <w:rsid w:val="005D7AC6"/>
    <w:rsid w:val="005E16AB"/>
    <w:rsid w:val="005E2B95"/>
    <w:rsid w:val="005F2D53"/>
    <w:rsid w:val="005F34AB"/>
    <w:rsid w:val="00602E94"/>
    <w:rsid w:val="00610152"/>
    <w:rsid w:val="00620A3B"/>
    <w:rsid w:val="0062112D"/>
    <w:rsid w:val="00632EFE"/>
    <w:rsid w:val="00634770"/>
    <w:rsid w:val="00651547"/>
    <w:rsid w:val="006518B3"/>
    <w:rsid w:val="00654636"/>
    <w:rsid w:val="00657B11"/>
    <w:rsid w:val="00661D65"/>
    <w:rsid w:val="0066289C"/>
    <w:rsid w:val="00667150"/>
    <w:rsid w:val="006674EB"/>
    <w:rsid w:val="00667F14"/>
    <w:rsid w:val="00676D80"/>
    <w:rsid w:val="00686650"/>
    <w:rsid w:val="00686D8D"/>
    <w:rsid w:val="00687D79"/>
    <w:rsid w:val="00690C6F"/>
    <w:rsid w:val="00693E0C"/>
    <w:rsid w:val="00697EF5"/>
    <w:rsid w:val="006A001D"/>
    <w:rsid w:val="006B61A7"/>
    <w:rsid w:val="006B63E7"/>
    <w:rsid w:val="006C30DF"/>
    <w:rsid w:val="006C5C80"/>
    <w:rsid w:val="006C5F00"/>
    <w:rsid w:val="006D2B01"/>
    <w:rsid w:val="006D3DF6"/>
    <w:rsid w:val="006D7468"/>
    <w:rsid w:val="006E3A7A"/>
    <w:rsid w:val="006F245B"/>
    <w:rsid w:val="00702552"/>
    <w:rsid w:val="00705DB5"/>
    <w:rsid w:val="00710118"/>
    <w:rsid w:val="00711569"/>
    <w:rsid w:val="00712672"/>
    <w:rsid w:val="00723133"/>
    <w:rsid w:val="00730501"/>
    <w:rsid w:val="007323C9"/>
    <w:rsid w:val="00751048"/>
    <w:rsid w:val="00753952"/>
    <w:rsid w:val="00763429"/>
    <w:rsid w:val="0078582A"/>
    <w:rsid w:val="00786DB8"/>
    <w:rsid w:val="00787897"/>
    <w:rsid w:val="00793FEF"/>
    <w:rsid w:val="007A1329"/>
    <w:rsid w:val="007A5748"/>
    <w:rsid w:val="007A5C90"/>
    <w:rsid w:val="007B1B81"/>
    <w:rsid w:val="007B785B"/>
    <w:rsid w:val="007B7A7D"/>
    <w:rsid w:val="007C12BD"/>
    <w:rsid w:val="007C387C"/>
    <w:rsid w:val="007C426C"/>
    <w:rsid w:val="007C52A9"/>
    <w:rsid w:val="007C5AF0"/>
    <w:rsid w:val="007C6225"/>
    <w:rsid w:val="007D46EF"/>
    <w:rsid w:val="007E368A"/>
    <w:rsid w:val="007E43C5"/>
    <w:rsid w:val="007F0142"/>
    <w:rsid w:val="007F21C4"/>
    <w:rsid w:val="007F2743"/>
    <w:rsid w:val="007F6981"/>
    <w:rsid w:val="008048BB"/>
    <w:rsid w:val="008071A6"/>
    <w:rsid w:val="008256E7"/>
    <w:rsid w:val="00830B4E"/>
    <w:rsid w:val="008326AB"/>
    <w:rsid w:val="00832808"/>
    <w:rsid w:val="00834734"/>
    <w:rsid w:val="00835454"/>
    <w:rsid w:val="00840D19"/>
    <w:rsid w:val="00845729"/>
    <w:rsid w:val="008508AB"/>
    <w:rsid w:val="00852342"/>
    <w:rsid w:val="00860248"/>
    <w:rsid w:val="0086033E"/>
    <w:rsid w:val="00861982"/>
    <w:rsid w:val="00865CBA"/>
    <w:rsid w:val="008709A7"/>
    <w:rsid w:val="00871FD5"/>
    <w:rsid w:val="0087537A"/>
    <w:rsid w:val="0087780D"/>
    <w:rsid w:val="00887A7C"/>
    <w:rsid w:val="00890F5C"/>
    <w:rsid w:val="0089191F"/>
    <w:rsid w:val="00894D73"/>
    <w:rsid w:val="008A3E7B"/>
    <w:rsid w:val="008A4DFF"/>
    <w:rsid w:val="008A57EC"/>
    <w:rsid w:val="008B0DBA"/>
    <w:rsid w:val="008B4026"/>
    <w:rsid w:val="008B4966"/>
    <w:rsid w:val="008B6EA9"/>
    <w:rsid w:val="008C25C5"/>
    <w:rsid w:val="008D5D9E"/>
    <w:rsid w:val="008E423B"/>
    <w:rsid w:val="008E76EB"/>
    <w:rsid w:val="008F38B8"/>
    <w:rsid w:val="008F4B3C"/>
    <w:rsid w:val="009010C6"/>
    <w:rsid w:val="00901FEC"/>
    <w:rsid w:val="0090203A"/>
    <w:rsid w:val="00911D7F"/>
    <w:rsid w:val="00913839"/>
    <w:rsid w:val="00913B18"/>
    <w:rsid w:val="00914DFD"/>
    <w:rsid w:val="009162C8"/>
    <w:rsid w:val="009220E7"/>
    <w:rsid w:val="00925F09"/>
    <w:rsid w:val="0093040C"/>
    <w:rsid w:val="0093310C"/>
    <w:rsid w:val="00937150"/>
    <w:rsid w:val="009419AF"/>
    <w:rsid w:val="00943BCC"/>
    <w:rsid w:val="00944BBD"/>
    <w:rsid w:val="009451E2"/>
    <w:rsid w:val="00953AD8"/>
    <w:rsid w:val="0096061E"/>
    <w:rsid w:val="00962A08"/>
    <w:rsid w:val="009636A5"/>
    <w:rsid w:val="0097117B"/>
    <w:rsid w:val="009911D9"/>
    <w:rsid w:val="009A031E"/>
    <w:rsid w:val="009B1061"/>
    <w:rsid w:val="009B1C92"/>
    <w:rsid w:val="009B1E23"/>
    <w:rsid w:val="009B3412"/>
    <w:rsid w:val="009B6B78"/>
    <w:rsid w:val="009B7C04"/>
    <w:rsid w:val="009D6517"/>
    <w:rsid w:val="009E039D"/>
    <w:rsid w:val="009E06A5"/>
    <w:rsid w:val="009E4298"/>
    <w:rsid w:val="00A00459"/>
    <w:rsid w:val="00A029B0"/>
    <w:rsid w:val="00A122B3"/>
    <w:rsid w:val="00A15292"/>
    <w:rsid w:val="00A1696D"/>
    <w:rsid w:val="00A21DD1"/>
    <w:rsid w:val="00A24850"/>
    <w:rsid w:val="00A27C6B"/>
    <w:rsid w:val="00A31379"/>
    <w:rsid w:val="00A335D6"/>
    <w:rsid w:val="00A45B88"/>
    <w:rsid w:val="00A64939"/>
    <w:rsid w:val="00A654FA"/>
    <w:rsid w:val="00A669AD"/>
    <w:rsid w:val="00A76874"/>
    <w:rsid w:val="00A76D04"/>
    <w:rsid w:val="00A81C9C"/>
    <w:rsid w:val="00A8533E"/>
    <w:rsid w:val="00A87660"/>
    <w:rsid w:val="00A972AA"/>
    <w:rsid w:val="00AA0505"/>
    <w:rsid w:val="00AA5BEA"/>
    <w:rsid w:val="00AA5F0D"/>
    <w:rsid w:val="00AB09CC"/>
    <w:rsid w:val="00AB1D7A"/>
    <w:rsid w:val="00AC31A9"/>
    <w:rsid w:val="00AC5ABE"/>
    <w:rsid w:val="00AD02C2"/>
    <w:rsid w:val="00AD3309"/>
    <w:rsid w:val="00AD6C32"/>
    <w:rsid w:val="00AE6592"/>
    <w:rsid w:val="00AE6815"/>
    <w:rsid w:val="00AF4C7A"/>
    <w:rsid w:val="00AF4D92"/>
    <w:rsid w:val="00AF7B18"/>
    <w:rsid w:val="00B030E0"/>
    <w:rsid w:val="00B0788C"/>
    <w:rsid w:val="00B10939"/>
    <w:rsid w:val="00B12FCF"/>
    <w:rsid w:val="00B21967"/>
    <w:rsid w:val="00B27C98"/>
    <w:rsid w:val="00B3004C"/>
    <w:rsid w:val="00B304E5"/>
    <w:rsid w:val="00B3196A"/>
    <w:rsid w:val="00B334F0"/>
    <w:rsid w:val="00B37A04"/>
    <w:rsid w:val="00B42471"/>
    <w:rsid w:val="00B455D9"/>
    <w:rsid w:val="00B475DD"/>
    <w:rsid w:val="00B54B69"/>
    <w:rsid w:val="00B5721E"/>
    <w:rsid w:val="00B574F7"/>
    <w:rsid w:val="00B63DBE"/>
    <w:rsid w:val="00B707C5"/>
    <w:rsid w:val="00B72EBC"/>
    <w:rsid w:val="00B74117"/>
    <w:rsid w:val="00B75978"/>
    <w:rsid w:val="00B77F78"/>
    <w:rsid w:val="00B81A94"/>
    <w:rsid w:val="00B912CF"/>
    <w:rsid w:val="00B9599A"/>
    <w:rsid w:val="00BA3D30"/>
    <w:rsid w:val="00BC249E"/>
    <w:rsid w:val="00BC2D0D"/>
    <w:rsid w:val="00BC7FA5"/>
    <w:rsid w:val="00BD56DD"/>
    <w:rsid w:val="00BD7E1F"/>
    <w:rsid w:val="00BE2D23"/>
    <w:rsid w:val="00BE7DC8"/>
    <w:rsid w:val="00BF0F41"/>
    <w:rsid w:val="00C00E43"/>
    <w:rsid w:val="00C014B5"/>
    <w:rsid w:val="00C11CD2"/>
    <w:rsid w:val="00C11F15"/>
    <w:rsid w:val="00C13477"/>
    <w:rsid w:val="00C16CD6"/>
    <w:rsid w:val="00C23AB1"/>
    <w:rsid w:val="00C30C49"/>
    <w:rsid w:val="00C32FF5"/>
    <w:rsid w:val="00C368CE"/>
    <w:rsid w:val="00C42A9F"/>
    <w:rsid w:val="00C51FCA"/>
    <w:rsid w:val="00C56A3F"/>
    <w:rsid w:val="00C577ED"/>
    <w:rsid w:val="00C663B4"/>
    <w:rsid w:val="00C67775"/>
    <w:rsid w:val="00C8076F"/>
    <w:rsid w:val="00C80E87"/>
    <w:rsid w:val="00C86DFD"/>
    <w:rsid w:val="00C91710"/>
    <w:rsid w:val="00C95828"/>
    <w:rsid w:val="00CA076B"/>
    <w:rsid w:val="00CA0F5C"/>
    <w:rsid w:val="00CA1CA8"/>
    <w:rsid w:val="00CA5CC2"/>
    <w:rsid w:val="00CB0ECD"/>
    <w:rsid w:val="00CB371E"/>
    <w:rsid w:val="00CB7660"/>
    <w:rsid w:val="00CC0DE5"/>
    <w:rsid w:val="00CC45A0"/>
    <w:rsid w:val="00CC6B35"/>
    <w:rsid w:val="00CC7A63"/>
    <w:rsid w:val="00CD1D5A"/>
    <w:rsid w:val="00CD2E00"/>
    <w:rsid w:val="00CD4E23"/>
    <w:rsid w:val="00CE05F7"/>
    <w:rsid w:val="00CE1853"/>
    <w:rsid w:val="00D004A7"/>
    <w:rsid w:val="00D02257"/>
    <w:rsid w:val="00D032B3"/>
    <w:rsid w:val="00D0435D"/>
    <w:rsid w:val="00D11742"/>
    <w:rsid w:val="00D130CB"/>
    <w:rsid w:val="00D16A69"/>
    <w:rsid w:val="00D217A2"/>
    <w:rsid w:val="00D2640F"/>
    <w:rsid w:val="00D37CC0"/>
    <w:rsid w:val="00D50459"/>
    <w:rsid w:val="00D606CA"/>
    <w:rsid w:val="00D64B75"/>
    <w:rsid w:val="00D6703A"/>
    <w:rsid w:val="00D71882"/>
    <w:rsid w:val="00D8300E"/>
    <w:rsid w:val="00D8401A"/>
    <w:rsid w:val="00D85ABA"/>
    <w:rsid w:val="00D8676E"/>
    <w:rsid w:val="00DA381B"/>
    <w:rsid w:val="00DA3919"/>
    <w:rsid w:val="00DA4D08"/>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158E"/>
    <w:rsid w:val="00E24DA0"/>
    <w:rsid w:val="00E372F2"/>
    <w:rsid w:val="00E44DF8"/>
    <w:rsid w:val="00E4563F"/>
    <w:rsid w:val="00E460E7"/>
    <w:rsid w:val="00E46548"/>
    <w:rsid w:val="00E46F2F"/>
    <w:rsid w:val="00E51E23"/>
    <w:rsid w:val="00E61A51"/>
    <w:rsid w:val="00E71788"/>
    <w:rsid w:val="00E7541B"/>
    <w:rsid w:val="00E75A75"/>
    <w:rsid w:val="00E85C48"/>
    <w:rsid w:val="00E955EE"/>
    <w:rsid w:val="00E95F9A"/>
    <w:rsid w:val="00E96C84"/>
    <w:rsid w:val="00EA357A"/>
    <w:rsid w:val="00EA5FA4"/>
    <w:rsid w:val="00EB06D4"/>
    <w:rsid w:val="00EB07FA"/>
    <w:rsid w:val="00EB527D"/>
    <w:rsid w:val="00EC3107"/>
    <w:rsid w:val="00EC4F90"/>
    <w:rsid w:val="00ED0C26"/>
    <w:rsid w:val="00ED299E"/>
    <w:rsid w:val="00EE5F20"/>
    <w:rsid w:val="00EF0BC6"/>
    <w:rsid w:val="00EF38FB"/>
    <w:rsid w:val="00EF4B85"/>
    <w:rsid w:val="00F00368"/>
    <w:rsid w:val="00F017C6"/>
    <w:rsid w:val="00F03A79"/>
    <w:rsid w:val="00F03F10"/>
    <w:rsid w:val="00F07451"/>
    <w:rsid w:val="00F11B53"/>
    <w:rsid w:val="00F12971"/>
    <w:rsid w:val="00F16577"/>
    <w:rsid w:val="00F176EF"/>
    <w:rsid w:val="00F17A11"/>
    <w:rsid w:val="00F205B6"/>
    <w:rsid w:val="00F21456"/>
    <w:rsid w:val="00F231C8"/>
    <w:rsid w:val="00F313A9"/>
    <w:rsid w:val="00F35FE6"/>
    <w:rsid w:val="00F40AB9"/>
    <w:rsid w:val="00F464ED"/>
    <w:rsid w:val="00F47058"/>
    <w:rsid w:val="00F504FE"/>
    <w:rsid w:val="00F51B2A"/>
    <w:rsid w:val="00F54C6F"/>
    <w:rsid w:val="00F56007"/>
    <w:rsid w:val="00F61583"/>
    <w:rsid w:val="00F660F6"/>
    <w:rsid w:val="00F705E6"/>
    <w:rsid w:val="00F71503"/>
    <w:rsid w:val="00F812B5"/>
    <w:rsid w:val="00F81DB5"/>
    <w:rsid w:val="00F8305B"/>
    <w:rsid w:val="00F879B1"/>
    <w:rsid w:val="00F93EBC"/>
    <w:rsid w:val="00FA52DF"/>
    <w:rsid w:val="00FB7701"/>
    <w:rsid w:val="00FB7A87"/>
    <w:rsid w:val="00FC294D"/>
    <w:rsid w:val="00FD04D8"/>
    <w:rsid w:val="00FD5C58"/>
    <w:rsid w:val="00FD604C"/>
    <w:rsid w:val="00FD61A1"/>
    <w:rsid w:val="00FD6E9F"/>
    <w:rsid w:val="00FE6963"/>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141FAA"/>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2686</Words>
  <Characters>1532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2024-12-04T14:09:00Z</cp:lastPrinted>
  <dcterms:created xsi:type="dcterms:W3CDTF">2026-01-16T11:32:00Z</dcterms:created>
  <dcterms:modified xsi:type="dcterms:W3CDTF">2026-01-16T11:32:00Z</dcterms:modified>
</cp:coreProperties>
</file>