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6CF41828">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5C49E570"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B63423">
        <w:rPr>
          <w:rFonts w:ascii="Arial" w:hAnsi="Arial" w:cs="Arial"/>
          <w:b/>
          <w:bCs/>
          <w:sz w:val="24"/>
          <w:szCs w:val="24"/>
        </w:rPr>
        <w:t>Ų</w:t>
      </w:r>
      <w:r w:rsidRPr="00B7312E">
        <w:rPr>
          <w:rFonts w:ascii="Arial" w:hAnsi="Arial" w:cs="Arial"/>
          <w:b/>
          <w:bCs/>
          <w:sz w:val="24"/>
          <w:szCs w:val="24"/>
        </w:rPr>
        <w:t xml:space="preserve"> (KAD. NR. </w:t>
      </w:r>
      <w:r w:rsidR="00B63423" w:rsidRPr="00B63423">
        <w:rPr>
          <w:rFonts w:ascii="Arial" w:hAnsi="Arial" w:cs="Arial"/>
          <w:b/>
          <w:bCs/>
          <w:sz w:val="24"/>
          <w:szCs w:val="24"/>
        </w:rPr>
        <w:t>5558/0003:30</w:t>
      </w:r>
      <w:r w:rsidR="00B63423">
        <w:rPr>
          <w:rFonts w:ascii="Arial" w:hAnsi="Arial" w:cs="Arial"/>
          <w:b/>
          <w:bCs/>
          <w:sz w:val="24"/>
          <w:szCs w:val="24"/>
        </w:rPr>
        <w:t xml:space="preserve">; </w:t>
      </w:r>
      <w:r w:rsidR="00B63423" w:rsidRPr="00B63423">
        <w:rPr>
          <w:rFonts w:ascii="Arial" w:hAnsi="Arial" w:cs="Arial"/>
          <w:b/>
          <w:bCs/>
          <w:sz w:val="24"/>
          <w:szCs w:val="24"/>
        </w:rPr>
        <w:t>5558/0003:31</w:t>
      </w:r>
      <w:r w:rsidR="00756CC5">
        <w:rPr>
          <w:rFonts w:ascii="Arial" w:hAnsi="Arial" w:cs="Arial"/>
          <w:b/>
          <w:bCs/>
          <w:sz w:val="24"/>
          <w:szCs w:val="24"/>
        </w:rPr>
        <w:t xml:space="preserve">) </w:t>
      </w:r>
      <w:r w:rsidR="00B63423">
        <w:rPr>
          <w:rFonts w:ascii="Arial" w:hAnsi="Arial" w:cs="Arial"/>
          <w:b/>
          <w:bCs/>
          <w:sz w:val="24"/>
          <w:szCs w:val="24"/>
        </w:rPr>
        <w:t>AUKŠTKIEMIŲ</w:t>
      </w:r>
      <w:r w:rsidRPr="00B7312E">
        <w:rPr>
          <w:rFonts w:ascii="Arial" w:hAnsi="Arial" w:cs="Arial"/>
          <w:b/>
          <w:bCs/>
          <w:sz w:val="24"/>
          <w:szCs w:val="24"/>
        </w:rPr>
        <w:t xml:space="preserve"> K., </w:t>
      </w:r>
      <w:r w:rsidR="00B63423">
        <w:rPr>
          <w:rFonts w:ascii="Arial" w:hAnsi="Arial" w:cs="Arial"/>
          <w:b/>
          <w:bCs/>
          <w:sz w:val="24"/>
          <w:szCs w:val="24"/>
        </w:rPr>
        <w:t>SENDVARIO</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415E3FEA"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B63423">
        <w:rPr>
          <w:rFonts w:ascii="Arial" w:hAnsi="Arial" w:cs="Arial"/>
          <w:color w:val="000000"/>
          <w:sz w:val="24"/>
          <w:szCs w:val="24"/>
        </w:rPr>
        <w:t>ų</w:t>
      </w:r>
      <w:r w:rsidRPr="00B7312E">
        <w:rPr>
          <w:rFonts w:ascii="Arial" w:hAnsi="Arial" w:cs="Arial"/>
          <w:color w:val="000000"/>
          <w:sz w:val="24"/>
          <w:szCs w:val="24"/>
        </w:rPr>
        <w:t xml:space="preserve"> (kad. Nr. </w:t>
      </w:r>
      <w:r w:rsidR="00B63423" w:rsidRPr="00B63423">
        <w:rPr>
          <w:rFonts w:ascii="Arial" w:hAnsi="Arial" w:cs="Arial"/>
          <w:sz w:val="24"/>
          <w:szCs w:val="24"/>
        </w:rPr>
        <w:t>5558/0003:30; 5558/0003:31</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B63423">
        <w:rPr>
          <w:rFonts w:ascii="Arial" w:hAnsi="Arial" w:cs="Arial"/>
          <w:bCs/>
          <w:sz w:val="24"/>
          <w:szCs w:val="24"/>
        </w:rPr>
        <w:t>Aukštkiemių</w:t>
      </w:r>
      <w:proofErr w:type="spellEnd"/>
      <w:r w:rsidRPr="00B7312E">
        <w:rPr>
          <w:rFonts w:ascii="Arial" w:hAnsi="Arial" w:cs="Arial"/>
          <w:bCs/>
          <w:sz w:val="24"/>
          <w:szCs w:val="24"/>
        </w:rPr>
        <w:t xml:space="preserve"> k., </w:t>
      </w:r>
      <w:proofErr w:type="spellStart"/>
      <w:r w:rsidR="00B63423">
        <w:rPr>
          <w:rFonts w:ascii="Arial" w:hAnsi="Arial" w:cs="Arial"/>
          <w:bCs/>
          <w:sz w:val="24"/>
          <w:szCs w:val="24"/>
        </w:rPr>
        <w:t>Sendvario</w:t>
      </w:r>
      <w:proofErr w:type="spellEnd"/>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B63423">
        <w:rPr>
          <w:rFonts w:ascii="Arial" w:hAnsi="Arial" w:cs="Arial"/>
          <w:bCs/>
          <w:sz w:val="24"/>
          <w:szCs w:val="24"/>
        </w:rPr>
        <w:t xml:space="preserve"> s</w:t>
      </w:r>
      <w:r w:rsidR="00B63423" w:rsidRPr="00B63423">
        <w:rPr>
          <w:rFonts w:ascii="Arial" w:hAnsi="Arial" w:cs="Arial"/>
          <w:bCs/>
          <w:sz w:val="24"/>
          <w:szCs w:val="24"/>
        </w:rPr>
        <w:t>ujungti žemės sklypus (kad.</w:t>
      </w:r>
      <w:r w:rsidR="00B63423">
        <w:rPr>
          <w:rFonts w:ascii="Arial" w:hAnsi="Arial" w:cs="Arial"/>
          <w:bCs/>
          <w:sz w:val="24"/>
          <w:szCs w:val="24"/>
        </w:rPr>
        <w:t xml:space="preserve"> </w:t>
      </w:r>
      <w:r w:rsidR="00B63423" w:rsidRPr="00B63423">
        <w:rPr>
          <w:rFonts w:ascii="Arial" w:hAnsi="Arial" w:cs="Arial"/>
          <w:bCs/>
          <w:sz w:val="24"/>
          <w:szCs w:val="24"/>
        </w:rPr>
        <w:t>Nr. 5558/0003:30</w:t>
      </w:r>
      <w:r w:rsidR="008B629B">
        <w:rPr>
          <w:rFonts w:ascii="Arial" w:hAnsi="Arial" w:cs="Arial"/>
          <w:bCs/>
          <w:sz w:val="24"/>
          <w:szCs w:val="24"/>
        </w:rPr>
        <w:t>;</w:t>
      </w:r>
      <w:r w:rsidR="00B63423" w:rsidRPr="00B63423">
        <w:rPr>
          <w:rFonts w:ascii="Arial" w:hAnsi="Arial" w:cs="Arial"/>
          <w:bCs/>
          <w:sz w:val="24"/>
          <w:szCs w:val="24"/>
        </w:rPr>
        <w:br/>
        <w:t xml:space="preserve">5558/0003:31) Klaipėdos r. sav., </w:t>
      </w:r>
      <w:proofErr w:type="spellStart"/>
      <w:r w:rsidR="00B63423" w:rsidRPr="00B63423">
        <w:rPr>
          <w:rFonts w:ascii="Arial" w:hAnsi="Arial" w:cs="Arial"/>
          <w:bCs/>
          <w:sz w:val="24"/>
          <w:szCs w:val="24"/>
        </w:rPr>
        <w:t>Sendvario</w:t>
      </w:r>
      <w:proofErr w:type="spellEnd"/>
      <w:r w:rsidR="00B63423" w:rsidRPr="00B63423">
        <w:rPr>
          <w:rFonts w:ascii="Arial" w:hAnsi="Arial" w:cs="Arial"/>
          <w:bCs/>
          <w:sz w:val="24"/>
          <w:szCs w:val="24"/>
        </w:rPr>
        <w:t xml:space="preserve"> sen., </w:t>
      </w:r>
      <w:proofErr w:type="spellStart"/>
      <w:r w:rsidR="00B63423" w:rsidRPr="00B63423">
        <w:rPr>
          <w:rFonts w:ascii="Arial" w:hAnsi="Arial" w:cs="Arial"/>
          <w:bCs/>
          <w:sz w:val="24"/>
          <w:szCs w:val="24"/>
        </w:rPr>
        <w:t>Aukštkiemių</w:t>
      </w:r>
      <w:proofErr w:type="spellEnd"/>
      <w:r w:rsidR="00B63423" w:rsidRPr="00B63423">
        <w:rPr>
          <w:rFonts w:ascii="Arial" w:hAnsi="Arial" w:cs="Arial"/>
          <w:bCs/>
          <w:sz w:val="24"/>
          <w:szCs w:val="24"/>
        </w:rPr>
        <w:t xml:space="preserve"> k.</w:t>
      </w:r>
      <w:r w:rsidR="005A70FB">
        <w:rPr>
          <w:rFonts w:ascii="Arial" w:hAnsi="Arial" w:cs="Arial"/>
          <w:bCs/>
          <w:sz w:val="24"/>
          <w:szCs w:val="24"/>
        </w:rPr>
        <w:t>,</w:t>
      </w:r>
      <w:r w:rsidR="00B63423" w:rsidRPr="00B63423">
        <w:rPr>
          <w:rFonts w:ascii="Arial" w:hAnsi="Arial" w:cs="Arial"/>
          <w:bCs/>
          <w:sz w:val="24"/>
          <w:szCs w:val="24"/>
        </w:rPr>
        <w:t xml:space="preserve"> į vieną sklypą, sujungtą žemės</w:t>
      </w:r>
      <w:r w:rsidR="00B63423">
        <w:rPr>
          <w:rFonts w:ascii="Arial" w:hAnsi="Arial" w:cs="Arial"/>
          <w:bCs/>
          <w:sz w:val="24"/>
          <w:szCs w:val="24"/>
        </w:rPr>
        <w:t xml:space="preserve"> </w:t>
      </w:r>
      <w:r w:rsidR="00B63423" w:rsidRPr="00B63423">
        <w:rPr>
          <w:rFonts w:ascii="Arial" w:hAnsi="Arial" w:cs="Arial"/>
          <w:bCs/>
          <w:sz w:val="24"/>
          <w:szCs w:val="24"/>
        </w:rPr>
        <w:t>sklypą padal</w:t>
      </w:r>
      <w:r w:rsidR="005A70FB">
        <w:rPr>
          <w:rFonts w:ascii="Arial" w:hAnsi="Arial" w:cs="Arial"/>
          <w:bCs/>
          <w:sz w:val="24"/>
          <w:szCs w:val="24"/>
        </w:rPr>
        <w:t>in</w:t>
      </w:r>
      <w:r w:rsidR="00B63423" w:rsidRPr="00B63423">
        <w:rPr>
          <w:rFonts w:ascii="Arial" w:hAnsi="Arial" w:cs="Arial"/>
          <w:bCs/>
          <w:sz w:val="24"/>
          <w:szCs w:val="24"/>
        </w:rPr>
        <w:t>ti į atskirus žemės sklypus, pakeisti pagrindinę žemės naudojimo paskirtį iš žemės ūkio</w:t>
      </w:r>
      <w:r w:rsidR="00B63423">
        <w:rPr>
          <w:rFonts w:ascii="Arial" w:hAnsi="Arial" w:cs="Arial"/>
          <w:bCs/>
          <w:sz w:val="24"/>
          <w:szCs w:val="24"/>
        </w:rPr>
        <w:t xml:space="preserve"> </w:t>
      </w:r>
      <w:r w:rsidR="00B63423" w:rsidRPr="00B63423">
        <w:rPr>
          <w:rFonts w:ascii="Arial" w:hAnsi="Arial" w:cs="Arial"/>
          <w:bCs/>
          <w:sz w:val="24"/>
          <w:szCs w:val="24"/>
        </w:rPr>
        <w:t>į kitos paskirties žemę, nustatyti naudojimo būdą – vienbučių ir dvibučių gyvenamųjų pastatų</w:t>
      </w:r>
      <w:r w:rsidR="00B63423">
        <w:rPr>
          <w:rFonts w:ascii="Arial" w:hAnsi="Arial" w:cs="Arial"/>
          <w:bCs/>
          <w:sz w:val="24"/>
          <w:szCs w:val="24"/>
        </w:rPr>
        <w:t xml:space="preserve"> </w:t>
      </w:r>
      <w:r w:rsidR="00B63423" w:rsidRPr="00B63423">
        <w:rPr>
          <w:rFonts w:ascii="Arial" w:hAnsi="Arial" w:cs="Arial"/>
          <w:bCs/>
          <w:sz w:val="24"/>
          <w:szCs w:val="24"/>
        </w:rPr>
        <w:t>teritorijos. Nustatyti naudojimo reglamentus (užstatymo tankumą, užstatymo inte</w:t>
      </w:r>
      <w:r w:rsidR="00B63423">
        <w:rPr>
          <w:rFonts w:ascii="Arial" w:hAnsi="Arial" w:cs="Arial"/>
          <w:bCs/>
          <w:sz w:val="24"/>
          <w:szCs w:val="24"/>
        </w:rPr>
        <w:t>n</w:t>
      </w:r>
      <w:r w:rsidR="00B63423" w:rsidRPr="00B63423">
        <w:rPr>
          <w:rFonts w:ascii="Arial" w:hAnsi="Arial" w:cs="Arial"/>
          <w:bCs/>
          <w:sz w:val="24"/>
          <w:szCs w:val="24"/>
        </w:rPr>
        <w:t>syvumą,</w:t>
      </w:r>
      <w:r w:rsidR="00B63423">
        <w:rPr>
          <w:rFonts w:ascii="Arial" w:hAnsi="Arial" w:cs="Arial"/>
          <w:bCs/>
          <w:sz w:val="24"/>
          <w:szCs w:val="24"/>
        </w:rPr>
        <w:t xml:space="preserve"> </w:t>
      </w:r>
      <w:r w:rsidR="00B63423" w:rsidRPr="00B63423">
        <w:rPr>
          <w:rFonts w:ascii="Arial" w:hAnsi="Arial" w:cs="Arial"/>
          <w:bCs/>
          <w:sz w:val="24"/>
          <w:szCs w:val="24"/>
        </w:rPr>
        <w:t>specialiąsias žemės naudojimo sąlygas ir kitą). Esant</w:t>
      </w:r>
      <w:r w:rsidR="00B63423">
        <w:rPr>
          <w:rFonts w:ascii="Arial" w:hAnsi="Arial" w:cs="Arial"/>
          <w:bCs/>
          <w:sz w:val="24"/>
          <w:szCs w:val="24"/>
        </w:rPr>
        <w:t xml:space="preserve"> </w:t>
      </w:r>
      <w:r w:rsidR="00B63423" w:rsidRPr="00B63423">
        <w:rPr>
          <w:rFonts w:ascii="Arial" w:hAnsi="Arial" w:cs="Arial"/>
          <w:bCs/>
          <w:sz w:val="24"/>
          <w:szCs w:val="24"/>
        </w:rPr>
        <w:t>būtinumui suformuoti sklypus inžinerinės</w:t>
      </w:r>
      <w:r w:rsidR="00B63423">
        <w:rPr>
          <w:rFonts w:ascii="Arial" w:hAnsi="Arial" w:cs="Arial"/>
          <w:bCs/>
          <w:sz w:val="24"/>
          <w:szCs w:val="24"/>
        </w:rPr>
        <w:t xml:space="preserve"> </w:t>
      </w:r>
      <w:r w:rsidR="00B63423" w:rsidRPr="00B63423">
        <w:rPr>
          <w:rFonts w:ascii="Arial" w:hAnsi="Arial" w:cs="Arial"/>
          <w:bCs/>
          <w:sz w:val="24"/>
          <w:szCs w:val="24"/>
        </w:rPr>
        <w:t>infrastruktūros teritorijoms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24964E0E" w:rsidR="00570389" w:rsidRDefault="00B63423"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353D275C" wp14:editId="725B4DE0">
            <wp:extent cx="6120130" cy="8653780"/>
            <wp:effectExtent l="0" t="0" r="0" b="0"/>
            <wp:docPr id="19483798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79888" name="Paveikslėlis 19483798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653780"/>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CE5E" w14:textId="77777777" w:rsidR="00885480" w:rsidRDefault="00885480" w:rsidP="00860E72">
      <w:pPr>
        <w:spacing w:after="0" w:line="240" w:lineRule="auto"/>
      </w:pPr>
      <w:r>
        <w:separator/>
      </w:r>
    </w:p>
  </w:endnote>
  <w:endnote w:type="continuationSeparator" w:id="0">
    <w:p w14:paraId="0AE22C66" w14:textId="77777777" w:rsidR="00885480" w:rsidRDefault="00885480"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32F6" w14:textId="77777777" w:rsidR="00885480" w:rsidRDefault="00885480" w:rsidP="00860E72">
      <w:pPr>
        <w:spacing w:after="0" w:line="240" w:lineRule="auto"/>
      </w:pPr>
      <w:r>
        <w:separator/>
      </w:r>
    </w:p>
  </w:footnote>
  <w:footnote w:type="continuationSeparator" w:id="0">
    <w:p w14:paraId="3E484610" w14:textId="77777777" w:rsidR="00885480" w:rsidRDefault="00885480"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3F3F"/>
    <w:rsid w:val="00115F97"/>
    <w:rsid w:val="00121164"/>
    <w:rsid w:val="00121EA8"/>
    <w:rsid w:val="00125AAD"/>
    <w:rsid w:val="00147B95"/>
    <w:rsid w:val="00151388"/>
    <w:rsid w:val="00162EF5"/>
    <w:rsid w:val="00167E7E"/>
    <w:rsid w:val="00175871"/>
    <w:rsid w:val="00193D32"/>
    <w:rsid w:val="001A66F3"/>
    <w:rsid w:val="001A75D5"/>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76DBE"/>
    <w:rsid w:val="00477525"/>
    <w:rsid w:val="0049190A"/>
    <w:rsid w:val="00491D51"/>
    <w:rsid w:val="004D1509"/>
    <w:rsid w:val="005049F8"/>
    <w:rsid w:val="00512DC0"/>
    <w:rsid w:val="00541B6F"/>
    <w:rsid w:val="00560CFC"/>
    <w:rsid w:val="0056420F"/>
    <w:rsid w:val="00570389"/>
    <w:rsid w:val="00586964"/>
    <w:rsid w:val="00597E00"/>
    <w:rsid w:val="005A4A94"/>
    <w:rsid w:val="005A70FB"/>
    <w:rsid w:val="005A786F"/>
    <w:rsid w:val="005B6B08"/>
    <w:rsid w:val="005C0102"/>
    <w:rsid w:val="005C5000"/>
    <w:rsid w:val="005D341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47320"/>
    <w:rsid w:val="00756CC5"/>
    <w:rsid w:val="00760D50"/>
    <w:rsid w:val="00795B0F"/>
    <w:rsid w:val="007B5DE5"/>
    <w:rsid w:val="007B75EA"/>
    <w:rsid w:val="007C477F"/>
    <w:rsid w:val="007C5E78"/>
    <w:rsid w:val="007E6E92"/>
    <w:rsid w:val="00803D20"/>
    <w:rsid w:val="00860E72"/>
    <w:rsid w:val="008763E8"/>
    <w:rsid w:val="00885480"/>
    <w:rsid w:val="00890354"/>
    <w:rsid w:val="008A3812"/>
    <w:rsid w:val="008B629B"/>
    <w:rsid w:val="008B6F47"/>
    <w:rsid w:val="008D0F25"/>
    <w:rsid w:val="008E67BD"/>
    <w:rsid w:val="00900483"/>
    <w:rsid w:val="00910633"/>
    <w:rsid w:val="00914756"/>
    <w:rsid w:val="00942247"/>
    <w:rsid w:val="00950233"/>
    <w:rsid w:val="00960212"/>
    <w:rsid w:val="00982F64"/>
    <w:rsid w:val="0099356F"/>
    <w:rsid w:val="009A6C06"/>
    <w:rsid w:val="009A6F8E"/>
    <w:rsid w:val="009A7174"/>
    <w:rsid w:val="009C174D"/>
    <w:rsid w:val="009D0F50"/>
    <w:rsid w:val="009D12CD"/>
    <w:rsid w:val="009E2410"/>
    <w:rsid w:val="009F19F8"/>
    <w:rsid w:val="00A001ED"/>
    <w:rsid w:val="00A0767F"/>
    <w:rsid w:val="00A26BEC"/>
    <w:rsid w:val="00A40F4F"/>
    <w:rsid w:val="00A43A53"/>
    <w:rsid w:val="00A658E1"/>
    <w:rsid w:val="00A840A7"/>
    <w:rsid w:val="00AA12F9"/>
    <w:rsid w:val="00AC5FDB"/>
    <w:rsid w:val="00AD224E"/>
    <w:rsid w:val="00AE03C6"/>
    <w:rsid w:val="00B272E6"/>
    <w:rsid w:val="00B63423"/>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D035E"/>
    <w:rsid w:val="00ED3522"/>
    <w:rsid w:val="00EF039B"/>
    <w:rsid w:val="00EF108E"/>
    <w:rsid w:val="00EF2EE6"/>
    <w:rsid w:val="00F33E8F"/>
    <w:rsid w:val="00F400EC"/>
    <w:rsid w:val="00F43248"/>
    <w:rsid w:val="00F47430"/>
    <w:rsid w:val="00F517F2"/>
    <w:rsid w:val="00F87F39"/>
    <w:rsid w:val="00FA6BB7"/>
    <w:rsid w:val="00FE605E"/>
    <w:rsid w:val="00FF6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2</Pages>
  <Words>1252</Words>
  <Characters>714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46</cp:revision>
  <dcterms:created xsi:type="dcterms:W3CDTF">2023-04-04T08:15:00Z</dcterms:created>
  <dcterms:modified xsi:type="dcterms:W3CDTF">2026-01-29T06:52:00Z</dcterms:modified>
</cp:coreProperties>
</file>