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B318" w14:textId="77777777" w:rsidR="00080E83" w:rsidRDefault="00080E83" w:rsidP="00080E83">
      <w:pPr>
        <w:ind w:right="28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C9EAFE" w14:textId="77777777" w:rsidR="00080E83" w:rsidRDefault="00080E83" w:rsidP="00080E83">
      <w:pPr>
        <w:ind w:right="28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E12051" w14:textId="09D55798" w:rsidR="00080E83" w:rsidRDefault="00080E83" w:rsidP="00080E83">
      <w:pPr>
        <w:ind w:right="28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noProof/>
          <w:lang w:eastAsia="lt-LT"/>
        </w:rPr>
        <w:drawing>
          <wp:inline distT="0" distB="0" distL="0" distR="0" wp14:anchorId="588E2401" wp14:editId="600826A2">
            <wp:extent cx="1389644" cy="2018030"/>
            <wp:effectExtent l="0" t="0" r="127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774" cy="205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11F29" w14:textId="77777777" w:rsidR="00080E83" w:rsidRPr="0076263F" w:rsidRDefault="00080E83" w:rsidP="00080E83">
      <w:pPr>
        <w:ind w:right="28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AD9ADB" w14:textId="15D96C6C" w:rsidR="000D393E" w:rsidRPr="0076263F" w:rsidRDefault="005B4334" w:rsidP="00080E83">
      <w:pPr>
        <w:ind w:right="282"/>
        <w:jc w:val="center"/>
        <w:rPr>
          <w:rFonts w:ascii="Times New Roman" w:hAnsi="Times New Roman"/>
          <w:b/>
          <w:bCs/>
          <w:sz w:val="24"/>
          <w:szCs w:val="24"/>
        </w:rPr>
      </w:pPr>
      <w:r w:rsidRPr="0076263F">
        <w:rPr>
          <w:rFonts w:ascii="Times New Roman" w:hAnsi="Times New Roman"/>
          <w:b/>
          <w:bCs/>
          <w:sz w:val="24"/>
          <w:szCs w:val="24"/>
        </w:rPr>
        <w:t xml:space="preserve">KLAIPĖDOS RAJONO SAVIVALDYBĖS TARYBOS NARĖS </w:t>
      </w:r>
    </w:p>
    <w:p w14:paraId="5610B0EE" w14:textId="10CB5E30" w:rsidR="005B4334" w:rsidRDefault="005B4334" w:rsidP="00360A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6263F">
        <w:rPr>
          <w:rFonts w:ascii="Times New Roman" w:hAnsi="Times New Roman"/>
          <w:b/>
          <w:bCs/>
          <w:sz w:val="24"/>
          <w:szCs w:val="24"/>
        </w:rPr>
        <w:t>REGINOS KER</w:t>
      </w:r>
      <w:r w:rsidR="00360A15">
        <w:rPr>
          <w:rFonts w:ascii="Times New Roman" w:hAnsi="Times New Roman"/>
          <w:b/>
          <w:bCs/>
          <w:sz w:val="24"/>
          <w:szCs w:val="24"/>
        </w:rPr>
        <w:t xml:space="preserve">NAGIENĖS </w:t>
      </w:r>
      <w:r w:rsidR="0076263F">
        <w:rPr>
          <w:rFonts w:ascii="Times New Roman" w:hAnsi="Times New Roman"/>
          <w:b/>
          <w:bCs/>
          <w:sz w:val="24"/>
          <w:szCs w:val="24"/>
        </w:rPr>
        <w:t xml:space="preserve"> 2025 MET</w:t>
      </w:r>
      <w:r w:rsidR="00360A15">
        <w:rPr>
          <w:rFonts w:ascii="Times New Roman" w:hAnsi="Times New Roman"/>
          <w:b/>
          <w:bCs/>
          <w:sz w:val="24"/>
          <w:szCs w:val="24"/>
        </w:rPr>
        <w:t>Ų</w:t>
      </w:r>
    </w:p>
    <w:p w14:paraId="5D822B97" w14:textId="6BAB4876" w:rsidR="00360A15" w:rsidRPr="0076263F" w:rsidRDefault="00360A15" w:rsidP="00360A1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VEIKLOS ATASKAITA</w:t>
      </w:r>
    </w:p>
    <w:p w14:paraId="64B67B81" w14:textId="7A1220B2" w:rsidR="005B4334" w:rsidRPr="0076263F" w:rsidRDefault="005B4334" w:rsidP="005B433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FDE95C" w14:textId="77777777" w:rsidR="00080E83" w:rsidRPr="00080E83" w:rsidRDefault="00080E83" w:rsidP="005B4334">
      <w:pPr>
        <w:jc w:val="both"/>
        <w:rPr>
          <w:rFonts w:ascii="Times New Roman" w:hAnsi="Times New Roman"/>
          <w:sz w:val="24"/>
          <w:szCs w:val="24"/>
        </w:rPr>
      </w:pPr>
    </w:p>
    <w:p w14:paraId="29CF80C7" w14:textId="77777777" w:rsidR="00C7663E" w:rsidRDefault="00C7663E" w:rsidP="005B4334">
      <w:pPr>
        <w:jc w:val="both"/>
        <w:rPr>
          <w:rFonts w:ascii="Times New Roman" w:hAnsi="Times New Roman"/>
          <w:sz w:val="24"/>
          <w:szCs w:val="24"/>
        </w:rPr>
      </w:pPr>
    </w:p>
    <w:p w14:paraId="19A122CF" w14:textId="77777777" w:rsidR="00DF362A" w:rsidRDefault="00870876" w:rsidP="00870876">
      <w:pPr>
        <w:spacing w:line="256" w:lineRule="auto"/>
        <w:ind w:firstLine="540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10 šaukimo Klaipėdos rajono savivaldybės taryba</w:t>
      </w:r>
      <w:r w:rsidR="00DF362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E2345">
        <w:rPr>
          <w:rFonts w:ascii="Times New Roman" w:hAnsi="Times New Roman"/>
          <w:sz w:val="24"/>
          <w:szCs w:val="24"/>
          <w:lang w:eastAsia="lt-LT"/>
        </w:rPr>
        <w:t xml:space="preserve">darbą </w:t>
      </w:r>
      <w:r>
        <w:rPr>
          <w:rFonts w:ascii="Times New Roman" w:hAnsi="Times New Roman"/>
          <w:sz w:val="24"/>
          <w:szCs w:val="24"/>
          <w:lang w:eastAsia="lt-LT"/>
        </w:rPr>
        <w:t xml:space="preserve"> pradėjo</w:t>
      </w:r>
      <w:r w:rsidR="00BE234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2023 metų balandžio 17 d. Po priesaikos </w:t>
      </w:r>
      <w:r>
        <w:rPr>
          <w:rFonts w:ascii="Times New Roman" w:hAnsi="Times New Roman"/>
          <w:sz w:val="24"/>
          <w:szCs w:val="24"/>
        </w:rPr>
        <w:t xml:space="preserve">Taryboje dirbu vadovaudamasi </w:t>
      </w:r>
      <w:r>
        <w:rPr>
          <w:rFonts w:ascii="Times New Roman" w:hAnsi="Times New Roman"/>
          <w:kern w:val="2"/>
          <w:sz w:val="24"/>
          <w:szCs w:val="24"/>
        </w:rPr>
        <w:t>Lietuvos Respublikos Konstitucija, Vietos savivaldos įstatymu, Klaipėdos rajono savivaldybės Tarybos veiklos reglamentu</w:t>
      </w:r>
      <w:r w:rsidR="00080E83">
        <w:rPr>
          <w:rFonts w:ascii="Times New Roman" w:hAnsi="Times New Roman"/>
          <w:kern w:val="2"/>
          <w:sz w:val="24"/>
          <w:szCs w:val="24"/>
        </w:rPr>
        <w:t>,</w:t>
      </w:r>
      <w:r>
        <w:rPr>
          <w:rFonts w:ascii="Times New Roman" w:hAnsi="Times New Roman"/>
          <w:kern w:val="2"/>
          <w:sz w:val="24"/>
          <w:szCs w:val="24"/>
        </w:rPr>
        <w:t xml:space="preserve"> savo </w:t>
      </w:r>
      <w:r w:rsidR="00BE2345">
        <w:rPr>
          <w:rFonts w:ascii="Times New Roman" w:hAnsi="Times New Roman"/>
          <w:kern w:val="2"/>
          <w:sz w:val="24"/>
          <w:szCs w:val="24"/>
        </w:rPr>
        <w:t>sąžine</w:t>
      </w:r>
      <w:r w:rsidR="00080E83">
        <w:rPr>
          <w:rFonts w:ascii="Times New Roman" w:hAnsi="Times New Roman"/>
          <w:kern w:val="2"/>
          <w:sz w:val="24"/>
          <w:szCs w:val="24"/>
        </w:rPr>
        <w:t xml:space="preserve"> bei moralinėmis nuostatomis</w:t>
      </w:r>
      <w:r>
        <w:rPr>
          <w:rFonts w:ascii="Times New Roman" w:hAnsi="Times New Roman"/>
          <w:kern w:val="2"/>
          <w:sz w:val="24"/>
          <w:szCs w:val="24"/>
        </w:rPr>
        <w:t>.</w:t>
      </w:r>
      <w:r w:rsidR="00452839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3C23B05C" w14:textId="290EF1F3" w:rsidR="00870876" w:rsidRDefault="00080E83" w:rsidP="00870876">
      <w:pPr>
        <w:spacing w:line="256" w:lineRule="auto"/>
        <w:ind w:firstLine="540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202</w:t>
      </w:r>
      <w:r w:rsidR="00263816">
        <w:rPr>
          <w:rFonts w:ascii="Times New Roman" w:hAnsi="Times New Roman"/>
          <w:kern w:val="2"/>
          <w:sz w:val="24"/>
          <w:szCs w:val="24"/>
        </w:rPr>
        <w:t>5 metais darbą tęsiau dirbdama</w:t>
      </w:r>
      <w:r>
        <w:rPr>
          <w:rFonts w:ascii="Times New Roman" w:hAnsi="Times New Roman"/>
          <w:kern w:val="2"/>
          <w:sz w:val="24"/>
          <w:szCs w:val="24"/>
        </w:rPr>
        <w:t xml:space="preserve"> valdančioje daugumoje.</w:t>
      </w:r>
      <w:r w:rsidR="00263816">
        <w:rPr>
          <w:rFonts w:ascii="Times New Roman" w:hAnsi="Times New Roman"/>
          <w:kern w:val="2"/>
          <w:sz w:val="24"/>
          <w:szCs w:val="24"/>
        </w:rPr>
        <w:t xml:space="preserve"> Mano veiklos tikslas išliko nepakitęs – ginti ir atstovauti gyventojų interesus, spręsti vietos žmonių </w:t>
      </w:r>
      <w:r w:rsidR="00143B65">
        <w:rPr>
          <w:rFonts w:ascii="Times New Roman" w:hAnsi="Times New Roman"/>
          <w:kern w:val="2"/>
          <w:sz w:val="24"/>
          <w:szCs w:val="24"/>
        </w:rPr>
        <w:t xml:space="preserve">problemas - </w:t>
      </w:r>
      <w:r w:rsidR="00263816">
        <w:rPr>
          <w:rFonts w:ascii="Times New Roman" w:hAnsi="Times New Roman"/>
          <w:kern w:val="2"/>
          <w:sz w:val="24"/>
          <w:szCs w:val="24"/>
        </w:rPr>
        <w:t xml:space="preserve">ypač Gargždų miesto ir rajono gyventojų. </w:t>
      </w:r>
    </w:p>
    <w:p w14:paraId="06658F00" w14:textId="6B566452" w:rsidR="00870876" w:rsidRDefault="00870876" w:rsidP="00485D58">
      <w:pPr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202</w:t>
      </w:r>
      <w:r w:rsidR="00143B65">
        <w:rPr>
          <w:rFonts w:ascii="Times New Roman" w:hAnsi="Times New Roman"/>
          <w:sz w:val="24"/>
          <w:szCs w:val="24"/>
          <w:lang w:eastAsia="lt-LT"/>
        </w:rPr>
        <w:t>5</w:t>
      </w:r>
      <w:r>
        <w:rPr>
          <w:rFonts w:ascii="Times New Roman" w:hAnsi="Times New Roman"/>
          <w:sz w:val="24"/>
          <w:szCs w:val="24"/>
          <w:lang w:eastAsia="lt-LT"/>
        </w:rPr>
        <w:t xml:space="preserve"> metais 10-ojo šaukimo Klaipėdos rajono savivaldybės Taryba į </w:t>
      </w:r>
      <w:r w:rsidR="00DF362A">
        <w:rPr>
          <w:rFonts w:ascii="Times New Roman" w:hAnsi="Times New Roman"/>
          <w:sz w:val="24"/>
          <w:szCs w:val="24"/>
          <w:lang w:eastAsia="lt-LT"/>
        </w:rPr>
        <w:t xml:space="preserve">posėdžius rinkosi 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="00ED3001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F362A">
        <w:rPr>
          <w:rFonts w:ascii="Times New Roman" w:hAnsi="Times New Roman"/>
          <w:sz w:val="24"/>
          <w:szCs w:val="24"/>
          <w:lang w:eastAsia="lt-LT"/>
        </w:rPr>
        <w:t>kartų</w:t>
      </w:r>
      <w:r w:rsidR="00BE2345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672EFE">
        <w:rPr>
          <w:rFonts w:ascii="Times New Roman" w:hAnsi="Times New Roman"/>
          <w:sz w:val="24"/>
          <w:szCs w:val="24"/>
          <w:lang w:eastAsia="lt-LT"/>
        </w:rPr>
        <w:t>visuose juose dalyvavau.</w:t>
      </w:r>
    </w:p>
    <w:p w14:paraId="5918105C" w14:textId="77777777" w:rsidR="00ED3001" w:rsidRDefault="00ED3001" w:rsidP="005B4334">
      <w:pPr>
        <w:jc w:val="both"/>
        <w:rPr>
          <w:rFonts w:ascii="Times New Roman" w:hAnsi="Times New Roman"/>
          <w:sz w:val="24"/>
          <w:szCs w:val="24"/>
        </w:rPr>
      </w:pPr>
    </w:p>
    <w:p w14:paraId="7B99C81B" w14:textId="25DC5B56" w:rsidR="00FD34F5" w:rsidRDefault="00143B65" w:rsidP="003A1162">
      <w:pPr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Darbas </w:t>
      </w:r>
      <w:r w:rsidR="005B4334">
        <w:rPr>
          <w:rFonts w:ascii="Times New Roman" w:hAnsi="Times New Roman"/>
          <w:sz w:val="24"/>
          <w:szCs w:val="24"/>
        </w:rPr>
        <w:t>Taryboje</w:t>
      </w:r>
      <w:r w:rsidR="00FD34F5">
        <w:rPr>
          <w:rFonts w:ascii="Times New Roman" w:hAnsi="Times New Roman"/>
          <w:sz w:val="24"/>
          <w:szCs w:val="24"/>
        </w:rPr>
        <w:t>:</w:t>
      </w:r>
    </w:p>
    <w:p w14:paraId="7883678B" w14:textId="77777777" w:rsidR="005C74EB" w:rsidRDefault="005C74EB" w:rsidP="005B4334">
      <w:pPr>
        <w:jc w:val="both"/>
        <w:rPr>
          <w:rFonts w:ascii="Times New Roman" w:hAnsi="Times New Roman"/>
          <w:sz w:val="24"/>
          <w:szCs w:val="24"/>
        </w:rPr>
      </w:pPr>
    </w:p>
    <w:p w14:paraId="44D554BE" w14:textId="31522683" w:rsidR="00143B65" w:rsidRDefault="00F12DE5" w:rsidP="00FD34F5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Vietos ūkio ir kaimo reikalų</w:t>
      </w:r>
      <w:r w:rsidR="005B4334" w:rsidRPr="00FD34F5">
        <w:rPr>
          <w:rFonts w:ascii="Times New Roman" w:hAnsi="Times New Roman"/>
          <w:sz w:val="24"/>
          <w:szCs w:val="24"/>
        </w:rPr>
        <w:t xml:space="preserve"> komitet</w:t>
      </w:r>
      <w:r w:rsidR="00143B65">
        <w:rPr>
          <w:rFonts w:ascii="Times New Roman" w:hAnsi="Times New Roman"/>
          <w:sz w:val="24"/>
          <w:szCs w:val="24"/>
        </w:rPr>
        <w:t>as -</w:t>
      </w:r>
      <w:r>
        <w:rPr>
          <w:rFonts w:ascii="Times New Roman" w:hAnsi="Times New Roman"/>
          <w:sz w:val="24"/>
          <w:szCs w:val="24"/>
        </w:rPr>
        <w:t xml:space="preserve"> </w:t>
      </w:r>
      <w:r w:rsidR="00143B65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omiteto pirmininko pavaduotoja.</w:t>
      </w:r>
    </w:p>
    <w:p w14:paraId="5E2ACEA5" w14:textId="3DB0DB2E" w:rsidR="00FD34F5" w:rsidRDefault="00797FBB" w:rsidP="00143B65">
      <w:pPr>
        <w:pStyle w:val="Sraopastraipa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B0F4464" w14:textId="738DFE05" w:rsidR="00FD34F5" w:rsidRDefault="00C0077C" w:rsidP="00FD34F5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90D2B">
        <w:rPr>
          <w:rFonts w:ascii="Times New Roman" w:hAnsi="Times New Roman"/>
          <w:sz w:val="24"/>
          <w:szCs w:val="24"/>
        </w:rPr>
        <w:t>S</w:t>
      </w:r>
      <w:r w:rsidR="005B4334" w:rsidRPr="00FD34F5">
        <w:rPr>
          <w:rFonts w:ascii="Times New Roman" w:hAnsi="Times New Roman"/>
          <w:sz w:val="24"/>
          <w:szCs w:val="24"/>
        </w:rPr>
        <w:t>ocialinės paramos teikimo komisij</w:t>
      </w:r>
      <w:r w:rsidR="00143B65">
        <w:rPr>
          <w:rFonts w:ascii="Times New Roman" w:hAnsi="Times New Roman"/>
          <w:sz w:val="24"/>
          <w:szCs w:val="24"/>
        </w:rPr>
        <w:t>a -</w:t>
      </w:r>
      <w:r w:rsidR="00731043">
        <w:rPr>
          <w:rFonts w:ascii="Times New Roman" w:hAnsi="Times New Roman"/>
          <w:sz w:val="24"/>
          <w:szCs w:val="24"/>
        </w:rPr>
        <w:t xml:space="preserve"> narė</w:t>
      </w:r>
      <w:r w:rsidR="00780D72">
        <w:rPr>
          <w:rFonts w:ascii="Times New Roman" w:hAnsi="Times New Roman"/>
          <w:sz w:val="24"/>
          <w:szCs w:val="24"/>
        </w:rPr>
        <w:t>.</w:t>
      </w:r>
    </w:p>
    <w:p w14:paraId="0ADD89B1" w14:textId="77777777" w:rsidR="00143B65" w:rsidRPr="00143B65" w:rsidRDefault="00143B65" w:rsidP="00143B65">
      <w:pPr>
        <w:jc w:val="both"/>
        <w:rPr>
          <w:rFonts w:ascii="Times New Roman" w:hAnsi="Times New Roman"/>
          <w:sz w:val="24"/>
          <w:szCs w:val="24"/>
        </w:rPr>
      </w:pPr>
    </w:p>
    <w:p w14:paraId="08018FD4" w14:textId="2A0A0479" w:rsidR="00FD34F5" w:rsidRDefault="00C0077C" w:rsidP="00FD34F5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90D2B">
        <w:rPr>
          <w:rFonts w:ascii="Times New Roman" w:hAnsi="Times New Roman"/>
          <w:sz w:val="24"/>
          <w:szCs w:val="24"/>
        </w:rPr>
        <w:t>Ž</w:t>
      </w:r>
      <w:r w:rsidR="005B4334" w:rsidRPr="00FD34F5">
        <w:rPr>
          <w:rFonts w:ascii="Times New Roman" w:hAnsi="Times New Roman"/>
          <w:sz w:val="24"/>
          <w:szCs w:val="24"/>
        </w:rPr>
        <w:t>eldynų ir želdinių apsaugos, priežiūros ir tvarkymo komisij</w:t>
      </w:r>
      <w:r w:rsidR="00143B65">
        <w:rPr>
          <w:rFonts w:ascii="Times New Roman" w:hAnsi="Times New Roman"/>
          <w:sz w:val="24"/>
          <w:szCs w:val="24"/>
        </w:rPr>
        <w:t>a -</w:t>
      </w:r>
      <w:r w:rsidR="005B4334" w:rsidRPr="00FD34F5">
        <w:rPr>
          <w:rFonts w:ascii="Times New Roman" w:hAnsi="Times New Roman"/>
          <w:sz w:val="24"/>
          <w:szCs w:val="24"/>
        </w:rPr>
        <w:t xml:space="preserve"> </w:t>
      </w:r>
      <w:r w:rsidR="00143B65">
        <w:rPr>
          <w:rFonts w:ascii="Times New Roman" w:hAnsi="Times New Roman"/>
          <w:sz w:val="24"/>
          <w:szCs w:val="24"/>
        </w:rPr>
        <w:t>K</w:t>
      </w:r>
      <w:r w:rsidR="00437C6B">
        <w:rPr>
          <w:rFonts w:ascii="Times New Roman" w:hAnsi="Times New Roman"/>
          <w:sz w:val="24"/>
          <w:szCs w:val="24"/>
        </w:rPr>
        <w:t xml:space="preserve">omisijos </w:t>
      </w:r>
      <w:r w:rsidR="00F12DE5">
        <w:rPr>
          <w:rFonts w:ascii="Times New Roman" w:hAnsi="Times New Roman"/>
          <w:sz w:val="24"/>
          <w:szCs w:val="24"/>
        </w:rPr>
        <w:t>pirmininko pavaduotoja.</w:t>
      </w:r>
    </w:p>
    <w:p w14:paraId="0D60A546" w14:textId="77777777" w:rsidR="00143B65" w:rsidRPr="00143B65" w:rsidRDefault="00143B65" w:rsidP="00143B65">
      <w:pPr>
        <w:pStyle w:val="Sraopastraipa"/>
        <w:rPr>
          <w:rFonts w:ascii="Times New Roman" w:hAnsi="Times New Roman"/>
          <w:sz w:val="24"/>
          <w:szCs w:val="24"/>
        </w:rPr>
      </w:pPr>
    </w:p>
    <w:p w14:paraId="258E783E" w14:textId="630EDA5B" w:rsidR="00F12DE5" w:rsidRDefault="00970BF4" w:rsidP="00143B65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43B65">
        <w:rPr>
          <w:rFonts w:ascii="Times New Roman" w:hAnsi="Times New Roman"/>
          <w:sz w:val="24"/>
          <w:szCs w:val="24"/>
        </w:rPr>
        <w:t>Tradicinių r</w:t>
      </w:r>
      <w:r w:rsidR="00F12DE5" w:rsidRPr="00143B65">
        <w:rPr>
          <w:rFonts w:ascii="Times New Roman" w:hAnsi="Times New Roman"/>
          <w:sz w:val="24"/>
          <w:szCs w:val="24"/>
        </w:rPr>
        <w:t>eliginių bendruomenių</w:t>
      </w:r>
      <w:r w:rsidRPr="00143B65">
        <w:rPr>
          <w:rFonts w:ascii="Times New Roman" w:hAnsi="Times New Roman"/>
          <w:sz w:val="24"/>
          <w:szCs w:val="24"/>
        </w:rPr>
        <w:t xml:space="preserve"> ir bendrijų rėmimo programos prašymų vertinimo komisij</w:t>
      </w:r>
      <w:r w:rsidR="00143B65">
        <w:rPr>
          <w:rFonts w:ascii="Times New Roman" w:hAnsi="Times New Roman"/>
          <w:sz w:val="24"/>
          <w:szCs w:val="24"/>
        </w:rPr>
        <w:t>a -</w:t>
      </w:r>
      <w:r w:rsidRPr="00143B65">
        <w:rPr>
          <w:rFonts w:ascii="Times New Roman" w:hAnsi="Times New Roman"/>
          <w:sz w:val="24"/>
          <w:szCs w:val="24"/>
        </w:rPr>
        <w:t xml:space="preserve"> narė.</w:t>
      </w:r>
      <w:r w:rsidR="00F12DE5" w:rsidRPr="00143B65">
        <w:rPr>
          <w:rFonts w:ascii="Times New Roman" w:hAnsi="Times New Roman"/>
          <w:sz w:val="24"/>
          <w:szCs w:val="24"/>
        </w:rPr>
        <w:t xml:space="preserve"> </w:t>
      </w:r>
    </w:p>
    <w:p w14:paraId="49ED8FE5" w14:textId="77777777" w:rsidR="00143B65" w:rsidRPr="00143B65" w:rsidRDefault="00143B65" w:rsidP="00143B65">
      <w:pPr>
        <w:jc w:val="both"/>
        <w:rPr>
          <w:rFonts w:ascii="Times New Roman" w:hAnsi="Times New Roman"/>
          <w:sz w:val="24"/>
          <w:szCs w:val="24"/>
        </w:rPr>
      </w:pPr>
    </w:p>
    <w:p w14:paraId="0EEAFD4E" w14:textId="6C89532B" w:rsidR="00E0633B" w:rsidRDefault="00F12DE5" w:rsidP="00FD34F5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70BF4"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emės ū</w:t>
      </w:r>
      <w:r w:rsidR="00970BF4">
        <w:rPr>
          <w:rFonts w:ascii="Times New Roman" w:hAnsi="Times New Roman"/>
          <w:sz w:val="24"/>
          <w:szCs w:val="24"/>
        </w:rPr>
        <w:t>kio</w:t>
      </w:r>
      <w:r w:rsidR="00D158D2">
        <w:rPr>
          <w:rFonts w:ascii="Times New Roman" w:hAnsi="Times New Roman"/>
          <w:sz w:val="24"/>
          <w:szCs w:val="24"/>
        </w:rPr>
        <w:t xml:space="preserve"> ir kaimo plėtros rėmimo programos </w:t>
      </w:r>
      <w:r w:rsidR="00970BF4">
        <w:rPr>
          <w:rFonts w:ascii="Times New Roman" w:hAnsi="Times New Roman"/>
          <w:sz w:val="24"/>
          <w:szCs w:val="24"/>
        </w:rPr>
        <w:t>vertinimo komisij</w:t>
      </w:r>
      <w:r w:rsidR="00143B65">
        <w:rPr>
          <w:rFonts w:ascii="Times New Roman" w:hAnsi="Times New Roman"/>
          <w:sz w:val="24"/>
          <w:szCs w:val="24"/>
        </w:rPr>
        <w:t>a - K</w:t>
      </w:r>
      <w:r w:rsidR="00970BF4">
        <w:rPr>
          <w:rFonts w:ascii="Times New Roman" w:hAnsi="Times New Roman"/>
          <w:sz w:val="24"/>
          <w:szCs w:val="24"/>
        </w:rPr>
        <w:t>omisijos pirmininko pavadu</w:t>
      </w:r>
      <w:r w:rsidR="00D158D2">
        <w:rPr>
          <w:rFonts w:ascii="Times New Roman" w:hAnsi="Times New Roman"/>
          <w:sz w:val="24"/>
          <w:szCs w:val="24"/>
        </w:rPr>
        <w:t>otoja.</w:t>
      </w:r>
    </w:p>
    <w:p w14:paraId="5F6A37D4" w14:textId="77777777" w:rsidR="00143B65" w:rsidRPr="00143B65" w:rsidRDefault="00143B65" w:rsidP="00143B65">
      <w:pPr>
        <w:pStyle w:val="Sraopastraipa"/>
        <w:rPr>
          <w:rFonts w:ascii="Times New Roman" w:hAnsi="Times New Roman"/>
          <w:sz w:val="24"/>
          <w:szCs w:val="24"/>
        </w:rPr>
      </w:pPr>
    </w:p>
    <w:p w14:paraId="57C5EEE2" w14:textId="1D711E65" w:rsidR="00143B65" w:rsidRDefault="00F73863" w:rsidP="00FD34F5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Klaipėdos rajono sodininkų bendrijų specialiosios rėmimo programos paraiškų vertinimo komisija – Komisijos pirmininkė.</w:t>
      </w:r>
    </w:p>
    <w:p w14:paraId="17D2BA0D" w14:textId="77777777" w:rsidR="0002123F" w:rsidRPr="0002123F" w:rsidRDefault="0002123F" w:rsidP="0002123F">
      <w:pPr>
        <w:pStyle w:val="Sraopastraipa"/>
        <w:rPr>
          <w:rFonts w:ascii="Times New Roman" w:hAnsi="Times New Roman"/>
          <w:sz w:val="24"/>
          <w:szCs w:val="24"/>
        </w:rPr>
      </w:pPr>
    </w:p>
    <w:p w14:paraId="11ED7E79" w14:textId="66A3FEEF" w:rsidR="0002123F" w:rsidRPr="0002123F" w:rsidRDefault="0002123F" w:rsidP="00485D58">
      <w:pPr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metais įvyko vienas Sodininkų bendrijų specialiosios rėmimo programos paraiškų vertinimo komisijos posėdis. Buvo gautos 27 sodininkų bendrijų paraiškos finansinei paramai gauti už einamais metais atliktus darbus.</w:t>
      </w:r>
      <w:r w:rsidR="00F57DD4">
        <w:rPr>
          <w:rFonts w:ascii="Times New Roman" w:hAnsi="Times New Roman"/>
          <w:sz w:val="24"/>
          <w:szCs w:val="24"/>
        </w:rPr>
        <w:t xml:space="preserve"> Vienai sodininkų bendrijai kompensacija neskirta, kadangi paraiška buvo pateikta po paraiškų pateikimo termino.</w:t>
      </w:r>
      <w:r>
        <w:rPr>
          <w:rFonts w:ascii="Times New Roman" w:hAnsi="Times New Roman"/>
          <w:sz w:val="24"/>
          <w:szCs w:val="24"/>
        </w:rPr>
        <w:t xml:space="preserve"> Sodininkų bendrijų susisiekimo ir inžinerinės infrastruktūros plėtros programos įgyvendinimui buvo numatyta 120 tūkst. </w:t>
      </w:r>
      <w:r w:rsidR="00F57DD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urų, programos įgyvendinimui panaudota 119 993,0 </w:t>
      </w:r>
      <w:r w:rsidR="00F57DD4">
        <w:rPr>
          <w:rFonts w:ascii="Times New Roman" w:hAnsi="Times New Roman"/>
          <w:sz w:val="24"/>
          <w:szCs w:val="24"/>
        </w:rPr>
        <w:t>eurų.</w:t>
      </w:r>
    </w:p>
    <w:p w14:paraId="40A068D0" w14:textId="77777777" w:rsidR="00797FBB" w:rsidRDefault="00797FBB" w:rsidP="00797FBB">
      <w:pPr>
        <w:pStyle w:val="Sraopastraipa"/>
        <w:ind w:left="780"/>
        <w:jc w:val="both"/>
        <w:rPr>
          <w:rFonts w:ascii="Times New Roman" w:hAnsi="Times New Roman"/>
          <w:sz w:val="24"/>
          <w:szCs w:val="24"/>
        </w:rPr>
      </w:pPr>
    </w:p>
    <w:p w14:paraId="4BDE937F" w14:textId="6E2D7C86" w:rsidR="009F3798" w:rsidRDefault="00576588" w:rsidP="005B4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202</w:t>
      </w:r>
      <w:r w:rsidR="004427C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d</w:t>
      </w:r>
      <w:r w:rsidR="00DF42D2" w:rsidRPr="00D56125">
        <w:rPr>
          <w:rFonts w:ascii="Times New Roman" w:hAnsi="Times New Roman"/>
          <w:sz w:val="24"/>
          <w:szCs w:val="24"/>
        </w:rPr>
        <w:t>alyvavau</w:t>
      </w:r>
      <w:r w:rsidR="00797FBB">
        <w:rPr>
          <w:rFonts w:ascii="Times New Roman" w:hAnsi="Times New Roman"/>
          <w:sz w:val="24"/>
          <w:szCs w:val="24"/>
        </w:rPr>
        <w:t xml:space="preserve"> visuose</w:t>
      </w:r>
      <w:r>
        <w:rPr>
          <w:rFonts w:ascii="Times New Roman" w:hAnsi="Times New Roman"/>
          <w:sz w:val="24"/>
          <w:szCs w:val="24"/>
        </w:rPr>
        <w:t xml:space="preserve"> Tarybos, </w:t>
      </w:r>
      <w:r w:rsidR="00672EFE">
        <w:rPr>
          <w:rFonts w:ascii="Times New Roman" w:hAnsi="Times New Roman"/>
          <w:sz w:val="24"/>
          <w:szCs w:val="24"/>
        </w:rPr>
        <w:t>komitetų</w:t>
      </w:r>
      <w:r w:rsidR="004427C6">
        <w:rPr>
          <w:rFonts w:ascii="Times New Roman" w:hAnsi="Times New Roman"/>
          <w:sz w:val="24"/>
          <w:szCs w:val="24"/>
        </w:rPr>
        <w:t>,</w:t>
      </w:r>
      <w:r w:rsidR="00672E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komisijų</w:t>
      </w:r>
      <w:r w:rsidR="00797FBB">
        <w:rPr>
          <w:rFonts w:ascii="Times New Roman" w:hAnsi="Times New Roman"/>
          <w:sz w:val="24"/>
          <w:szCs w:val="24"/>
        </w:rPr>
        <w:t xml:space="preserve"> bei</w:t>
      </w:r>
      <w:r w:rsidR="00DF42D2" w:rsidRPr="00D56125">
        <w:rPr>
          <w:rFonts w:ascii="Times New Roman" w:hAnsi="Times New Roman"/>
          <w:sz w:val="24"/>
          <w:szCs w:val="24"/>
        </w:rPr>
        <w:t xml:space="preserve"> įvairi</w:t>
      </w:r>
      <w:r w:rsidR="004427C6">
        <w:rPr>
          <w:rFonts w:ascii="Times New Roman" w:hAnsi="Times New Roman"/>
          <w:sz w:val="24"/>
          <w:szCs w:val="24"/>
        </w:rPr>
        <w:t>ų</w:t>
      </w:r>
      <w:r w:rsidR="00DF42D2" w:rsidRPr="00D56125">
        <w:rPr>
          <w:rFonts w:ascii="Times New Roman" w:hAnsi="Times New Roman"/>
          <w:sz w:val="24"/>
          <w:szCs w:val="24"/>
        </w:rPr>
        <w:t xml:space="preserve"> darbo grup</w:t>
      </w:r>
      <w:r w:rsidR="004427C6">
        <w:rPr>
          <w:rFonts w:ascii="Times New Roman" w:hAnsi="Times New Roman"/>
          <w:sz w:val="24"/>
          <w:szCs w:val="24"/>
        </w:rPr>
        <w:t>ių posėdžiuose</w:t>
      </w:r>
      <w:r w:rsidR="00B536DF">
        <w:rPr>
          <w:rFonts w:ascii="Times New Roman" w:hAnsi="Times New Roman"/>
          <w:sz w:val="24"/>
          <w:szCs w:val="24"/>
        </w:rPr>
        <w:t xml:space="preserve"> ir svarbiausiuose sprendimų priėmimo procesuose.</w:t>
      </w:r>
    </w:p>
    <w:p w14:paraId="297633D4" w14:textId="61FC288C" w:rsidR="005B4334" w:rsidRDefault="005B4334" w:rsidP="003A1162">
      <w:pPr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746EE">
        <w:rPr>
          <w:rFonts w:ascii="Times New Roman" w:hAnsi="Times New Roman"/>
          <w:sz w:val="24"/>
          <w:szCs w:val="24"/>
        </w:rPr>
        <w:t>irb</w:t>
      </w:r>
      <w:r w:rsidR="00012105">
        <w:rPr>
          <w:rFonts w:ascii="Times New Roman" w:hAnsi="Times New Roman"/>
          <w:sz w:val="24"/>
          <w:szCs w:val="24"/>
        </w:rPr>
        <w:t>dama</w:t>
      </w:r>
      <w:r w:rsidR="001746EE">
        <w:rPr>
          <w:rFonts w:ascii="Times New Roman" w:hAnsi="Times New Roman"/>
          <w:sz w:val="24"/>
          <w:szCs w:val="24"/>
        </w:rPr>
        <w:t xml:space="preserve"> valdančioje daugumoje</w:t>
      </w:r>
      <w:r w:rsidR="009F3798">
        <w:rPr>
          <w:rFonts w:ascii="Times New Roman" w:hAnsi="Times New Roman"/>
          <w:sz w:val="24"/>
          <w:szCs w:val="24"/>
        </w:rPr>
        <w:t xml:space="preserve"> bals</w:t>
      </w:r>
      <w:r w:rsidR="00012105">
        <w:rPr>
          <w:rFonts w:ascii="Times New Roman" w:hAnsi="Times New Roman"/>
          <w:sz w:val="24"/>
          <w:szCs w:val="24"/>
        </w:rPr>
        <w:t>avau</w:t>
      </w:r>
      <w:r w:rsidR="009F3798">
        <w:rPr>
          <w:rFonts w:ascii="Times New Roman" w:hAnsi="Times New Roman"/>
          <w:sz w:val="24"/>
          <w:szCs w:val="24"/>
        </w:rPr>
        <w:t xml:space="preserve"> už biudžeto projektą </w:t>
      </w:r>
      <w:r w:rsidR="00012105">
        <w:rPr>
          <w:rFonts w:ascii="Times New Roman" w:hAnsi="Times New Roman"/>
          <w:sz w:val="24"/>
          <w:szCs w:val="24"/>
        </w:rPr>
        <w:t xml:space="preserve">ir </w:t>
      </w:r>
      <w:r w:rsidR="009F3798">
        <w:rPr>
          <w:rFonts w:ascii="Times New Roman" w:hAnsi="Times New Roman"/>
          <w:sz w:val="24"/>
          <w:szCs w:val="24"/>
        </w:rPr>
        <w:t xml:space="preserve"> strateginį veiklos planą</w:t>
      </w:r>
      <w:r w:rsidR="001746EE">
        <w:rPr>
          <w:rFonts w:ascii="Times New Roman" w:hAnsi="Times New Roman"/>
          <w:sz w:val="24"/>
          <w:szCs w:val="24"/>
        </w:rPr>
        <w:t xml:space="preserve">, </w:t>
      </w:r>
      <w:r w:rsidR="00012105">
        <w:rPr>
          <w:rFonts w:ascii="Times New Roman" w:hAnsi="Times New Roman"/>
          <w:sz w:val="24"/>
          <w:szCs w:val="24"/>
        </w:rPr>
        <w:t xml:space="preserve">todėl džiaugiuosi, kad </w:t>
      </w:r>
      <w:r>
        <w:rPr>
          <w:rFonts w:ascii="Times New Roman" w:hAnsi="Times New Roman"/>
          <w:sz w:val="24"/>
          <w:szCs w:val="24"/>
        </w:rPr>
        <w:t>galėjau prisidėti prie sėkmingo Klaipėdos rajono savivaldos darbų tęstinumo</w:t>
      </w:r>
      <w:r w:rsidR="00FD34F5">
        <w:rPr>
          <w:rFonts w:ascii="Times New Roman" w:hAnsi="Times New Roman"/>
          <w:sz w:val="24"/>
          <w:szCs w:val="24"/>
        </w:rPr>
        <w:t>.</w:t>
      </w:r>
      <w:r w:rsidR="00490D2B">
        <w:rPr>
          <w:rFonts w:ascii="Times New Roman" w:hAnsi="Times New Roman"/>
          <w:sz w:val="24"/>
          <w:szCs w:val="24"/>
        </w:rPr>
        <w:t xml:space="preserve"> </w:t>
      </w:r>
      <w:r w:rsidR="00DF10F2">
        <w:rPr>
          <w:rFonts w:ascii="Times New Roman" w:hAnsi="Times New Roman"/>
          <w:sz w:val="24"/>
          <w:szCs w:val="24"/>
        </w:rPr>
        <w:t xml:space="preserve">Svarbiausia tai, kad  gebėjome  įgyvendinti duotą pažadą </w:t>
      </w:r>
      <w:r w:rsidR="00B65976">
        <w:rPr>
          <w:rFonts w:ascii="Times New Roman" w:hAnsi="Times New Roman"/>
          <w:sz w:val="24"/>
          <w:szCs w:val="24"/>
        </w:rPr>
        <w:t xml:space="preserve">rinkėjams </w:t>
      </w:r>
      <w:r w:rsidR="00DF10F2">
        <w:rPr>
          <w:rFonts w:ascii="Times New Roman" w:hAnsi="Times New Roman"/>
          <w:sz w:val="24"/>
          <w:szCs w:val="24"/>
        </w:rPr>
        <w:t>ir labai reikalingą sprendimą Gargždų ir aplinkinių rajono gyvenviečių  gyventojams</w:t>
      </w:r>
      <w:r w:rsidR="00355C0A">
        <w:rPr>
          <w:rFonts w:ascii="Times New Roman" w:hAnsi="Times New Roman"/>
          <w:sz w:val="24"/>
          <w:szCs w:val="24"/>
        </w:rPr>
        <w:t xml:space="preserve"> –</w:t>
      </w:r>
      <w:r w:rsidR="00DF1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sugrąžinome daugiafunkcio sporto centro su baseinu statybų vietą į Dariaus ir Girėno gatvę</w:t>
      </w:r>
      <w:r w:rsidR="00DF10F2">
        <w:rPr>
          <w:rFonts w:ascii="Times New Roman" w:hAnsi="Times New Roman"/>
          <w:sz w:val="24"/>
          <w:szCs w:val="24"/>
        </w:rPr>
        <w:t xml:space="preserve"> Gargžduose</w:t>
      </w:r>
      <w:r w:rsidR="00D94B2B">
        <w:rPr>
          <w:rFonts w:ascii="Times New Roman" w:hAnsi="Times New Roman"/>
          <w:sz w:val="24"/>
          <w:szCs w:val="24"/>
        </w:rPr>
        <w:t>, kurio statyb</w:t>
      </w:r>
      <w:r w:rsidR="00772BC9">
        <w:rPr>
          <w:rFonts w:ascii="Times New Roman" w:hAnsi="Times New Roman"/>
          <w:sz w:val="24"/>
          <w:szCs w:val="24"/>
        </w:rPr>
        <w:t>as</w:t>
      </w:r>
      <w:r w:rsidR="00D94B2B">
        <w:rPr>
          <w:rFonts w:ascii="Times New Roman" w:hAnsi="Times New Roman"/>
          <w:sz w:val="24"/>
          <w:szCs w:val="24"/>
        </w:rPr>
        <w:t xml:space="preserve"> </w:t>
      </w:r>
      <w:r w:rsidR="00697CC6">
        <w:rPr>
          <w:rFonts w:ascii="Times New Roman" w:hAnsi="Times New Roman"/>
          <w:sz w:val="24"/>
          <w:szCs w:val="24"/>
        </w:rPr>
        <w:t xml:space="preserve">sėkmingai </w:t>
      </w:r>
      <w:r w:rsidR="00D94B2B">
        <w:rPr>
          <w:rFonts w:ascii="Times New Roman" w:hAnsi="Times New Roman"/>
          <w:sz w:val="24"/>
          <w:szCs w:val="24"/>
        </w:rPr>
        <w:t xml:space="preserve"> įgyvendi</w:t>
      </w:r>
      <w:r w:rsidR="00697CC6">
        <w:rPr>
          <w:rFonts w:ascii="Times New Roman" w:hAnsi="Times New Roman"/>
          <w:sz w:val="24"/>
          <w:szCs w:val="24"/>
        </w:rPr>
        <w:t>nome</w:t>
      </w:r>
      <w:r w:rsidR="00B83EFB">
        <w:rPr>
          <w:rFonts w:ascii="Times New Roman" w:hAnsi="Times New Roman"/>
          <w:sz w:val="24"/>
          <w:szCs w:val="24"/>
        </w:rPr>
        <w:t xml:space="preserve"> </w:t>
      </w:r>
      <w:r w:rsidR="00D94B2B">
        <w:rPr>
          <w:rFonts w:ascii="Times New Roman" w:hAnsi="Times New Roman"/>
          <w:sz w:val="24"/>
          <w:szCs w:val="24"/>
        </w:rPr>
        <w:t xml:space="preserve">2025 m. </w:t>
      </w:r>
      <w:r w:rsidR="00B83EFB">
        <w:rPr>
          <w:rFonts w:ascii="Times New Roman" w:hAnsi="Times New Roman"/>
          <w:sz w:val="24"/>
          <w:szCs w:val="24"/>
        </w:rPr>
        <w:t>ru</w:t>
      </w:r>
      <w:r w:rsidR="00697CC6">
        <w:rPr>
          <w:rFonts w:ascii="Times New Roman" w:hAnsi="Times New Roman"/>
          <w:sz w:val="24"/>
          <w:szCs w:val="24"/>
        </w:rPr>
        <w:t>gsėjo mėn</w:t>
      </w:r>
      <w:r w:rsidR="00B83EFB">
        <w:rPr>
          <w:rFonts w:ascii="Times New Roman" w:hAnsi="Times New Roman"/>
          <w:sz w:val="24"/>
          <w:szCs w:val="24"/>
        </w:rPr>
        <w:t>.</w:t>
      </w:r>
      <w:r w:rsidR="00772BC9">
        <w:rPr>
          <w:rFonts w:ascii="Times New Roman" w:hAnsi="Times New Roman"/>
          <w:sz w:val="24"/>
          <w:szCs w:val="24"/>
        </w:rPr>
        <w:t xml:space="preserve"> Taipogi </w:t>
      </w:r>
      <w:r w:rsidR="00697CC6">
        <w:rPr>
          <w:rFonts w:ascii="Times New Roman" w:hAnsi="Times New Roman"/>
          <w:sz w:val="24"/>
          <w:szCs w:val="24"/>
        </w:rPr>
        <w:t xml:space="preserve"> </w:t>
      </w:r>
      <w:r w:rsidR="00772BC9">
        <w:rPr>
          <w:rFonts w:ascii="Times New Roman" w:hAnsi="Times New Roman"/>
          <w:sz w:val="24"/>
          <w:szCs w:val="24"/>
        </w:rPr>
        <w:t xml:space="preserve">buvo </w:t>
      </w:r>
      <w:r w:rsidR="00697CC6">
        <w:rPr>
          <w:rFonts w:ascii="Times New Roman" w:hAnsi="Times New Roman"/>
          <w:sz w:val="24"/>
          <w:szCs w:val="24"/>
        </w:rPr>
        <w:t>u</w:t>
      </w:r>
      <w:r w:rsidR="00543731">
        <w:rPr>
          <w:rFonts w:ascii="Times New Roman" w:hAnsi="Times New Roman"/>
          <w:sz w:val="24"/>
          <w:szCs w:val="24"/>
        </w:rPr>
        <w:t>žbaig</w:t>
      </w:r>
      <w:r w:rsidR="00772BC9">
        <w:rPr>
          <w:rFonts w:ascii="Times New Roman" w:hAnsi="Times New Roman"/>
          <w:sz w:val="24"/>
          <w:szCs w:val="24"/>
        </w:rPr>
        <w:t>ta</w:t>
      </w:r>
      <w:r w:rsidR="00543731">
        <w:rPr>
          <w:rFonts w:ascii="Times New Roman" w:hAnsi="Times New Roman"/>
          <w:sz w:val="24"/>
          <w:szCs w:val="24"/>
        </w:rPr>
        <w:t xml:space="preserve"> </w:t>
      </w:r>
      <w:r w:rsidR="00697CC6">
        <w:rPr>
          <w:rFonts w:ascii="Times New Roman" w:hAnsi="Times New Roman"/>
          <w:sz w:val="24"/>
          <w:szCs w:val="24"/>
        </w:rPr>
        <w:t>Gargždų kultūros centro pastato renovacij</w:t>
      </w:r>
      <w:r w:rsidR="00772BC9">
        <w:rPr>
          <w:rFonts w:ascii="Times New Roman" w:hAnsi="Times New Roman"/>
          <w:sz w:val="24"/>
          <w:szCs w:val="24"/>
        </w:rPr>
        <w:t>a</w:t>
      </w:r>
      <w:r w:rsidR="005D7831">
        <w:rPr>
          <w:rFonts w:ascii="Times New Roman" w:hAnsi="Times New Roman"/>
          <w:sz w:val="24"/>
          <w:szCs w:val="24"/>
        </w:rPr>
        <w:t>,</w:t>
      </w:r>
      <w:r w:rsidR="00697CC6">
        <w:rPr>
          <w:rFonts w:ascii="Times New Roman" w:hAnsi="Times New Roman"/>
          <w:sz w:val="24"/>
          <w:szCs w:val="24"/>
        </w:rPr>
        <w:t xml:space="preserve"> </w:t>
      </w:r>
      <w:r w:rsidR="00A0277C">
        <w:rPr>
          <w:rFonts w:ascii="Times New Roman" w:hAnsi="Times New Roman"/>
          <w:sz w:val="24"/>
          <w:szCs w:val="24"/>
        </w:rPr>
        <w:t xml:space="preserve">ypač daug darbų atlikta </w:t>
      </w:r>
      <w:proofErr w:type="spellStart"/>
      <w:r w:rsidR="00772BC9">
        <w:rPr>
          <w:rFonts w:ascii="Times New Roman" w:hAnsi="Times New Roman"/>
          <w:sz w:val="24"/>
          <w:szCs w:val="24"/>
        </w:rPr>
        <w:t>Sendvario</w:t>
      </w:r>
      <w:proofErr w:type="spellEnd"/>
      <w:r w:rsidR="00772BC9">
        <w:rPr>
          <w:rFonts w:ascii="Times New Roman" w:hAnsi="Times New Roman"/>
          <w:sz w:val="24"/>
          <w:szCs w:val="24"/>
        </w:rPr>
        <w:t xml:space="preserve"> seniūnijoje</w:t>
      </w:r>
      <w:r w:rsidR="00A0277C">
        <w:rPr>
          <w:rFonts w:ascii="Times New Roman" w:hAnsi="Times New Roman"/>
          <w:sz w:val="24"/>
          <w:szCs w:val="24"/>
        </w:rPr>
        <w:t xml:space="preserve"> – pagerinta infrastruktūra, </w:t>
      </w:r>
      <w:r w:rsidR="00772BC9">
        <w:rPr>
          <w:rFonts w:ascii="Times New Roman" w:hAnsi="Times New Roman"/>
          <w:sz w:val="24"/>
          <w:szCs w:val="24"/>
        </w:rPr>
        <w:t xml:space="preserve">duris atvėrė Saulės mokykla ir </w:t>
      </w:r>
      <w:r w:rsidR="00697CC6">
        <w:rPr>
          <w:rFonts w:ascii="Times New Roman" w:hAnsi="Times New Roman"/>
          <w:sz w:val="24"/>
          <w:szCs w:val="24"/>
        </w:rPr>
        <w:t>daug kitų objektų</w:t>
      </w:r>
      <w:r w:rsidR="00772BC9">
        <w:rPr>
          <w:rFonts w:ascii="Times New Roman" w:hAnsi="Times New Roman"/>
          <w:sz w:val="24"/>
          <w:szCs w:val="24"/>
        </w:rPr>
        <w:t>.</w:t>
      </w:r>
      <w:r w:rsidR="00A0277C">
        <w:rPr>
          <w:rFonts w:ascii="Times New Roman" w:hAnsi="Times New Roman"/>
          <w:sz w:val="24"/>
          <w:szCs w:val="24"/>
        </w:rPr>
        <w:t xml:space="preserve"> </w:t>
      </w:r>
      <w:r w:rsidR="00BF0D99">
        <w:rPr>
          <w:rFonts w:ascii="Times New Roman" w:hAnsi="Times New Roman"/>
          <w:sz w:val="24"/>
          <w:szCs w:val="24"/>
        </w:rPr>
        <w:t>Dalyvavau Gargždų miesto centrinės dalies ir Rinkos aikščių pertvarkymo aptarime, išsakiau nuomonę. Taipogi dalyvavau viešame turgaus ir aikštės architektūrinių konkursinių darbų aptarime</w:t>
      </w:r>
    </w:p>
    <w:p w14:paraId="2C6915EC" w14:textId="376E1C92" w:rsidR="00263F63" w:rsidRDefault="00263F63" w:rsidP="00B27A60">
      <w:pPr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Taryboje neužsiimu pigiu politikavimu ir visuomenei nereikšmingų, populistinių sprendimo projektų inicijavimu</w:t>
      </w:r>
      <w:r w:rsidR="00B65976">
        <w:rPr>
          <w:rFonts w:ascii="Times New Roman" w:hAnsi="Times New Roman"/>
          <w:sz w:val="24"/>
          <w:szCs w:val="24"/>
        </w:rPr>
        <w:t>.</w:t>
      </w:r>
      <w:r w:rsidR="002101C3">
        <w:rPr>
          <w:rFonts w:ascii="Times New Roman" w:hAnsi="Times New Roman"/>
          <w:sz w:val="24"/>
          <w:szCs w:val="24"/>
        </w:rPr>
        <w:t xml:space="preserve"> Man </w:t>
      </w:r>
      <w:r w:rsidR="00576588">
        <w:rPr>
          <w:rFonts w:ascii="Times New Roman" w:hAnsi="Times New Roman"/>
          <w:sz w:val="24"/>
          <w:szCs w:val="24"/>
        </w:rPr>
        <w:t>rūpėjo ir tebe</w:t>
      </w:r>
      <w:r w:rsidR="002101C3">
        <w:rPr>
          <w:rFonts w:ascii="Times New Roman" w:hAnsi="Times New Roman"/>
          <w:sz w:val="24"/>
          <w:szCs w:val="24"/>
        </w:rPr>
        <w:t xml:space="preserve">rūpi </w:t>
      </w:r>
      <w:r w:rsidR="00355C0A">
        <w:rPr>
          <w:rFonts w:ascii="Times New Roman" w:hAnsi="Times New Roman"/>
          <w:sz w:val="24"/>
          <w:szCs w:val="24"/>
        </w:rPr>
        <w:t xml:space="preserve">Klaipėdos </w:t>
      </w:r>
      <w:r w:rsidR="002101C3">
        <w:rPr>
          <w:rFonts w:ascii="Times New Roman" w:hAnsi="Times New Roman"/>
          <w:sz w:val="24"/>
          <w:szCs w:val="24"/>
        </w:rPr>
        <w:t>rajono gyventojų lūkesčius atliepian</w:t>
      </w:r>
      <w:r w:rsidR="00B65976">
        <w:rPr>
          <w:rFonts w:ascii="Times New Roman" w:hAnsi="Times New Roman"/>
          <w:sz w:val="24"/>
          <w:szCs w:val="24"/>
        </w:rPr>
        <w:t>čios</w:t>
      </w:r>
      <w:r w:rsidR="002101C3">
        <w:rPr>
          <w:rFonts w:ascii="Times New Roman" w:hAnsi="Times New Roman"/>
          <w:sz w:val="24"/>
          <w:szCs w:val="24"/>
        </w:rPr>
        <w:t xml:space="preserve">  infrastruktūr</w:t>
      </w:r>
      <w:r w:rsidR="00B65976">
        <w:rPr>
          <w:rFonts w:ascii="Times New Roman" w:hAnsi="Times New Roman"/>
          <w:sz w:val="24"/>
          <w:szCs w:val="24"/>
        </w:rPr>
        <w:t xml:space="preserve">os plėtra </w:t>
      </w:r>
      <w:r w:rsidR="00355C0A">
        <w:rPr>
          <w:rFonts w:ascii="Times New Roman" w:hAnsi="Times New Roman"/>
          <w:sz w:val="24"/>
          <w:szCs w:val="24"/>
        </w:rPr>
        <w:t>–</w:t>
      </w:r>
      <w:r w:rsidR="002101C3">
        <w:rPr>
          <w:rFonts w:ascii="Times New Roman" w:hAnsi="Times New Roman"/>
          <w:sz w:val="24"/>
          <w:szCs w:val="24"/>
        </w:rPr>
        <w:t xml:space="preserve"> automobilių stovėjimo vietų plėtra Gargžduose, miesto </w:t>
      </w:r>
      <w:r w:rsidR="00345912">
        <w:rPr>
          <w:rFonts w:ascii="Times New Roman" w:hAnsi="Times New Roman"/>
          <w:sz w:val="24"/>
          <w:szCs w:val="24"/>
        </w:rPr>
        <w:t xml:space="preserve">turgavietės bei daugiabučių gyvenamųjų </w:t>
      </w:r>
      <w:r w:rsidR="00B65976">
        <w:rPr>
          <w:rFonts w:ascii="Times New Roman" w:hAnsi="Times New Roman"/>
          <w:sz w:val="24"/>
          <w:szCs w:val="24"/>
        </w:rPr>
        <w:t>namų Gargžduose</w:t>
      </w:r>
      <w:r w:rsidR="00345912">
        <w:rPr>
          <w:rFonts w:ascii="Times New Roman" w:hAnsi="Times New Roman"/>
          <w:sz w:val="24"/>
          <w:szCs w:val="24"/>
        </w:rPr>
        <w:t xml:space="preserve"> </w:t>
      </w:r>
      <w:r w:rsidR="002101C3">
        <w:rPr>
          <w:rFonts w:ascii="Times New Roman" w:hAnsi="Times New Roman"/>
          <w:sz w:val="24"/>
          <w:szCs w:val="24"/>
        </w:rPr>
        <w:t xml:space="preserve">vidinių kiemų </w:t>
      </w:r>
      <w:r w:rsidR="00B65976">
        <w:rPr>
          <w:rFonts w:ascii="Times New Roman" w:hAnsi="Times New Roman"/>
          <w:sz w:val="24"/>
          <w:szCs w:val="24"/>
        </w:rPr>
        <w:t xml:space="preserve">sutvarkymo </w:t>
      </w:r>
      <w:r w:rsidR="002101C3">
        <w:rPr>
          <w:rFonts w:ascii="Times New Roman" w:hAnsi="Times New Roman"/>
          <w:sz w:val="24"/>
          <w:szCs w:val="24"/>
        </w:rPr>
        <w:t>infrastruktūr</w:t>
      </w:r>
      <w:r w:rsidR="004A670B">
        <w:rPr>
          <w:rFonts w:ascii="Times New Roman" w:hAnsi="Times New Roman"/>
          <w:sz w:val="24"/>
          <w:szCs w:val="24"/>
        </w:rPr>
        <w:t>os gerinimas</w:t>
      </w:r>
      <w:r w:rsidR="00B65976">
        <w:rPr>
          <w:rFonts w:ascii="Times New Roman" w:hAnsi="Times New Roman"/>
          <w:sz w:val="24"/>
          <w:szCs w:val="24"/>
        </w:rPr>
        <w:t xml:space="preserve">, rajono </w:t>
      </w:r>
      <w:r w:rsidR="00EB6494">
        <w:rPr>
          <w:rFonts w:ascii="Times New Roman" w:hAnsi="Times New Roman"/>
          <w:sz w:val="24"/>
          <w:szCs w:val="24"/>
        </w:rPr>
        <w:t xml:space="preserve">automobilių </w:t>
      </w:r>
      <w:r w:rsidR="00B65976">
        <w:rPr>
          <w:rFonts w:ascii="Times New Roman" w:hAnsi="Times New Roman"/>
          <w:sz w:val="24"/>
          <w:szCs w:val="24"/>
        </w:rPr>
        <w:t>kelių</w:t>
      </w:r>
      <w:r w:rsidR="00EB6494">
        <w:rPr>
          <w:rFonts w:ascii="Times New Roman" w:hAnsi="Times New Roman"/>
          <w:sz w:val="24"/>
          <w:szCs w:val="24"/>
        </w:rPr>
        <w:t>, dviračių ir pėsčiųjų takų</w:t>
      </w:r>
      <w:r w:rsidR="00B65976">
        <w:rPr>
          <w:rFonts w:ascii="Times New Roman" w:hAnsi="Times New Roman"/>
          <w:sz w:val="24"/>
          <w:szCs w:val="24"/>
        </w:rPr>
        <w:t xml:space="preserve"> būklės gerinimas,</w:t>
      </w:r>
      <w:r w:rsidR="00576588">
        <w:rPr>
          <w:rFonts w:ascii="Times New Roman" w:hAnsi="Times New Roman"/>
          <w:sz w:val="24"/>
          <w:szCs w:val="24"/>
        </w:rPr>
        <w:t xml:space="preserve"> jų plėtra, </w:t>
      </w:r>
      <w:r w:rsidR="00B65976">
        <w:rPr>
          <w:rFonts w:ascii="Times New Roman" w:hAnsi="Times New Roman"/>
          <w:sz w:val="24"/>
          <w:szCs w:val="24"/>
        </w:rPr>
        <w:t xml:space="preserve"> švietimo, kultūros ir kitų socialinės paskirties objektų </w:t>
      </w:r>
      <w:r w:rsidR="00EB6494">
        <w:rPr>
          <w:rFonts w:ascii="Times New Roman" w:hAnsi="Times New Roman"/>
          <w:sz w:val="24"/>
          <w:szCs w:val="24"/>
        </w:rPr>
        <w:t>renovacija ir statyba.</w:t>
      </w:r>
      <w:r w:rsidR="005D7831">
        <w:rPr>
          <w:rFonts w:ascii="Times New Roman" w:hAnsi="Times New Roman"/>
          <w:sz w:val="24"/>
          <w:szCs w:val="24"/>
        </w:rPr>
        <w:t xml:space="preserve"> Liūdina tai, kad daugelis įsisenėjusių problemų</w:t>
      </w:r>
      <w:r w:rsidR="00841F44">
        <w:rPr>
          <w:rFonts w:ascii="Times New Roman" w:hAnsi="Times New Roman"/>
          <w:sz w:val="24"/>
          <w:szCs w:val="24"/>
        </w:rPr>
        <w:t xml:space="preserve"> -</w:t>
      </w:r>
      <w:r w:rsidR="005D7831">
        <w:rPr>
          <w:rFonts w:ascii="Times New Roman" w:hAnsi="Times New Roman"/>
          <w:sz w:val="24"/>
          <w:szCs w:val="24"/>
        </w:rPr>
        <w:t xml:space="preserve"> automobilių stovėjimo vietų </w:t>
      </w:r>
      <w:r w:rsidR="004773AB">
        <w:rPr>
          <w:rFonts w:ascii="Times New Roman" w:hAnsi="Times New Roman"/>
          <w:sz w:val="24"/>
          <w:szCs w:val="24"/>
        </w:rPr>
        <w:t>plėtra</w:t>
      </w:r>
      <w:r w:rsidR="005D7831">
        <w:rPr>
          <w:rFonts w:ascii="Times New Roman" w:hAnsi="Times New Roman"/>
          <w:sz w:val="24"/>
          <w:szCs w:val="24"/>
        </w:rPr>
        <w:t xml:space="preserve"> Gargždų mieste</w:t>
      </w:r>
      <w:r w:rsidR="009053EE">
        <w:rPr>
          <w:rFonts w:ascii="Times New Roman" w:hAnsi="Times New Roman"/>
          <w:sz w:val="24"/>
          <w:szCs w:val="24"/>
        </w:rPr>
        <w:t xml:space="preserve">, </w:t>
      </w:r>
      <w:r w:rsidR="00841F44">
        <w:rPr>
          <w:rFonts w:ascii="Times New Roman" w:hAnsi="Times New Roman"/>
          <w:sz w:val="24"/>
          <w:szCs w:val="24"/>
        </w:rPr>
        <w:t>ypač</w:t>
      </w:r>
      <w:r w:rsidR="009053EE">
        <w:rPr>
          <w:rFonts w:ascii="Times New Roman" w:hAnsi="Times New Roman"/>
          <w:sz w:val="24"/>
          <w:szCs w:val="24"/>
        </w:rPr>
        <w:t xml:space="preserve"> prie Sveikatos centro, Gargždų turgaus teritorijos prieigose </w:t>
      </w:r>
      <w:r w:rsidR="005D7831">
        <w:rPr>
          <w:rFonts w:ascii="Times New Roman" w:hAnsi="Times New Roman"/>
          <w:sz w:val="24"/>
          <w:szCs w:val="24"/>
        </w:rPr>
        <w:t xml:space="preserve">taip ir nepajudėjo iš mirties taško. </w:t>
      </w:r>
    </w:p>
    <w:p w14:paraId="56D78BAF" w14:textId="2B7CF8CB" w:rsidR="00C802A4" w:rsidRDefault="00C802A4" w:rsidP="00485D58">
      <w:pPr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Atliepdama </w:t>
      </w:r>
      <w:r w:rsidR="0077174C">
        <w:rPr>
          <w:rFonts w:ascii="Times New Roman" w:hAnsi="Times New Roman"/>
          <w:sz w:val="24"/>
          <w:szCs w:val="24"/>
        </w:rPr>
        <w:t>gyventojų lūkesčius, man išsakytas pastabas bei pasiūlymus</w:t>
      </w:r>
      <w:r w:rsidR="005D7831">
        <w:rPr>
          <w:rFonts w:ascii="Times New Roman" w:hAnsi="Times New Roman"/>
          <w:sz w:val="24"/>
          <w:szCs w:val="24"/>
        </w:rPr>
        <w:t xml:space="preserve"> siūliau pradėti rūšiuoti mišrias komunalines atliekas </w:t>
      </w:r>
      <w:r w:rsidR="0077174C">
        <w:rPr>
          <w:rFonts w:ascii="Times New Roman" w:hAnsi="Times New Roman"/>
          <w:sz w:val="24"/>
          <w:szCs w:val="24"/>
        </w:rPr>
        <w:t xml:space="preserve"> Laugalių</w:t>
      </w:r>
      <w:r w:rsidR="005D7831">
        <w:rPr>
          <w:rFonts w:ascii="Times New Roman" w:hAnsi="Times New Roman"/>
          <w:sz w:val="24"/>
          <w:szCs w:val="24"/>
        </w:rPr>
        <w:t xml:space="preserve"> ir Gargždų </w:t>
      </w:r>
      <w:r w:rsidR="0077174C">
        <w:rPr>
          <w:rFonts w:ascii="Times New Roman" w:hAnsi="Times New Roman"/>
          <w:sz w:val="24"/>
          <w:szCs w:val="24"/>
        </w:rPr>
        <w:t xml:space="preserve"> kapin</w:t>
      </w:r>
      <w:r w:rsidR="005D7831">
        <w:rPr>
          <w:rFonts w:ascii="Times New Roman" w:hAnsi="Times New Roman"/>
          <w:sz w:val="24"/>
          <w:szCs w:val="24"/>
        </w:rPr>
        <w:t>ių teritorijose</w:t>
      </w:r>
      <w:r w:rsidR="00C95EB8">
        <w:rPr>
          <w:rFonts w:ascii="Times New Roman" w:hAnsi="Times New Roman"/>
          <w:sz w:val="24"/>
          <w:szCs w:val="24"/>
        </w:rPr>
        <w:t>. Atliekų rūšiavimas kapinių teritorijoje – tai konkretus žingsnis tvarumo, ekologijos ir bendruomenės sąmoningumo link. Plastikinės žvakidės, dirbtinės gėlės ir pakuotės sudaro didelę atliekų dalį. Nerūšiuotos atliekos patenka į sąvartynus ir didina taršą. Rūšiavimas leidžia perdirbti plastiką, stiklą, metalą ir sumažina atliekų kiekį.</w:t>
      </w:r>
      <w:r w:rsidR="009053EE">
        <w:rPr>
          <w:rFonts w:ascii="Times New Roman" w:hAnsi="Times New Roman"/>
          <w:sz w:val="24"/>
          <w:szCs w:val="24"/>
        </w:rPr>
        <w:t xml:space="preserve"> Tai galėtų tapti geruoju pavyzdžiu visai bendruomenei.</w:t>
      </w:r>
      <w:r w:rsidR="00C95EB8">
        <w:rPr>
          <w:rFonts w:ascii="Times New Roman" w:hAnsi="Times New Roman"/>
          <w:sz w:val="24"/>
          <w:szCs w:val="24"/>
        </w:rPr>
        <w:t xml:space="preserve"> </w:t>
      </w:r>
    </w:p>
    <w:p w14:paraId="71E8C02C" w14:textId="473E6306" w:rsidR="005D7831" w:rsidRDefault="006F4868" w:rsidP="00B27A60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490D2B">
        <w:rPr>
          <w:rFonts w:ascii="Times New Roman" w:hAnsi="Times New Roman"/>
          <w:sz w:val="24"/>
          <w:szCs w:val="24"/>
        </w:rPr>
        <w:t xml:space="preserve">Per visą </w:t>
      </w:r>
      <w:r w:rsidR="005D7831">
        <w:rPr>
          <w:rFonts w:ascii="Times New Roman" w:hAnsi="Times New Roman"/>
          <w:sz w:val="24"/>
          <w:szCs w:val="24"/>
        </w:rPr>
        <w:t xml:space="preserve">2025 m. </w:t>
      </w:r>
      <w:r w:rsidRPr="00490D2B">
        <w:rPr>
          <w:rFonts w:ascii="Times New Roman" w:hAnsi="Times New Roman"/>
          <w:sz w:val="24"/>
          <w:szCs w:val="24"/>
        </w:rPr>
        <w:t xml:space="preserve">darbo Savivaldybės taryboje laikotarpį daug bendravau su rajono gyventojais, atsakingų institucijų </w:t>
      </w:r>
      <w:r w:rsidR="00AE3B7C">
        <w:rPr>
          <w:rFonts w:ascii="Times New Roman" w:hAnsi="Times New Roman"/>
          <w:sz w:val="24"/>
          <w:szCs w:val="24"/>
        </w:rPr>
        <w:t xml:space="preserve">vadovais, jų </w:t>
      </w:r>
      <w:r w:rsidRPr="00490D2B">
        <w:rPr>
          <w:rFonts w:ascii="Times New Roman" w:hAnsi="Times New Roman"/>
          <w:sz w:val="24"/>
          <w:szCs w:val="24"/>
        </w:rPr>
        <w:t>darbuotojais, specialistais, seniūnais, seniūnaičiais, bendruomenių nariais</w:t>
      </w:r>
      <w:r w:rsidR="005D7831">
        <w:rPr>
          <w:rFonts w:ascii="Times New Roman" w:hAnsi="Times New Roman"/>
          <w:sz w:val="24"/>
          <w:szCs w:val="24"/>
        </w:rPr>
        <w:t xml:space="preserve">, su LR Seimo nariu Alvydu Mockumi. </w:t>
      </w:r>
      <w:r w:rsidR="00841F44">
        <w:rPr>
          <w:rFonts w:ascii="Times New Roman" w:hAnsi="Times New Roman"/>
          <w:sz w:val="24"/>
          <w:szCs w:val="24"/>
        </w:rPr>
        <w:t xml:space="preserve">Susirūpinimą kelia didėjantys miškų kirtimo mastai </w:t>
      </w:r>
      <w:r w:rsidR="00A34CB7">
        <w:rPr>
          <w:rFonts w:ascii="Times New Roman" w:hAnsi="Times New Roman"/>
          <w:sz w:val="24"/>
          <w:szCs w:val="24"/>
        </w:rPr>
        <w:t xml:space="preserve">visoje </w:t>
      </w:r>
      <w:r w:rsidR="00841F44">
        <w:rPr>
          <w:rFonts w:ascii="Times New Roman" w:hAnsi="Times New Roman"/>
          <w:sz w:val="24"/>
          <w:szCs w:val="24"/>
        </w:rPr>
        <w:t>Lietuvos teritorijoje</w:t>
      </w:r>
      <w:r w:rsidR="00A34CB7">
        <w:rPr>
          <w:rFonts w:ascii="Times New Roman" w:hAnsi="Times New Roman"/>
          <w:sz w:val="24"/>
          <w:szCs w:val="24"/>
        </w:rPr>
        <w:t xml:space="preserve"> ir ypač Žemaitijoje</w:t>
      </w:r>
      <w:r w:rsidR="005D5B60">
        <w:rPr>
          <w:rFonts w:ascii="Times New Roman" w:hAnsi="Times New Roman"/>
          <w:sz w:val="24"/>
          <w:szCs w:val="24"/>
        </w:rPr>
        <w:t xml:space="preserve">. </w:t>
      </w:r>
      <w:r w:rsidR="005D7831">
        <w:rPr>
          <w:rFonts w:ascii="Times New Roman" w:hAnsi="Times New Roman"/>
          <w:sz w:val="24"/>
          <w:szCs w:val="24"/>
        </w:rPr>
        <w:t>Diskusijų metu apta</w:t>
      </w:r>
      <w:r w:rsidR="00C95EB8">
        <w:rPr>
          <w:rFonts w:ascii="Times New Roman" w:hAnsi="Times New Roman"/>
          <w:sz w:val="24"/>
          <w:szCs w:val="24"/>
        </w:rPr>
        <w:t>r</w:t>
      </w:r>
      <w:r w:rsidR="005D7831">
        <w:rPr>
          <w:rFonts w:ascii="Times New Roman" w:hAnsi="Times New Roman"/>
          <w:sz w:val="24"/>
          <w:szCs w:val="24"/>
        </w:rPr>
        <w:t xml:space="preserve">ėme įsisenėjusias problemas dėl miškų kirtimo plynai paliekant </w:t>
      </w:r>
      <w:r w:rsidR="005D5B60">
        <w:rPr>
          <w:rFonts w:ascii="Times New Roman" w:hAnsi="Times New Roman"/>
          <w:sz w:val="24"/>
          <w:szCs w:val="24"/>
        </w:rPr>
        <w:t xml:space="preserve">tik </w:t>
      </w:r>
      <w:r w:rsidR="005D7831">
        <w:rPr>
          <w:rFonts w:ascii="Times New Roman" w:hAnsi="Times New Roman"/>
          <w:sz w:val="24"/>
          <w:szCs w:val="24"/>
        </w:rPr>
        <w:t>savaiminį atžėlimą</w:t>
      </w:r>
      <w:r w:rsidR="00FB1B0A">
        <w:rPr>
          <w:rFonts w:ascii="Times New Roman" w:hAnsi="Times New Roman"/>
          <w:sz w:val="24"/>
          <w:szCs w:val="24"/>
        </w:rPr>
        <w:t xml:space="preserve"> be privalomo atsodinimo</w:t>
      </w:r>
      <w:r w:rsidR="002F1BC8">
        <w:rPr>
          <w:rFonts w:ascii="Times New Roman" w:hAnsi="Times New Roman"/>
          <w:sz w:val="24"/>
          <w:szCs w:val="24"/>
        </w:rPr>
        <w:t xml:space="preserve"> (ypač šalia gyvenamųjų teritorijų),</w:t>
      </w:r>
      <w:r w:rsidR="005D7831">
        <w:rPr>
          <w:rFonts w:ascii="Times New Roman" w:hAnsi="Times New Roman"/>
          <w:sz w:val="24"/>
          <w:szCs w:val="24"/>
        </w:rPr>
        <w:t xml:space="preserve"> dėl dviračių ir pėsčiųjų takų trūkumo, paviljonų</w:t>
      </w:r>
      <w:r w:rsidR="005D5B60">
        <w:rPr>
          <w:rFonts w:ascii="Times New Roman" w:hAnsi="Times New Roman"/>
          <w:sz w:val="24"/>
          <w:szCs w:val="24"/>
        </w:rPr>
        <w:t xml:space="preserve"> </w:t>
      </w:r>
      <w:r w:rsidR="005D7831">
        <w:rPr>
          <w:rFonts w:ascii="Times New Roman" w:hAnsi="Times New Roman"/>
          <w:sz w:val="24"/>
          <w:szCs w:val="24"/>
        </w:rPr>
        <w:t>- autobusų sustojimo vietose įrengimo, infrastruktūros gerinimo</w:t>
      </w:r>
      <w:r w:rsidR="002F1BC8">
        <w:rPr>
          <w:rFonts w:ascii="Times New Roman" w:hAnsi="Times New Roman"/>
          <w:sz w:val="24"/>
          <w:szCs w:val="24"/>
        </w:rPr>
        <w:t>.</w:t>
      </w:r>
    </w:p>
    <w:p w14:paraId="699CF5FD" w14:textId="26E483DC" w:rsidR="008C6047" w:rsidRDefault="006742BD" w:rsidP="00FE65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4868" w:rsidRPr="00490D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Mano darbas Taryboje nėra siejamas su jokios partijos partinėmis gairėmis, o išskirtinai su vietos žmonių problemų sprendimu</w:t>
      </w:r>
      <w:r w:rsidR="006817D1">
        <w:rPr>
          <w:rFonts w:ascii="Times New Roman" w:hAnsi="Times New Roman"/>
          <w:sz w:val="24"/>
          <w:szCs w:val="24"/>
        </w:rPr>
        <w:t xml:space="preserve">. </w:t>
      </w:r>
      <w:r w:rsidR="007E5FF4">
        <w:rPr>
          <w:rFonts w:ascii="Times New Roman" w:hAnsi="Times New Roman"/>
          <w:sz w:val="24"/>
          <w:szCs w:val="24"/>
        </w:rPr>
        <w:t>V</w:t>
      </w:r>
      <w:r w:rsidR="006F4868" w:rsidRPr="00490D2B">
        <w:rPr>
          <w:rFonts w:ascii="Times New Roman" w:hAnsi="Times New Roman"/>
          <w:sz w:val="24"/>
          <w:szCs w:val="24"/>
        </w:rPr>
        <w:t>isada</w:t>
      </w:r>
      <w:r w:rsidR="00CB6091">
        <w:rPr>
          <w:rFonts w:ascii="Times New Roman" w:hAnsi="Times New Roman"/>
          <w:sz w:val="24"/>
          <w:szCs w:val="24"/>
        </w:rPr>
        <w:t xml:space="preserve">, savo galimybių ribose, </w:t>
      </w:r>
      <w:r w:rsidR="006F4868" w:rsidRPr="00490D2B">
        <w:rPr>
          <w:rFonts w:ascii="Times New Roman" w:hAnsi="Times New Roman"/>
          <w:sz w:val="24"/>
          <w:szCs w:val="24"/>
        </w:rPr>
        <w:t>stengiausi</w:t>
      </w:r>
      <w:r w:rsidR="00AE3B7C">
        <w:rPr>
          <w:rFonts w:ascii="Times New Roman" w:hAnsi="Times New Roman"/>
          <w:sz w:val="24"/>
          <w:szCs w:val="24"/>
        </w:rPr>
        <w:t xml:space="preserve"> atliepti </w:t>
      </w:r>
      <w:r w:rsidR="007E5FF4">
        <w:rPr>
          <w:rFonts w:ascii="Times New Roman" w:hAnsi="Times New Roman"/>
          <w:sz w:val="24"/>
          <w:szCs w:val="24"/>
        </w:rPr>
        <w:t>gyventojų</w:t>
      </w:r>
      <w:r w:rsidR="002B00E7">
        <w:rPr>
          <w:rFonts w:ascii="Times New Roman" w:hAnsi="Times New Roman"/>
          <w:sz w:val="24"/>
          <w:szCs w:val="24"/>
        </w:rPr>
        <w:t xml:space="preserve"> problemas, prašymus,</w:t>
      </w:r>
      <w:r w:rsidR="006817D1">
        <w:rPr>
          <w:rFonts w:ascii="Times New Roman" w:hAnsi="Times New Roman"/>
          <w:sz w:val="24"/>
          <w:szCs w:val="24"/>
        </w:rPr>
        <w:t xml:space="preserve"> </w:t>
      </w:r>
      <w:r w:rsidR="00AE3B7C">
        <w:rPr>
          <w:rFonts w:ascii="Times New Roman" w:hAnsi="Times New Roman"/>
          <w:sz w:val="24"/>
          <w:szCs w:val="24"/>
        </w:rPr>
        <w:t>lūkesčius</w:t>
      </w:r>
      <w:r w:rsidR="002B00E7">
        <w:rPr>
          <w:rFonts w:ascii="Times New Roman" w:hAnsi="Times New Roman"/>
          <w:sz w:val="24"/>
          <w:szCs w:val="24"/>
        </w:rPr>
        <w:t>.</w:t>
      </w:r>
      <w:r w:rsidR="007E5FF4">
        <w:rPr>
          <w:rFonts w:ascii="Times New Roman" w:hAnsi="Times New Roman"/>
          <w:sz w:val="24"/>
          <w:szCs w:val="24"/>
        </w:rPr>
        <w:t xml:space="preserve"> </w:t>
      </w:r>
      <w:r w:rsidR="002B00E7">
        <w:rPr>
          <w:rFonts w:ascii="Times New Roman" w:hAnsi="Times New Roman"/>
          <w:sz w:val="24"/>
          <w:szCs w:val="24"/>
        </w:rPr>
        <w:t>J</w:t>
      </w:r>
      <w:r w:rsidR="007E5FF4">
        <w:rPr>
          <w:rFonts w:ascii="Times New Roman" w:hAnsi="Times New Roman"/>
          <w:sz w:val="24"/>
          <w:szCs w:val="24"/>
        </w:rPr>
        <w:t>ų  išsakyt</w:t>
      </w:r>
      <w:r w:rsidR="008C6047">
        <w:rPr>
          <w:rFonts w:ascii="Times New Roman" w:hAnsi="Times New Roman"/>
          <w:sz w:val="24"/>
          <w:szCs w:val="24"/>
        </w:rPr>
        <w:t>u</w:t>
      </w:r>
      <w:r w:rsidR="007E5FF4">
        <w:rPr>
          <w:rFonts w:ascii="Times New Roman" w:hAnsi="Times New Roman"/>
          <w:sz w:val="24"/>
          <w:szCs w:val="24"/>
        </w:rPr>
        <w:t>s p</w:t>
      </w:r>
      <w:r w:rsidR="008C6047">
        <w:rPr>
          <w:rFonts w:ascii="Times New Roman" w:hAnsi="Times New Roman"/>
          <w:sz w:val="24"/>
          <w:szCs w:val="24"/>
        </w:rPr>
        <w:t>ageidavimu</w:t>
      </w:r>
      <w:r w:rsidR="007E5FF4">
        <w:rPr>
          <w:rFonts w:ascii="Times New Roman" w:hAnsi="Times New Roman"/>
          <w:sz w:val="24"/>
          <w:szCs w:val="24"/>
        </w:rPr>
        <w:t>s  spr</w:t>
      </w:r>
      <w:r w:rsidR="002B00E7">
        <w:rPr>
          <w:rFonts w:ascii="Times New Roman" w:hAnsi="Times New Roman"/>
          <w:sz w:val="24"/>
          <w:szCs w:val="24"/>
        </w:rPr>
        <w:t>endžiau bendraudama su gyventojais telefonu, aiški</w:t>
      </w:r>
      <w:r w:rsidR="00CB79B0">
        <w:rPr>
          <w:rFonts w:ascii="Times New Roman" w:hAnsi="Times New Roman"/>
          <w:sz w:val="24"/>
          <w:szCs w:val="24"/>
        </w:rPr>
        <w:t>ndama</w:t>
      </w:r>
      <w:r w:rsidR="002B00E7">
        <w:rPr>
          <w:rFonts w:ascii="Times New Roman" w:hAnsi="Times New Roman"/>
          <w:sz w:val="24"/>
          <w:szCs w:val="24"/>
        </w:rPr>
        <w:t xml:space="preserve">si su atsakingais administracijos skyrių darbuotojais, specialistais. Aktualias problemas aptardavome </w:t>
      </w:r>
      <w:r w:rsidR="007E5FF4">
        <w:rPr>
          <w:rFonts w:ascii="Times New Roman" w:hAnsi="Times New Roman"/>
          <w:sz w:val="24"/>
          <w:szCs w:val="24"/>
        </w:rPr>
        <w:t>valdančios daugumos pasitarimuose</w:t>
      </w:r>
      <w:r w:rsidR="002B00E7">
        <w:rPr>
          <w:rFonts w:ascii="Times New Roman" w:hAnsi="Times New Roman"/>
          <w:sz w:val="24"/>
          <w:szCs w:val="24"/>
        </w:rPr>
        <w:t xml:space="preserve">. Mane liūdina tai, kad šiais neramiais geopolitiniais laikais vis dar tenka išgirsti apie </w:t>
      </w:r>
      <w:proofErr w:type="spellStart"/>
      <w:r w:rsidR="002B00E7">
        <w:rPr>
          <w:rFonts w:ascii="Times New Roman" w:hAnsi="Times New Roman"/>
          <w:sz w:val="24"/>
          <w:szCs w:val="24"/>
        </w:rPr>
        <w:t>mobingo</w:t>
      </w:r>
      <w:proofErr w:type="spellEnd"/>
      <w:r w:rsidR="002B00E7">
        <w:rPr>
          <w:rFonts w:ascii="Times New Roman" w:hAnsi="Times New Roman"/>
          <w:sz w:val="24"/>
          <w:szCs w:val="24"/>
        </w:rPr>
        <w:t xml:space="preserve"> ir tvyrančios psichologinės įtampos atvejus kolektyvuose. Vis dar pasitaiko atvejų, kada darbuotojai jaučiasi nevertinami</w:t>
      </w:r>
      <w:r w:rsidR="00E83239">
        <w:rPr>
          <w:rFonts w:ascii="Times New Roman" w:hAnsi="Times New Roman"/>
          <w:sz w:val="24"/>
          <w:szCs w:val="24"/>
        </w:rPr>
        <w:t xml:space="preserve">, </w:t>
      </w:r>
      <w:r w:rsidR="008C6047">
        <w:rPr>
          <w:rFonts w:ascii="Times New Roman" w:hAnsi="Times New Roman"/>
          <w:sz w:val="24"/>
          <w:szCs w:val="24"/>
        </w:rPr>
        <w:t>vieni bijo kalbėti</w:t>
      </w:r>
      <w:r w:rsidR="00DB0906">
        <w:rPr>
          <w:rFonts w:ascii="Times New Roman" w:hAnsi="Times New Roman"/>
          <w:sz w:val="24"/>
          <w:szCs w:val="24"/>
        </w:rPr>
        <w:t xml:space="preserve"> apie problemas</w:t>
      </w:r>
      <w:r w:rsidR="008C6047">
        <w:rPr>
          <w:rFonts w:ascii="Times New Roman" w:hAnsi="Times New Roman"/>
          <w:sz w:val="24"/>
          <w:szCs w:val="24"/>
        </w:rPr>
        <w:t xml:space="preserve">, kiti tyliai palieka darbą, o dar kiti  emocijas išlieja socialiniuose tinkluose.  </w:t>
      </w:r>
    </w:p>
    <w:p w14:paraId="50CC1F44" w14:textId="767C8055" w:rsidR="00576588" w:rsidRDefault="008C6047" w:rsidP="00B27A60">
      <w:pPr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Visada stengiausi </w:t>
      </w:r>
      <w:r w:rsidR="00AE3B7C">
        <w:rPr>
          <w:rFonts w:ascii="Times New Roman" w:hAnsi="Times New Roman"/>
          <w:sz w:val="24"/>
          <w:szCs w:val="24"/>
        </w:rPr>
        <w:t xml:space="preserve">Taryboje </w:t>
      </w:r>
      <w:r w:rsidR="006F4868" w:rsidRPr="00490D2B">
        <w:rPr>
          <w:rFonts w:ascii="Times New Roman" w:hAnsi="Times New Roman"/>
          <w:sz w:val="24"/>
          <w:szCs w:val="24"/>
        </w:rPr>
        <w:t>priimti teisingus ir visuomenės interesą ginančius sprendimus.</w:t>
      </w:r>
      <w:r w:rsidR="002F1BC8">
        <w:rPr>
          <w:rFonts w:ascii="Times New Roman" w:hAnsi="Times New Roman"/>
          <w:sz w:val="24"/>
          <w:szCs w:val="24"/>
        </w:rPr>
        <w:t xml:space="preserve"> Savivalda prasideda nuo žmogaus – nuo gebėjimo išgirsti, įsigilinti ir ieškoti sprendimų, kurie realiai gerina gyvenimo kokybę tiek mieste, tiek kaimiškose teritorijose.</w:t>
      </w:r>
      <w:r w:rsidR="001F16F6">
        <w:rPr>
          <w:rFonts w:ascii="Times New Roman" w:hAnsi="Times New Roman"/>
          <w:sz w:val="24"/>
          <w:szCs w:val="24"/>
        </w:rPr>
        <w:t xml:space="preserve"> Tą darysiu ir toliau. </w:t>
      </w:r>
      <w:r w:rsidR="005A70C7">
        <w:rPr>
          <w:rFonts w:ascii="Times New Roman" w:hAnsi="Times New Roman"/>
          <w:sz w:val="24"/>
          <w:szCs w:val="24"/>
        </w:rPr>
        <w:t xml:space="preserve">Esu dėkinga tiems gyventojams, kurie dalijosi savo nuomone, teikė pastabas, kvietė susitikti ir tiesiog dalyvavo bendruomenės gyvenime. </w:t>
      </w:r>
      <w:r w:rsidR="00CE1D54">
        <w:rPr>
          <w:rFonts w:ascii="Times New Roman" w:hAnsi="Times New Roman"/>
          <w:sz w:val="24"/>
          <w:szCs w:val="24"/>
        </w:rPr>
        <w:t>Esu dėkinga Savivaldybės administracijos darbuotojams už atsakingą ir nuoširdų darbą.</w:t>
      </w:r>
    </w:p>
    <w:p w14:paraId="3EEB9F6E" w14:textId="77777777" w:rsidR="00B27A60" w:rsidRDefault="00B27A60" w:rsidP="00CA3536">
      <w:pPr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6BDF85A9" w14:textId="705011E7" w:rsidR="00B2067E" w:rsidRDefault="00C25A09" w:rsidP="00CA3536">
      <w:pPr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B2067E">
        <w:rPr>
          <w:rFonts w:ascii="Times New Roman" w:hAnsi="Times New Roman"/>
          <w:sz w:val="24"/>
          <w:szCs w:val="24"/>
        </w:rPr>
        <w:t>yventojus</w:t>
      </w:r>
      <w:r>
        <w:rPr>
          <w:rFonts w:ascii="Times New Roman" w:hAnsi="Times New Roman"/>
          <w:sz w:val="24"/>
          <w:szCs w:val="24"/>
        </w:rPr>
        <w:t xml:space="preserve"> rūpimais klausimais </w:t>
      </w:r>
      <w:r w:rsidR="00B2067E">
        <w:rPr>
          <w:rFonts w:ascii="Times New Roman" w:hAnsi="Times New Roman"/>
          <w:sz w:val="24"/>
          <w:szCs w:val="24"/>
        </w:rPr>
        <w:t xml:space="preserve"> kviečiu kreiptis:</w:t>
      </w:r>
    </w:p>
    <w:p w14:paraId="3E2BAC19" w14:textId="27A36517" w:rsidR="00345912" w:rsidRDefault="00B2067E" w:rsidP="00FE65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3536">
        <w:rPr>
          <w:rFonts w:ascii="Times New Roman" w:hAnsi="Times New Roman"/>
          <w:sz w:val="24"/>
          <w:szCs w:val="24"/>
        </w:rPr>
        <w:tab/>
      </w:r>
      <w:r w:rsidR="00CA3536">
        <w:rPr>
          <w:rFonts w:ascii="Times New Roman" w:hAnsi="Times New Roman"/>
          <w:sz w:val="24"/>
          <w:szCs w:val="24"/>
        </w:rPr>
        <w:tab/>
      </w:r>
      <w:r w:rsidR="00CA35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el.</w:t>
      </w:r>
      <w:r w:rsidR="00485D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p.</w:t>
      </w:r>
      <w:r w:rsidR="00C25A0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r.kernagiene</w:t>
      </w:r>
      <w:r w:rsidR="00FF2F7F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</w:rPr>
        <w:t xml:space="preserve">gmail.com arba tel. </w:t>
      </w:r>
      <w:r w:rsidR="00FF2F7F">
        <w:rPr>
          <w:rFonts w:ascii="Times New Roman" w:hAnsi="Times New Roman"/>
          <w:sz w:val="24"/>
          <w:szCs w:val="24"/>
        </w:rPr>
        <w:t>0 600 23868</w:t>
      </w:r>
    </w:p>
    <w:p w14:paraId="09AA5C14" w14:textId="258E3984" w:rsidR="008C6047" w:rsidRDefault="008C6047" w:rsidP="00FE65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Pagarbiai</w:t>
      </w:r>
    </w:p>
    <w:p w14:paraId="589A26E9" w14:textId="77777777" w:rsidR="00D630E4" w:rsidRDefault="00360A15" w:rsidP="00FE65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14:paraId="72EEC7D7" w14:textId="51B2EF7B" w:rsidR="00EB05B1" w:rsidRPr="00345912" w:rsidRDefault="00C7663E" w:rsidP="00FE658F">
      <w:pPr>
        <w:jc w:val="both"/>
        <w:rPr>
          <w:rFonts w:ascii="Times New Roman" w:hAnsi="Times New Roman"/>
          <w:sz w:val="24"/>
          <w:szCs w:val="24"/>
        </w:rPr>
      </w:pPr>
      <w:r w:rsidRPr="00490D2B">
        <w:rPr>
          <w:rFonts w:ascii="Times New Roman" w:hAnsi="Times New Roman"/>
          <w:sz w:val="24"/>
          <w:szCs w:val="24"/>
        </w:rPr>
        <w:t xml:space="preserve"> </w:t>
      </w:r>
      <w:r w:rsidR="00E96D89" w:rsidRPr="00485D58">
        <w:rPr>
          <w:rFonts w:ascii="Times New Roman" w:hAnsi="Times New Roman"/>
          <w:sz w:val="24"/>
          <w:szCs w:val="24"/>
        </w:rPr>
        <w:t xml:space="preserve">Klaipėdos rajono savivaldybės tarybos narė                       </w:t>
      </w:r>
      <w:r w:rsidR="00EB05B1" w:rsidRPr="00485D58">
        <w:rPr>
          <w:rFonts w:ascii="Times New Roman" w:hAnsi="Times New Roman"/>
          <w:sz w:val="24"/>
          <w:szCs w:val="24"/>
        </w:rPr>
        <w:t xml:space="preserve">Regina </w:t>
      </w:r>
      <w:r w:rsidR="00B27A60" w:rsidRPr="00485D58">
        <w:rPr>
          <w:rFonts w:ascii="Times New Roman" w:hAnsi="Times New Roman"/>
          <w:sz w:val="24"/>
          <w:szCs w:val="24"/>
        </w:rPr>
        <w:t xml:space="preserve"> </w:t>
      </w:r>
      <w:r w:rsidR="00EB05B1" w:rsidRPr="00485D58">
        <w:rPr>
          <w:rFonts w:ascii="Times New Roman" w:hAnsi="Times New Roman"/>
          <w:sz w:val="24"/>
          <w:szCs w:val="24"/>
        </w:rPr>
        <w:t>Kernagienė</w:t>
      </w:r>
    </w:p>
    <w:p w14:paraId="7089FB1A" w14:textId="76BFB2BC" w:rsidR="00E7250D" w:rsidRDefault="00E7250D" w:rsidP="006F4868">
      <w:pPr>
        <w:ind w:left="720"/>
        <w:jc w:val="both"/>
      </w:pPr>
    </w:p>
    <w:sectPr w:rsidR="00E7250D" w:rsidSect="00131E0C">
      <w:pgSz w:w="11906" w:h="16838"/>
      <w:pgMar w:top="709" w:right="849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1C39"/>
    <w:multiLevelType w:val="hybridMultilevel"/>
    <w:tmpl w:val="C1623CE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E7437E"/>
    <w:multiLevelType w:val="hybridMultilevel"/>
    <w:tmpl w:val="BB3C9436"/>
    <w:lvl w:ilvl="0" w:tplc="983E1194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8075">
    <w:abstractNumId w:val="1"/>
  </w:num>
  <w:num w:numId="2" w16cid:durableId="73668916">
    <w:abstractNumId w:val="1"/>
  </w:num>
  <w:num w:numId="3" w16cid:durableId="213393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34"/>
    <w:rsid w:val="00001D71"/>
    <w:rsid w:val="00012105"/>
    <w:rsid w:val="0002123F"/>
    <w:rsid w:val="000529D5"/>
    <w:rsid w:val="00080E83"/>
    <w:rsid w:val="000D393E"/>
    <w:rsid w:val="000E0E19"/>
    <w:rsid w:val="000E1F9D"/>
    <w:rsid w:val="000E352C"/>
    <w:rsid w:val="00100444"/>
    <w:rsid w:val="00131E0C"/>
    <w:rsid w:val="00143B65"/>
    <w:rsid w:val="001746EE"/>
    <w:rsid w:val="001F16F6"/>
    <w:rsid w:val="002101C3"/>
    <w:rsid w:val="00263816"/>
    <w:rsid w:val="00263F63"/>
    <w:rsid w:val="0027233C"/>
    <w:rsid w:val="002B00E7"/>
    <w:rsid w:val="002F1BC8"/>
    <w:rsid w:val="003338D7"/>
    <w:rsid w:val="00345806"/>
    <w:rsid w:val="00345912"/>
    <w:rsid w:val="00355C0A"/>
    <w:rsid w:val="00360A15"/>
    <w:rsid w:val="003A1162"/>
    <w:rsid w:val="003B744D"/>
    <w:rsid w:val="003C4FC9"/>
    <w:rsid w:val="0041531F"/>
    <w:rsid w:val="00437C6B"/>
    <w:rsid w:val="004427C6"/>
    <w:rsid w:val="00452839"/>
    <w:rsid w:val="004773AB"/>
    <w:rsid w:val="00485D58"/>
    <w:rsid w:val="00490D2B"/>
    <w:rsid w:val="004A670B"/>
    <w:rsid w:val="004D39C1"/>
    <w:rsid w:val="005031B1"/>
    <w:rsid w:val="00516236"/>
    <w:rsid w:val="0053467C"/>
    <w:rsid w:val="00543731"/>
    <w:rsid w:val="00576588"/>
    <w:rsid w:val="005A50FA"/>
    <w:rsid w:val="005A70C7"/>
    <w:rsid w:val="005B4334"/>
    <w:rsid w:val="005C74EB"/>
    <w:rsid w:val="005D5B60"/>
    <w:rsid w:val="005D7831"/>
    <w:rsid w:val="00604364"/>
    <w:rsid w:val="00612174"/>
    <w:rsid w:val="006532B9"/>
    <w:rsid w:val="006727E0"/>
    <w:rsid w:val="00672EFE"/>
    <w:rsid w:val="006742BD"/>
    <w:rsid w:val="006817D1"/>
    <w:rsid w:val="00697CC6"/>
    <w:rsid w:val="006B254C"/>
    <w:rsid w:val="006B6DA1"/>
    <w:rsid w:val="006E03BF"/>
    <w:rsid w:val="006F13C5"/>
    <w:rsid w:val="006F438A"/>
    <w:rsid w:val="006F4868"/>
    <w:rsid w:val="007060C6"/>
    <w:rsid w:val="00731043"/>
    <w:rsid w:val="0076263F"/>
    <w:rsid w:val="0077174C"/>
    <w:rsid w:val="00772BC9"/>
    <w:rsid w:val="00780D72"/>
    <w:rsid w:val="00797FBB"/>
    <w:rsid w:val="007A4F46"/>
    <w:rsid w:val="007D6956"/>
    <w:rsid w:val="007E5FF4"/>
    <w:rsid w:val="00841F44"/>
    <w:rsid w:val="00870876"/>
    <w:rsid w:val="008769B7"/>
    <w:rsid w:val="00883E5D"/>
    <w:rsid w:val="00890B20"/>
    <w:rsid w:val="008C6047"/>
    <w:rsid w:val="009053EE"/>
    <w:rsid w:val="00970BF4"/>
    <w:rsid w:val="009C0C5A"/>
    <w:rsid w:val="009F3798"/>
    <w:rsid w:val="00A0277C"/>
    <w:rsid w:val="00A145F6"/>
    <w:rsid w:val="00A34CB7"/>
    <w:rsid w:val="00AA5049"/>
    <w:rsid w:val="00AE3B7C"/>
    <w:rsid w:val="00B10BE4"/>
    <w:rsid w:val="00B2067E"/>
    <w:rsid w:val="00B27A60"/>
    <w:rsid w:val="00B536DF"/>
    <w:rsid w:val="00B65976"/>
    <w:rsid w:val="00B83EFB"/>
    <w:rsid w:val="00BA5E53"/>
    <w:rsid w:val="00BE2345"/>
    <w:rsid w:val="00BF0D99"/>
    <w:rsid w:val="00C0077C"/>
    <w:rsid w:val="00C25A09"/>
    <w:rsid w:val="00C7663E"/>
    <w:rsid w:val="00C802A4"/>
    <w:rsid w:val="00C95EB8"/>
    <w:rsid w:val="00CA3536"/>
    <w:rsid w:val="00CB6091"/>
    <w:rsid w:val="00CB75B7"/>
    <w:rsid w:val="00CB79B0"/>
    <w:rsid w:val="00CE1D54"/>
    <w:rsid w:val="00D03402"/>
    <w:rsid w:val="00D158D2"/>
    <w:rsid w:val="00D56125"/>
    <w:rsid w:val="00D630E4"/>
    <w:rsid w:val="00D81623"/>
    <w:rsid w:val="00D94B2B"/>
    <w:rsid w:val="00DB0906"/>
    <w:rsid w:val="00DE4015"/>
    <w:rsid w:val="00DE70E6"/>
    <w:rsid w:val="00DF10F2"/>
    <w:rsid w:val="00DF362A"/>
    <w:rsid w:val="00DF42D2"/>
    <w:rsid w:val="00E0633B"/>
    <w:rsid w:val="00E7250D"/>
    <w:rsid w:val="00E83239"/>
    <w:rsid w:val="00E876A9"/>
    <w:rsid w:val="00E96D89"/>
    <w:rsid w:val="00EB05B1"/>
    <w:rsid w:val="00EB6494"/>
    <w:rsid w:val="00ED3001"/>
    <w:rsid w:val="00EF27FC"/>
    <w:rsid w:val="00F12DE5"/>
    <w:rsid w:val="00F22049"/>
    <w:rsid w:val="00F57DD4"/>
    <w:rsid w:val="00F73863"/>
    <w:rsid w:val="00FB1B0A"/>
    <w:rsid w:val="00FD34F5"/>
    <w:rsid w:val="00FD4E93"/>
    <w:rsid w:val="00FE658F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60BA"/>
  <w15:chartTrackingRefBased/>
  <w15:docId w15:val="{843B3411-F427-4DEE-BCFC-76464329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433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D34F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52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3983</Words>
  <Characters>2271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Kernagiene</dc:creator>
  <cp:keywords/>
  <dc:description/>
  <cp:lastModifiedBy>Viktorija Bakšinskytė</cp:lastModifiedBy>
  <cp:revision>2</cp:revision>
  <cp:lastPrinted>2026-02-23T18:47:00Z</cp:lastPrinted>
  <dcterms:created xsi:type="dcterms:W3CDTF">2026-02-24T09:35:00Z</dcterms:created>
  <dcterms:modified xsi:type="dcterms:W3CDTF">2026-02-24T09:35:00Z</dcterms:modified>
</cp:coreProperties>
</file>