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661DAA0"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068ED">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068ED" w:rsidRPr="008068ED">
        <w:rPr>
          <w:rFonts w:ascii="Arial" w:hAnsi="Arial" w:cs="Arial"/>
          <w:b/>
          <w:bCs/>
          <w:color w:val="000000"/>
          <w:sz w:val="24"/>
          <w:szCs w:val="24"/>
        </w:rPr>
        <w:t>5544/0004:431</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068ED">
        <w:rPr>
          <w:rFonts w:ascii="Arial" w:hAnsi="Arial" w:cs="Arial"/>
          <w:b/>
          <w:bCs/>
          <w:color w:val="000000"/>
          <w:sz w:val="24"/>
          <w:szCs w:val="24"/>
        </w:rPr>
        <w:t>KULIŲ K</w:t>
      </w:r>
      <w:r w:rsidR="00E536EF">
        <w:rPr>
          <w:rFonts w:ascii="Arial" w:hAnsi="Arial" w:cs="Arial"/>
          <w:b/>
          <w:bCs/>
          <w:color w:val="000000"/>
          <w:sz w:val="24"/>
          <w:szCs w:val="24"/>
        </w:rPr>
        <w:t xml:space="preserve">., </w:t>
      </w:r>
      <w:r w:rsidR="008068ED">
        <w:rPr>
          <w:rFonts w:ascii="Arial" w:hAnsi="Arial" w:cs="Arial"/>
          <w:b/>
          <w:bCs/>
          <w:color w:val="000000"/>
          <w:sz w:val="24"/>
          <w:szCs w:val="24"/>
        </w:rPr>
        <w:t>DOVILŲ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7C549082"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8068ED">
        <w:rPr>
          <w:rFonts w:ascii="Arial" w:hAnsi="Arial" w:cs="Arial"/>
          <w:sz w:val="24"/>
          <w:szCs w:val="24"/>
        </w:rPr>
        <w:t>26</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476DE012"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068ED">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068ED" w:rsidRPr="008068ED">
        <w:rPr>
          <w:rFonts w:ascii="Arial" w:hAnsi="Arial" w:cs="Arial"/>
          <w:color w:val="000000"/>
          <w:sz w:val="24"/>
          <w:szCs w:val="24"/>
        </w:rPr>
        <w:t>5544/0004:431</w:t>
      </w:r>
      <w:r w:rsidRPr="0030337B">
        <w:rPr>
          <w:rFonts w:ascii="Arial" w:hAnsi="Arial" w:cs="Arial"/>
          <w:bCs/>
          <w:sz w:val="24"/>
          <w:szCs w:val="24"/>
        </w:rPr>
        <w:t xml:space="preserve">) </w:t>
      </w:r>
      <w:r w:rsidR="008068ED">
        <w:rPr>
          <w:rFonts w:ascii="Arial" w:hAnsi="Arial" w:cs="Arial"/>
          <w:bCs/>
          <w:sz w:val="24"/>
          <w:szCs w:val="24"/>
        </w:rPr>
        <w:t>Kulių k</w:t>
      </w:r>
      <w:r w:rsidRPr="0030337B">
        <w:rPr>
          <w:rFonts w:ascii="Arial" w:hAnsi="Arial" w:cs="Arial"/>
          <w:bCs/>
          <w:sz w:val="24"/>
          <w:szCs w:val="24"/>
        </w:rPr>
        <w:t xml:space="preserve">., </w:t>
      </w:r>
      <w:r w:rsidR="008068ED">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8068ED" w:rsidRPr="008068ED">
        <w:rPr>
          <w:rFonts w:ascii="Arial" w:eastAsia="Times New Roman" w:hAnsi="Arial" w:cs="Arial"/>
          <w:sz w:val="24"/>
          <w:szCs w:val="24"/>
          <w:shd w:val="clear" w:color="auto" w:fill="FFFFFF"/>
        </w:rPr>
        <w:t>T00064675</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8068ED">
        <w:rPr>
          <w:rFonts w:ascii="Arial" w:hAnsi="Arial" w:cs="Arial"/>
          <w:bCs/>
          <w:sz w:val="24"/>
          <w:szCs w:val="24"/>
        </w:rPr>
        <w:t>n</w:t>
      </w:r>
      <w:r w:rsidR="008068ED" w:rsidRPr="008068ED">
        <w:rPr>
          <w:rFonts w:ascii="Arial" w:hAnsi="Arial" w:cs="Arial"/>
          <w:bCs/>
          <w:sz w:val="24"/>
          <w:szCs w:val="24"/>
        </w:rPr>
        <w:t>ustatyti teritorijos</w:t>
      </w:r>
      <w:r w:rsidR="008068ED" w:rsidRPr="008068ED">
        <w:rPr>
          <w:rFonts w:ascii="Arial" w:hAnsi="Arial" w:cs="Arial"/>
          <w:bCs/>
          <w:sz w:val="24"/>
          <w:szCs w:val="24"/>
        </w:rPr>
        <w:br/>
        <w:t>naudojimo režimo reikalavimus, numatant dviejų gyvenamųjų pastatų statybą. Esant poreikiui suformuoti</w:t>
      </w:r>
      <w:r w:rsidR="008068ED">
        <w:rPr>
          <w:rFonts w:ascii="Arial" w:hAnsi="Arial" w:cs="Arial"/>
          <w:bCs/>
          <w:sz w:val="24"/>
          <w:szCs w:val="24"/>
        </w:rPr>
        <w:t xml:space="preserve"> </w:t>
      </w:r>
      <w:r w:rsidR="008068ED" w:rsidRPr="008068ED">
        <w:rPr>
          <w:rFonts w:ascii="Arial" w:hAnsi="Arial" w:cs="Arial"/>
          <w:bCs/>
          <w:sz w:val="24"/>
          <w:szCs w:val="24"/>
        </w:rPr>
        <w:t>inžinerinės infrastruktūros ir susis</w:t>
      </w:r>
      <w:r w:rsidR="008068ED">
        <w:rPr>
          <w:rFonts w:ascii="Arial" w:hAnsi="Arial" w:cs="Arial"/>
          <w:bCs/>
          <w:sz w:val="24"/>
          <w:szCs w:val="24"/>
        </w:rPr>
        <w:t>i</w:t>
      </w:r>
      <w:r w:rsidR="008068ED" w:rsidRPr="008068ED">
        <w:rPr>
          <w:rFonts w:ascii="Arial" w:hAnsi="Arial" w:cs="Arial"/>
          <w:bCs/>
          <w:sz w:val="24"/>
          <w:szCs w:val="24"/>
        </w:rPr>
        <w:t>ekimo koridorių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12091EEF" w:rsidR="00C70A96" w:rsidRPr="0030337B" w:rsidRDefault="000C7583" w:rsidP="0030337B">
      <w:pPr>
        <w:spacing w:after="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02F4777E" wp14:editId="1ACA9BCE">
            <wp:extent cx="6120130" cy="4324350"/>
            <wp:effectExtent l="0" t="0" r="0" b="0"/>
            <wp:docPr id="18876522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52236" name="Paveikslėlis 18876522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3D579BAA" w14:textId="3EBEC194" w:rsidR="00184053" w:rsidRDefault="00184053">
      <w:pPr>
        <w:rPr>
          <w:rFonts w:ascii="Times New Roman" w:hAnsi="Times New Roman"/>
          <w:sz w:val="24"/>
          <w:szCs w:val="24"/>
        </w:rPr>
      </w:pP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C7583"/>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F53CA"/>
    <w:rsid w:val="00720C2A"/>
    <w:rsid w:val="00734483"/>
    <w:rsid w:val="00737206"/>
    <w:rsid w:val="00757EB0"/>
    <w:rsid w:val="00765649"/>
    <w:rsid w:val="00780811"/>
    <w:rsid w:val="00781D08"/>
    <w:rsid w:val="0078259E"/>
    <w:rsid w:val="007A2D74"/>
    <w:rsid w:val="007A55A1"/>
    <w:rsid w:val="007C4BE3"/>
    <w:rsid w:val="007F082D"/>
    <w:rsid w:val="007F41DF"/>
    <w:rsid w:val="007F4AC8"/>
    <w:rsid w:val="008068ED"/>
    <w:rsid w:val="008143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536EF"/>
    <w:rsid w:val="00E57906"/>
    <w:rsid w:val="00E70631"/>
    <w:rsid w:val="00E805DD"/>
    <w:rsid w:val="00E94A65"/>
    <w:rsid w:val="00E94DE1"/>
    <w:rsid w:val="00EB2F74"/>
    <w:rsid w:val="00EC471C"/>
    <w:rsid w:val="00ED531C"/>
    <w:rsid w:val="00F4694E"/>
    <w:rsid w:val="00F560F3"/>
    <w:rsid w:val="00F977B3"/>
    <w:rsid w:val="00FA74C1"/>
    <w:rsid w:val="00FB317B"/>
    <w:rsid w:val="00FD4227"/>
    <w:rsid w:val="00FD737E"/>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1207</Words>
  <Characters>688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232</cp:revision>
  <cp:lastPrinted>2015-03-12T07:28:00Z</cp:lastPrinted>
  <dcterms:created xsi:type="dcterms:W3CDTF">2020-01-07T08:32:00Z</dcterms:created>
  <dcterms:modified xsi:type="dcterms:W3CDTF">2026-01-12T07:00:00Z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