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83F7" w14:textId="77777777" w:rsidR="00BD130B" w:rsidRPr="00FE37A3" w:rsidRDefault="00BD130B">
      <w:pPr>
        <w:tabs>
          <w:tab w:val="left" w:pos="6237"/>
          <w:tab w:val="right" w:pos="8306"/>
        </w:tabs>
        <w:rPr>
          <w:rFonts w:ascii="Arial" w:hAnsi="Arial" w:cs="Arial"/>
        </w:rPr>
      </w:pPr>
    </w:p>
    <w:p w14:paraId="34365A32" w14:textId="77777777" w:rsidR="00BD130B" w:rsidRPr="00FE37A3" w:rsidRDefault="00BD130B">
      <w:pPr>
        <w:tabs>
          <w:tab w:val="left" w:pos="6237"/>
          <w:tab w:val="right" w:pos="8306"/>
        </w:tabs>
        <w:rPr>
          <w:rFonts w:ascii="Arial" w:hAnsi="Arial" w:cs="Arial"/>
        </w:rPr>
      </w:pPr>
    </w:p>
    <w:p w14:paraId="73BC83AD" w14:textId="77777777" w:rsidR="008F2D56" w:rsidRPr="00FE37A3" w:rsidRDefault="008F2D56">
      <w:pPr>
        <w:jc w:val="center"/>
        <w:rPr>
          <w:rFonts w:ascii="Arial" w:hAnsi="Arial" w:cs="Arial"/>
          <w:b/>
          <w:szCs w:val="24"/>
        </w:rPr>
      </w:pPr>
    </w:p>
    <w:p w14:paraId="07B61CED" w14:textId="77777777" w:rsidR="008F2D56" w:rsidRPr="00FE37A3" w:rsidRDefault="008F2D56">
      <w:pPr>
        <w:jc w:val="center"/>
        <w:rPr>
          <w:rFonts w:ascii="Arial" w:hAnsi="Arial" w:cs="Arial"/>
          <w:b/>
          <w:szCs w:val="24"/>
        </w:rPr>
      </w:pPr>
    </w:p>
    <w:p w14:paraId="1F7CD342" w14:textId="77777777" w:rsidR="00FC3DF6" w:rsidRDefault="008F2D56" w:rsidP="00FC3DF6">
      <w:pPr>
        <w:jc w:val="center"/>
        <w:rPr>
          <w:rFonts w:ascii="Arial" w:hAnsi="Arial" w:cs="Arial"/>
          <w:b/>
          <w:szCs w:val="24"/>
        </w:rPr>
      </w:pPr>
      <w:r w:rsidRPr="00FE37A3">
        <w:rPr>
          <w:rFonts w:ascii="Arial" w:hAnsi="Arial" w:cs="Arial"/>
          <w:b/>
          <w:szCs w:val="24"/>
        </w:rPr>
        <w:t>KLAIPĖDOS RAJONO TURIZMO INFORMACIJOS CENTR</w:t>
      </w:r>
      <w:r w:rsidR="000470A7">
        <w:rPr>
          <w:rFonts w:ascii="Arial" w:hAnsi="Arial" w:cs="Arial"/>
          <w:b/>
          <w:szCs w:val="24"/>
        </w:rPr>
        <w:t>O</w:t>
      </w:r>
      <w:r w:rsidR="00FC3DF6">
        <w:rPr>
          <w:rFonts w:ascii="Arial" w:hAnsi="Arial" w:cs="Arial"/>
          <w:b/>
          <w:szCs w:val="24"/>
        </w:rPr>
        <w:t xml:space="preserve"> </w:t>
      </w:r>
      <w:r w:rsidRPr="00FE37A3">
        <w:rPr>
          <w:rFonts w:ascii="Arial" w:hAnsi="Arial" w:cs="Arial"/>
          <w:b/>
          <w:szCs w:val="24"/>
        </w:rPr>
        <w:t>DIREKTORĖ</w:t>
      </w:r>
      <w:r w:rsidR="000470A7">
        <w:rPr>
          <w:rFonts w:ascii="Arial" w:hAnsi="Arial" w:cs="Arial"/>
          <w:b/>
          <w:szCs w:val="24"/>
        </w:rPr>
        <w:t>S</w:t>
      </w:r>
    </w:p>
    <w:p w14:paraId="72011919" w14:textId="7EB922E6" w:rsidR="00BD130B" w:rsidRPr="00FE37A3" w:rsidRDefault="000470A7" w:rsidP="00FC3DF6">
      <w:pPr>
        <w:jc w:val="center"/>
        <w:rPr>
          <w:rFonts w:ascii="Arial" w:hAnsi="Arial" w:cs="Arial"/>
          <w:b/>
          <w:szCs w:val="24"/>
        </w:rPr>
      </w:pPr>
      <w:r w:rsidRPr="00FE37A3">
        <w:rPr>
          <w:rFonts w:ascii="Arial" w:hAnsi="Arial" w:cs="Arial"/>
          <w:b/>
          <w:szCs w:val="24"/>
        </w:rPr>
        <w:t>DAIV</w:t>
      </w:r>
      <w:r>
        <w:rPr>
          <w:rFonts w:ascii="Arial" w:hAnsi="Arial" w:cs="Arial"/>
          <w:b/>
          <w:szCs w:val="24"/>
        </w:rPr>
        <w:t>OS</w:t>
      </w:r>
      <w:r w:rsidRPr="00FE37A3">
        <w:rPr>
          <w:rFonts w:ascii="Arial" w:hAnsi="Arial" w:cs="Arial"/>
          <w:b/>
          <w:szCs w:val="24"/>
        </w:rPr>
        <w:t xml:space="preserve"> BUIVYDIENĖ</w:t>
      </w:r>
      <w:r>
        <w:rPr>
          <w:rFonts w:ascii="Arial" w:hAnsi="Arial" w:cs="Arial"/>
          <w:b/>
          <w:szCs w:val="24"/>
        </w:rPr>
        <w:t>S</w:t>
      </w:r>
    </w:p>
    <w:p w14:paraId="65D30686" w14:textId="77777777" w:rsidR="00BD130B" w:rsidRPr="00FE37A3" w:rsidRDefault="00BD130B">
      <w:pPr>
        <w:rPr>
          <w:rFonts w:ascii="Arial" w:hAnsi="Arial" w:cs="Arial"/>
          <w:szCs w:val="24"/>
        </w:rPr>
      </w:pPr>
    </w:p>
    <w:p w14:paraId="04FBE414" w14:textId="77777777" w:rsidR="00BD130B" w:rsidRPr="00FE37A3" w:rsidRDefault="00BD130B">
      <w:pPr>
        <w:jc w:val="center"/>
        <w:rPr>
          <w:rFonts w:ascii="Arial" w:hAnsi="Arial" w:cs="Arial"/>
          <w:b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BD130B" w:rsidRPr="00FE37A3" w14:paraId="11001142" w14:textId="77777777" w:rsidTr="001D7910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86EE" w14:textId="2C970BD5" w:rsidR="00BD130B" w:rsidRPr="00FE37A3" w:rsidRDefault="00432DC8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FE37A3">
              <w:rPr>
                <w:rFonts w:ascii="Arial" w:hAnsi="Arial" w:cs="Arial"/>
                <w:kern w:val="2"/>
                <w:szCs w:val="24"/>
              </w:rPr>
              <w:t>PAGRINDINIAI EINAMŲJŲ METŲ VEIKLOS LŪKESČIAI (TOLIAU –</w:t>
            </w:r>
            <w:r w:rsidR="001D7910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E37A3">
              <w:rPr>
                <w:rFonts w:ascii="Arial" w:hAnsi="Arial" w:cs="Arial"/>
                <w:kern w:val="2"/>
                <w:szCs w:val="24"/>
              </w:rPr>
              <w:t>LŪKESČIAI)</w:t>
            </w:r>
          </w:p>
          <w:p w14:paraId="61F35C40" w14:textId="77777777" w:rsidR="0078109F" w:rsidRPr="00FE37A3" w:rsidRDefault="0078109F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</w:p>
          <w:p w14:paraId="453448BA" w14:textId="7B3C08B4" w:rsidR="0078109F" w:rsidRPr="00FE37A3" w:rsidRDefault="0078109F" w:rsidP="0078109F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FE37A3">
              <w:rPr>
                <w:rFonts w:ascii="Arial" w:hAnsi="Arial" w:cs="Arial"/>
                <w:szCs w:val="24"/>
              </w:rPr>
              <w:t>Užtikrinti kokybišką ir efektyvią turizmo informacijos centro veiklą</w:t>
            </w:r>
            <w:r w:rsidR="00482BB5" w:rsidRPr="00FE37A3">
              <w:rPr>
                <w:rFonts w:ascii="Arial" w:hAnsi="Arial" w:cs="Arial"/>
                <w:szCs w:val="24"/>
              </w:rPr>
              <w:t>,</w:t>
            </w:r>
            <w:r w:rsidRPr="00FE37A3">
              <w:rPr>
                <w:rFonts w:ascii="Arial" w:hAnsi="Arial" w:cs="Arial"/>
                <w:szCs w:val="24"/>
              </w:rPr>
              <w:t xml:space="preserve"> įgyvendinant 202</w:t>
            </w:r>
            <w:r w:rsidR="00491CC1" w:rsidRPr="00FE37A3">
              <w:rPr>
                <w:rFonts w:ascii="Arial" w:hAnsi="Arial" w:cs="Arial"/>
                <w:szCs w:val="24"/>
              </w:rPr>
              <w:t>6</w:t>
            </w:r>
            <w:r w:rsidRPr="00FE37A3">
              <w:rPr>
                <w:rFonts w:ascii="Arial" w:hAnsi="Arial" w:cs="Arial"/>
                <w:szCs w:val="24"/>
              </w:rPr>
              <w:t xml:space="preserve"> metų veiklos planą. </w:t>
            </w:r>
          </w:p>
          <w:p w14:paraId="66B6BDBC" w14:textId="3357CEF9" w:rsidR="0078109F" w:rsidRPr="00FE37A3" w:rsidRDefault="0078109F" w:rsidP="0078109F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FE37A3">
              <w:rPr>
                <w:rFonts w:ascii="Arial" w:hAnsi="Arial" w:cs="Arial"/>
                <w:szCs w:val="24"/>
              </w:rPr>
              <w:t>Įgyvendinti centro tikslus ir atlikti savivaldybės nustatytas ir deleguotas funkcijas.</w:t>
            </w:r>
          </w:p>
          <w:p w14:paraId="6E57D118" w14:textId="77777777" w:rsidR="0078109F" w:rsidRPr="00FE37A3" w:rsidRDefault="0078109F" w:rsidP="0078109F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FE37A3">
              <w:rPr>
                <w:rFonts w:ascii="Arial" w:hAnsi="Arial" w:cs="Arial"/>
                <w:szCs w:val="24"/>
              </w:rPr>
              <w:t>Strateginių Klaipėdos rajono tikslų įgyvendinimas – ne mažiau kaip 3 priemonės, numatytos Klaipėdos rajono turizmo plėtros plane iki 2030 metų.</w:t>
            </w:r>
          </w:p>
          <w:p w14:paraId="76D1E77E" w14:textId="77777777" w:rsidR="00765AD5" w:rsidRPr="00FE37A3" w:rsidRDefault="0078109F" w:rsidP="0078109F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FE37A3">
              <w:rPr>
                <w:rFonts w:ascii="Arial" w:hAnsi="Arial" w:cs="Arial"/>
                <w:szCs w:val="24"/>
              </w:rPr>
              <w:t xml:space="preserve">Užtikrinti turistinės informacijos </w:t>
            </w:r>
            <w:r w:rsidR="00765AD5" w:rsidRPr="00FE37A3">
              <w:rPr>
                <w:rFonts w:ascii="Arial" w:hAnsi="Arial" w:cs="Arial"/>
                <w:szCs w:val="24"/>
              </w:rPr>
              <w:t>apie Klaipėdos rajoną sklaidą.</w:t>
            </w:r>
          </w:p>
          <w:p w14:paraId="4F638AD7" w14:textId="77777777" w:rsidR="00765AD5" w:rsidRPr="00FE37A3" w:rsidRDefault="00765AD5" w:rsidP="0078109F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FE37A3">
              <w:rPr>
                <w:rFonts w:ascii="Arial" w:hAnsi="Arial" w:cs="Arial"/>
                <w:szCs w:val="24"/>
              </w:rPr>
              <w:t>Vykdyti aktyvias ir pastovias Klaipėdos rajono turizmo rinkodaros priemones.</w:t>
            </w:r>
          </w:p>
          <w:p w14:paraId="519BDD48" w14:textId="1A7ECF1D" w:rsidR="00482BB5" w:rsidRPr="00FE37A3" w:rsidRDefault="00482BB5" w:rsidP="0078109F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FE37A3">
              <w:rPr>
                <w:rFonts w:ascii="Arial" w:hAnsi="Arial" w:cs="Arial"/>
                <w:szCs w:val="24"/>
              </w:rPr>
              <w:t>Aktyvi projektinė veikla. Papildomo finansavimo pritraukimas įstaigos veikloms ir tikslams įgyvendinti.</w:t>
            </w:r>
            <w:r w:rsidR="00491CC1" w:rsidRPr="00FE37A3">
              <w:rPr>
                <w:rFonts w:ascii="Arial" w:hAnsi="Arial" w:cs="Arial"/>
                <w:szCs w:val="24"/>
              </w:rPr>
              <w:t xml:space="preserve"> Ne mažiau 2 tarptautiniai projektai ir 1 Kaimo tinklo projektas.</w:t>
            </w:r>
          </w:p>
          <w:p w14:paraId="5439EE25" w14:textId="77777777" w:rsidR="00482BB5" w:rsidRPr="00FE37A3" w:rsidRDefault="00482BB5" w:rsidP="0078109F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FE37A3">
              <w:rPr>
                <w:rFonts w:ascii="Arial" w:hAnsi="Arial" w:cs="Arial"/>
                <w:szCs w:val="24"/>
              </w:rPr>
              <w:t>Formuoti Klaipėdos rajono kaip turizmui patrauklaus rajono įvaizdį.</w:t>
            </w:r>
          </w:p>
          <w:p w14:paraId="3B978BFE" w14:textId="77777777" w:rsidR="00482BB5" w:rsidRPr="00FE37A3" w:rsidRDefault="00482BB5" w:rsidP="0078109F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FE37A3">
              <w:rPr>
                <w:rFonts w:ascii="Arial" w:hAnsi="Arial" w:cs="Arial"/>
                <w:szCs w:val="24"/>
              </w:rPr>
              <w:t>Tobulinti savo ir komandos profesines kompetencijas.</w:t>
            </w:r>
          </w:p>
          <w:p w14:paraId="6E3C6841" w14:textId="5337D212" w:rsidR="00BD130B" w:rsidRPr="00FE37A3" w:rsidRDefault="0078109F" w:rsidP="00066229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kern w:val="2"/>
                <w:szCs w:val="24"/>
              </w:rPr>
            </w:pPr>
            <w:r w:rsidRPr="00FE37A3">
              <w:rPr>
                <w:rFonts w:ascii="Arial" w:hAnsi="Arial" w:cs="Arial"/>
                <w:szCs w:val="24"/>
              </w:rPr>
              <w:t xml:space="preserve"> </w:t>
            </w:r>
            <w:r w:rsidR="00482BB5" w:rsidRPr="00FE37A3">
              <w:rPr>
                <w:rFonts w:ascii="Arial" w:hAnsi="Arial" w:cs="Arial"/>
                <w:szCs w:val="24"/>
              </w:rPr>
              <w:t>Stiprinti pirkimų valdyseną įstaigoje.</w:t>
            </w:r>
          </w:p>
          <w:p w14:paraId="56D45777" w14:textId="0A130633" w:rsidR="00491CC1" w:rsidRPr="00FE37A3" w:rsidRDefault="00491CC1" w:rsidP="00066229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kern w:val="2"/>
                <w:szCs w:val="24"/>
              </w:rPr>
            </w:pPr>
            <w:r w:rsidRPr="00FE37A3">
              <w:rPr>
                <w:rFonts w:ascii="Arial" w:hAnsi="Arial" w:cs="Arial"/>
                <w:szCs w:val="24"/>
              </w:rPr>
              <w:t xml:space="preserve"> Užtikrinti sklandų įstaigos filialo ir 2 padalinių darbą.</w:t>
            </w:r>
          </w:p>
          <w:p w14:paraId="1E7887D7" w14:textId="77777777" w:rsidR="00BD130B" w:rsidRPr="00FE37A3" w:rsidRDefault="00BD130B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1BC0309" w14:textId="77777777" w:rsidR="007F0D90" w:rsidRPr="00FE37A3" w:rsidRDefault="007F0D90" w:rsidP="001D7910">
      <w:pPr>
        <w:rPr>
          <w:rFonts w:ascii="Arial" w:hAnsi="Arial" w:cs="Arial"/>
          <w:b/>
          <w:szCs w:val="24"/>
        </w:rPr>
      </w:pPr>
    </w:p>
    <w:sectPr w:rsidR="007F0D90" w:rsidRPr="00FE37A3" w:rsidSect="00101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701" w:header="720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3C2D" w14:textId="77777777" w:rsidR="00AB43A1" w:rsidRDefault="00AB43A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51FB041" w14:textId="77777777" w:rsidR="00AB43A1" w:rsidRDefault="00AB43A1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79432B3A" w14:textId="77777777" w:rsidR="00AB43A1" w:rsidRDefault="00AB43A1">
      <w:pPr>
        <w:rPr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B008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6AF5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CCCF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FD310" w14:textId="77777777" w:rsidR="00AB43A1" w:rsidRDefault="00AB43A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5CC9918" w14:textId="77777777" w:rsidR="00AB43A1" w:rsidRDefault="00AB43A1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301FC776" w14:textId="77777777" w:rsidR="00AB43A1" w:rsidRDefault="00AB43A1">
      <w:pPr>
        <w:rPr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F84F" w14:textId="77777777" w:rsidR="00BD130B" w:rsidRDefault="00BD130B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213863"/>
      <w:docPartObj>
        <w:docPartGallery w:val="Page Numbers (Top of Page)"/>
        <w:docPartUnique/>
      </w:docPartObj>
    </w:sdtPr>
    <w:sdtEndPr/>
    <w:sdtContent>
      <w:p w14:paraId="139626A9" w14:textId="77777777" w:rsidR="00432DC8" w:rsidRDefault="00432DC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49E">
          <w:rPr>
            <w:noProof/>
          </w:rPr>
          <w:t>2</w:t>
        </w:r>
        <w:r>
          <w:fldChar w:fldCharType="end"/>
        </w:r>
      </w:p>
    </w:sdtContent>
  </w:sdt>
  <w:p w14:paraId="0255DC5E" w14:textId="77777777" w:rsidR="00BD130B" w:rsidRDefault="00BD130B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3FB7" w14:textId="77777777" w:rsidR="00BD130B" w:rsidRDefault="00BD130B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CC6"/>
    <w:multiLevelType w:val="hybridMultilevel"/>
    <w:tmpl w:val="5AA8382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820482"/>
    <w:multiLevelType w:val="hybridMultilevel"/>
    <w:tmpl w:val="BBBE0E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6790"/>
    <w:multiLevelType w:val="hybridMultilevel"/>
    <w:tmpl w:val="D58E57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34E74"/>
    <w:multiLevelType w:val="hybridMultilevel"/>
    <w:tmpl w:val="B75E2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08307">
    <w:abstractNumId w:val="1"/>
  </w:num>
  <w:num w:numId="2" w16cid:durableId="2108841451">
    <w:abstractNumId w:val="3"/>
  </w:num>
  <w:num w:numId="3" w16cid:durableId="2126924">
    <w:abstractNumId w:val="2"/>
  </w:num>
  <w:num w:numId="4" w16cid:durableId="11679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103D6"/>
    <w:rsid w:val="00025EC3"/>
    <w:rsid w:val="0003685C"/>
    <w:rsid w:val="000470A7"/>
    <w:rsid w:val="0006348D"/>
    <w:rsid w:val="000D3033"/>
    <w:rsid w:val="0010149E"/>
    <w:rsid w:val="001645B4"/>
    <w:rsid w:val="0017738C"/>
    <w:rsid w:val="001B19CF"/>
    <w:rsid w:val="001B3E5C"/>
    <w:rsid w:val="001D7910"/>
    <w:rsid w:val="00210255"/>
    <w:rsid w:val="002F0CA0"/>
    <w:rsid w:val="00312F5E"/>
    <w:rsid w:val="0035311D"/>
    <w:rsid w:val="00363ACD"/>
    <w:rsid w:val="003826A5"/>
    <w:rsid w:val="00426A1C"/>
    <w:rsid w:val="00432DC8"/>
    <w:rsid w:val="0047642A"/>
    <w:rsid w:val="00482BB5"/>
    <w:rsid w:val="00491CC1"/>
    <w:rsid w:val="004B223C"/>
    <w:rsid w:val="004C1964"/>
    <w:rsid w:val="004C66E7"/>
    <w:rsid w:val="004D6D05"/>
    <w:rsid w:val="005171A8"/>
    <w:rsid w:val="005E4B3E"/>
    <w:rsid w:val="006071FE"/>
    <w:rsid w:val="00614934"/>
    <w:rsid w:val="0062105E"/>
    <w:rsid w:val="006B117C"/>
    <w:rsid w:val="007534C3"/>
    <w:rsid w:val="007614B0"/>
    <w:rsid w:val="00765AD5"/>
    <w:rsid w:val="0078109F"/>
    <w:rsid w:val="007960E1"/>
    <w:rsid w:val="007B6246"/>
    <w:rsid w:val="007F0D90"/>
    <w:rsid w:val="008254B7"/>
    <w:rsid w:val="00847F99"/>
    <w:rsid w:val="00894241"/>
    <w:rsid w:val="008D4F6C"/>
    <w:rsid w:val="008F2D56"/>
    <w:rsid w:val="00942600"/>
    <w:rsid w:val="00980BCF"/>
    <w:rsid w:val="00990E2A"/>
    <w:rsid w:val="009960B2"/>
    <w:rsid w:val="009B716B"/>
    <w:rsid w:val="00A76733"/>
    <w:rsid w:val="00AB43A1"/>
    <w:rsid w:val="00AE0BB0"/>
    <w:rsid w:val="00B265CD"/>
    <w:rsid w:val="00B62111"/>
    <w:rsid w:val="00B9488F"/>
    <w:rsid w:val="00B955DD"/>
    <w:rsid w:val="00BD130B"/>
    <w:rsid w:val="00BE4DCC"/>
    <w:rsid w:val="00C140E7"/>
    <w:rsid w:val="00C57011"/>
    <w:rsid w:val="00C8453C"/>
    <w:rsid w:val="00CF0419"/>
    <w:rsid w:val="00D11144"/>
    <w:rsid w:val="00D7325F"/>
    <w:rsid w:val="00E16DC3"/>
    <w:rsid w:val="00E25761"/>
    <w:rsid w:val="00E358AC"/>
    <w:rsid w:val="00E42494"/>
    <w:rsid w:val="00EA3B7C"/>
    <w:rsid w:val="00EB1557"/>
    <w:rsid w:val="00EB6377"/>
    <w:rsid w:val="00EC6A59"/>
    <w:rsid w:val="00F26C82"/>
    <w:rsid w:val="00F3773D"/>
    <w:rsid w:val="00F95360"/>
    <w:rsid w:val="00FC3DF6"/>
    <w:rsid w:val="00FE37A3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2011"/>
  <w15:docId w15:val="{E423A9BF-802E-4B16-9049-901067D2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2DC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2DC8"/>
    <w:rPr>
      <w:rFonts w:asciiTheme="minorHAnsi" w:eastAsiaTheme="minorEastAsia" w:hAnsiTheme="minorHAns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sid w:val="00432DC8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10149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0149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CF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E8795-B38B-4E4C-9C9D-43919DD9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130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Jurgita Virbauskienė</cp:lastModifiedBy>
  <cp:revision>28</cp:revision>
  <cp:lastPrinted>2026-01-20T14:25:00Z</cp:lastPrinted>
  <dcterms:created xsi:type="dcterms:W3CDTF">2026-01-20T14:29:00Z</dcterms:created>
  <dcterms:modified xsi:type="dcterms:W3CDTF">2026-03-12T08:15:00Z</dcterms:modified>
</cp:coreProperties>
</file>