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F1FDB" w14:textId="77777777" w:rsidR="00981A3A" w:rsidRPr="00290067" w:rsidRDefault="00981A3A" w:rsidP="00D30AF2">
      <w:pPr>
        <w:spacing w:line="276" w:lineRule="auto"/>
        <w:ind w:firstLine="4536"/>
        <w:rPr>
          <w:rFonts w:ascii="Arial" w:hAnsi="Arial" w:cs="Arial"/>
          <w:lang w:val="fi-FI"/>
        </w:rPr>
      </w:pPr>
      <w:r w:rsidRPr="00290067">
        <w:rPr>
          <w:rFonts w:ascii="Arial" w:hAnsi="Arial" w:cs="Arial"/>
          <w:lang w:val="fi-FI"/>
        </w:rPr>
        <w:t>PATVIRTINTA</w:t>
      </w:r>
    </w:p>
    <w:p w14:paraId="6DC79F31" w14:textId="7B2453FC" w:rsidR="00033DDA" w:rsidRDefault="00033DDA" w:rsidP="00C61F6C">
      <w:pPr>
        <w:spacing w:line="276" w:lineRule="auto"/>
        <w:ind w:firstLine="4536"/>
        <w:rPr>
          <w:rFonts w:ascii="Arial" w:hAnsi="Arial" w:cs="Arial"/>
          <w:lang w:val="lt-LT"/>
        </w:rPr>
      </w:pPr>
      <w:r>
        <w:rPr>
          <w:rFonts w:ascii="Arial" w:hAnsi="Arial" w:cs="Arial"/>
          <w:lang w:val="lt-LT"/>
        </w:rPr>
        <w:t>Klaipėdos rajono savivaldybės tarybos</w:t>
      </w:r>
    </w:p>
    <w:p w14:paraId="4382C43E" w14:textId="5BF0F417" w:rsidR="00033DDA" w:rsidRDefault="00033DDA" w:rsidP="00C61F6C">
      <w:pPr>
        <w:spacing w:line="276" w:lineRule="auto"/>
        <w:ind w:firstLine="4536"/>
        <w:rPr>
          <w:rFonts w:ascii="Arial" w:hAnsi="Arial" w:cs="Arial"/>
          <w:lang w:val="lt-LT"/>
        </w:rPr>
      </w:pPr>
      <w:r>
        <w:rPr>
          <w:rFonts w:ascii="Arial" w:hAnsi="Arial" w:cs="Arial"/>
          <w:lang w:val="lt-LT"/>
        </w:rPr>
        <w:t>2026 m. kovo   d. sprendim</w:t>
      </w:r>
      <w:r w:rsidR="00502C5F">
        <w:rPr>
          <w:rFonts w:ascii="Arial" w:hAnsi="Arial" w:cs="Arial"/>
          <w:lang w:val="lt-LT"/>
        </w:rPr>
        <w:t>u</w:t>
      </w:r>
      <w:r>
        <w:rPr>
          <w:rFonts w:ascii="Arial" w:hAnsi="Arial" w:cs="Arial"/>
          <w:lang w:val="lt-LT"/>
        </w:rPr>
        <w:t xml:space="preserve"> Nr. </w:t>
      </w:r>
      <w:r w:rsidR="00C61F6C">
        <w:rPr>
          <w:rFonts w:ascii="Arial" w:hAnsi="Arial" w:cs="Arial"/>
          <w:lang w:val="lt-LT"/>
        </w:rPr>
        <w:t xml:space="preserve">T11-   </w:t>
      </w:r>
    </w:p>
    <w:p w14:paraId="0B4587B0" w14:textId="55BB84D0" w:rsidR="00FB227A" w:rsidRPr="00C61F6C" w:rsidRDefault="00FB227A" w:rsidP="00C61F6C">
      <w:pPr>
        <w:pStyle w:val="Antrat1"/>
        <w:spacing w:line="276" w:lineRule="auto"/>
        <w:rPr>
          <w:b w:val="0"/>
          <w:bCs/>
          <w:lang w:val="lt-LT" w:bidi="lt-LT"/>
        </w:rPr>
      </w:pPr>
      <w:r w:rsidRPr="00290067">
        <w:rPr>
          <w:bCs/>
          <w:lang w:val="lt-LT" w:bidi="lt-LT"/>
        </w:rPr>
        <w:t xml:space="preserve">MOKESČIO UŽ MOKYKLINIO AMŽIAUS VAIKŲ </w:t>
      </w:r>
      <w:r w:rsidR="00280FEC" w:rsidRPr="00290067">
        <w:rPr>
          <w:bCs/>
          <w:lang w:val="lt-LT" w:bidi="lt-LT"/>
        </w:rPr>
        <w:t>UGDYMĄ</w:t>
      </w:r>
      <w:r w:rsidRPr="00290067">
        <w:rPr>
          <w:bCs/>
          <w:lang w:val="lt-LT" w:bidi="lt-LT"/>
        </w:rPr>
        <w:t xml:space="preserve"> IR PRIEŽIŪRĄ </w:t>
      </w:r>
      <w:r w:rsidR="00280FEC" w:rsidRPr="00290067">
        <w:rPr>
          <w:bCs/>
          <w:lang w:val="lt-LT" w:bidi="lt-LT"/>
        </w:rPr>
        <w:t>NEVALSTYBINĖSE</w:t>
      </w:r>
      <w:r w:rsidRPr="00290067">
        <w:rPr>
          <w:bCs/>
          <w:lang w:val="lt-LT" w:bidi="lt-LT"/>
        </w:rPr>
        <w:t xml:space="preserve"> ŠVIETIMO ĮSTAIGOSE, VYKDANČIOSE </w:t>
      </w:r>
      <w:r w:rsidR="00822A6C">
        <w:rPr>
          <w:bCs/>
          <w:lang w:val="lt-LT" w:bidi="lt-LT"/>
        </w:rPr>
        <w:t>BENDROJO</w:t>
      </w:r>
      <w:r w:rsidRPr="00290067">
        <w:rPr>
          <w:bCs/>
          <w:lang w:val="lt-LT" w:bidi="lt-LT"/>
        </w:rPr>
        <w:t xml:space="preserve"> UGDYMO PROGRAMAS, KOMPENSAVIMO TVARKOS APRAŠAS</w:t>
      </w:r>
    </w:p>
    <w:p w14:paraId="05731114" w14:textId="77777777" w:rsidR="00FB227A" w:rsidRPr="00290067" w:rsidRDefault="00FB227A" w:rsidP="00C61F6C">
      <w:pPr>
        <w:pStyle w:val="Antrat1"/>
        <w:spacing w:line="276" w:lineRule="auto"/>
        <w:rPr>
          <w:lang w:val="lt-LT" w:eastAsia="lt-LT"/>
        </w:rPr>
      </w:pPr>
      <w:r w:rsidRPr="00290067">
        <w:rPr>
          <w:lang w:val="lt-LT" w:eastAsia="lt-LT"/>
        </w:rPr>
        <w:t>I SKYRIUS</w:t>
      </w:r>
    </w:p>
    <w:p w14:paraId="30CC0F90" w14:textId="50A6FBD3" w:rsidR="00FB227A" w:rsidRPr="00C61F6C" w:rsidRDefault="00FB227A" w:rsidP="00C61F6C">
      <w:pPr>
        <w:keepNext/>
        <w:spacing w:after="240" w:line="276" w:lineRule="auto"/>
        <w:jc w:val="center"/>
        <w:rPr>
          <w:rFonts w:ascii="Arial" w:hAnsi="Arial" w:cs="Arial"/>
          <w:b/>
          <w:bCs/>
          <w:lang w:val="lt-LT" w:eastAsia="lt-LT"/>
        </w:rPr>
      </w:pPr>
      <w:r w:rsidRPr="00290067">
        <w:rPr>
          <w:rFonts w:ascii="Arial" w:hAnsi="Arial" w:cs="Arial"/>
          <w:b/>
          <w:bCs/>
          <w:lang w:val="lt-LT" w:eastAsia="lt-LT"/>
        </w:rPr>
        <w:t>BENDROSIOS NUOSTATOS</w:t>
      </w:r>
    </w:p>
    <w:p w14:paraId="1F7DDF95" w14:textId="7EC9BFC1" w:rsidR="00FB227A" w:rsidRPr="00290067" w:rsidRDefault="00FB227A" w:rsidP="00C61F6C">
      <w:pPr>
        <w:spacing w:line="276" w:lineRule="auto"/>
        <w:ind w:firstLine="720"/>
        <w:jc w:val="both"/>
        <w:rPr>
          <w:rFonts w:ascii="Arial" w:hAnsi="Arial" w:cs="Arial"/>
          <w:lang w:val="lt-LT" w:eastAsia="lt-LT"/>
        </w:rPr>
      </w:pPr>
      <w:r w:rsidRPr="00290067">
        <w:rPr>
          <w:rFonts w:ascii="Arial" w:hAnsi="Arial" w:cs="Arial"/>
          <w:lang w:val="lt-LT" w:eastAsia="lt-LT"/>
        </w:rPr>
        <w:t xml:space="preserve">1. </w:t>
      </w:r>
      <w:bookmarkStart w:id="0" w:name="_Hlk150792289"/>
      <w:r w:rsidR="0083299A" w:rsidRPr="00290067">
        <w:rPr>
          <w:rFonts w:ascii="Arial" w:hAnsi="Arial" w:cs="Arial"/>
          <w:lang w:val="lt-LT" w:eastAsia="lt-LT"/>
        </w:rPr>
        <w:t xml:space="preserve">Mokesčio už mokyklinio amžiaus vaikų ugdymą ir priežiūrą nevalstybinėse švietimo įstaigose, vykdančiose </w:t>
      </w:r>
      <w:r w:rsidR="00D30AF2" w:rsidRPr="00290067">
        <w:rPr>
          <w:rFonts w:ascii="Arial" w:hAnsi="Arial" w:cs="Arial"/>
          <w:lang w:val="lt-LT"/>
        </w:rPr>
        <w:t xml:space="preserve">bendrojo </w:t>
      </w:r>
      <w:r w:rsidR="0083299A" w:rsidRPr="00290067">
        <w:rPr>
          <w:rFonts w:ascii="Arial" w:hAnsi="Arial" w:cs="Arial"/>
          <w:lang w:val="lt-LT" w:eastAsia="lt-LT"/>
        </w:rPr>
        <w:t xml:space="preserve">ugdymo programas, kompensavimo tvarkos aprašas (toliau – Aprašas) reglamentuoja Klaipėdos rajono savivaldybės (toliau – Savivaldybė) biudžeto lėšų, skirtų kompensuoti mokestį tėvams (globėjams), kurių vaikai lanko švietimo įstaigas, kurios turi teisę vykdyti </w:t>
      </w:r>
      <w:r w:rsidR="00D30AF2" w:rsidRPr="00290067">
        <w:rPr>
          <w:rFonts w:ascii="Arial" w:hAnsi="Arial" w:cs="Arial"/>
          <w:lang w:val="lt-LT"/>
        </w:rPr>
        <w:t xml:space="preserve">bendrojo </w:t>
      </w:r>
      <w:r w:rsidR="0083299A" w:rsidRPr="00290067">
        <w:rPr>
          <w:rFonts w:ascii="Arial" w:hAnsi="Arial" w:cs="Arial"/>
          <w:lang w:val="lt-LT" w:eastAsia="lt-LT"/>
        </w:rPr>
        <w:t>ugdymo programas ir kurių steigėja nėra valstybė ar Savivaldybė (toliau – nevalstybinė švietimo įstaiga) skyrimo ir administravimo tvarką.</w:t>
      </w:r>
    </w:p>
    <w:bookmarkEnd w:id="0"/>
    <w:p w14:paraId="3AF7098E" w14:textId="30305A7C" w:rsidR="00FB227A" w:rsidRPr="00290067" w:rsidRDefault="00FB227A" w:rsidP="00C61F6C">
      <w:pPr>
        <w:tabs>
          <w:tab w:val="left" w:pos="142"/>
        </w:tabs>
        <w:spacing w:line="276" w:lineRule="auto"/>
        <w:ind w:firstLine="720"/>
        <w:jc w:val="both"/>
        <w:rPr>
          <w:rFonts w:ascii="Arial" w:hAnsi="Arial" w:cs="Arial"/>
          <w:spacing w:val="-2"/>
          <w:lang w:val="lt-LT"/>
        </w:rPr>
      </w:pPr>
      <w:r w:rsidRPr="00290067">
        <w:rPr>
          <w:rFonts w:ascii="Arial" w:hAnsi="Arial" w:cs="Arial"/>
          <w:spacing w:val="-2"/>
          <w:lang w:val="lt-LT"/>
        </w:rPr>
        <w:t xml:space="preserve">2. Aprašu siekiama sudaryti sąlygas didinti prieinamumą ugdyti vaikus pagal </w:t>
      </w:r>
      <w:r w:rsidR="00D30AF2" w:rsidRPr="00290067">
        <w:rPr>
          <w:rFonts w:ascii="Arial" w:hAnsi="Arial" w:cs="Arial"/>
          <w:lang w:val="lt-LT"/>
        </w:rPr>
        <w:t xml:space="preserve">bendrojo </w:t>
      </w:r>
      <w:r w:rsidRPr="00290067">
        <w:rPr>
          <w:rFonts w:ascii="Arial" w:hAnsi="Arial" w:cs="Arial"/>
          <w:spacing w:val="-2"/>
          <w:lang w:val="lt-LT"/>
        </w:rPr>
        <w:t>ugdymo programas įstaigose</w:t>
      </w:r>
      <w:r w:rsidR="003551DD" w:rsidRPr="00290067">
        <w:rPr>
          <w:rFonts w:ascii="Arial" w:hAnsi="Arial" w:cs="Arial"/>
          <w:spacing w:val="-2"/>
          <w:lang w:val="lt-LT"/>
        </w:rPr>
        <w:t xml:space="preserve">, taip pat padėti užtikrinti </w:t>
      </w:r>
      <w:r w:rsidR="00636376" w:rsidRPr="00290067">
        <w:rPr>
          <w:rFonts w:ascii="Arial" w:hAnsi="Arial" w:cs="Arial"/>
          <w:spacing w:val="-2"/>
          <w:lang w:val="lt-LT"/>
        </w:rPr>
        <w:t>šeimos</w:t>
      </w:r>
      <w:r w:rsidR="003551DD" w:rsidRPr="00290067">
        <w:rPr>
          <w:rFonts w:ascii="Arial" w:hAnsi="Arial" w:cs="Arial"/>
          <w:spacing w:val="-2"/>
          <w:lang w:val="lt-LT"/>
        </w:rPr>
        <w:t xml:space="preserve"> ir darbo įsipareigojimų suderinamumą, sudarant galimybę vaikus, nepatekusius į Savivaldybės įsteigtas švietimo įstaigas, ugdyti nevalstybinėse švietimo įstaigose.</w:t>
      </w:r>
    </w:p>
    <w:p w14:paraId="32366FCB" w14:textId="4583ABD9" w:rsidR="00FB22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3. Mokestis </w:t>
      </w:r>
      <w:bookmarkStart w:id="1" w:name="_Hlk150794330"/>
      <w:r w:rsidRPr="00290067">
        <w:rPr>
          <w:rFonts w:ascii="Arial" w:hAnsi="Arial" w:cs="Arial"/>
          <w:lang w:val="lt-LT"/>
        </w:rPr>
        <w:t xml:space="preserve">už </w:t>
      </w:r>
      <w:r w:rsidR="00D30AF2" w:rsidRPr="00290067">
        <w:rPr>
          <w:rFonts w:ascii="Arial" w:hAnsi="Arial" w:cs="Arial"/>
          <w:lang w:val="lt-LT" w:eastAsia="lt-LT"/>
        </w:rPr>
        <w:t xml:space="preserve">mokyklinio </w:t>
      </w:r>
      <w:r w:rsidRPr="00290067">
        <w:rPr>
          <w:rFonts w:ascii="Arial" w:hAnsi="Arial" w:cs="Arial"/>
          <w:lang w:val="lt-LT"/>
        </w:rPr>
        <w:t xml:space="preserve">amžiaus vaikų </w:t>
      </w:r>
      <w:r w:rsidR="003551DD" w:rsidRPr="00290067">
        <w:rPr>
          <w:rFonts w:ascii="Arial" w:hAnsi="Arial" w:cs="Arial"/>
          <w:lang w:val="lt-LT"/>
        </w:rPr>
        <w:t xml:space="preserve">ugdymą </w:t>
      </w:r>
      <w:r w:rsidRPr="00290067">
        <w:rPr>
          <w:rFonts w:ascii="Arial" w:hAnsi="Arial" w:cs="Arial"/>
          <w:lang w:val="lt-LT"/>
        </w:rPr>
        <w:t xml:space="preserve">ir priežiūrą </w:t>
      </w:r>
      <w:r w:rsidR="003551DD" w:rsidRPr="00290067">
        <w:rPr>
          <w:rFonts w:ascii="Arial" w:hAnsi="Arial" w:cs="Arial"/>
          <w:lang w:val="lt-LT" w:eastAsia="lt-LT"/>
        </w:rPr>
        <w:t>nevalstybinėse</w:t>
      </w:r>
      <w:r w:rsidR="003551DD" w:rsidRPr="00290067">
        <w:rPr>
          <w:rFonts w:ascii="Arial" w:hAnsi="Arial" w:cs="Arial"/>
          <w:lang w:val="lt-LT"/>
        </w:rPr>
        <w:t xml:space="preserve"> </w:t>
      </w:r>
      <w:r w:rsidRPr="00290067">
        <w:rPr>
          <w:rFonts w:ascii="Arial" w:hAnsi="Arial" w:cs="Arial"/>
          <w:lang w:val="lt-LT"/>
        </w:rPr>
        <w:t xml:space="preserve">švietimo įstaigose, vykdančiose </w:t>
      </w:r>
      <w:r w:rsidR="00D30AF2" w:rsidRPr="00290067">
        <w:rPr>
          <w:rFonts w:ascii="Arial" w:hAnsi="Arial" w:cs="Arial"/>
          <w:lang w:val="lt-LT"/>
        </w:rPr>
        <w:t xml:space="preserve">bendrojo </w:t>
      </w:r>
      <w:r w:rsidRPr="00290067">
        <w:rPr>
          <w:rFonts w:ascii="Arial" w:hAnsi="Arial" w:cs="Arial"/>
          <w:lang w:val="lt-LT"/>
        </w:rPr>
        <w:t>ugdymo programas (toliau – Mokestis), kompensuojamas</w:t>
      </w:r>
      <w:bookmarkEnd w:id="1"/>
      <w:r w:rsidRPr="00290067">
        <w:rPr>
          <w:rFonts w:ascii="Arial" w:hAnsi="Arial" w:cs="Arial"/>
          <w:lang w:val="lt-LT"/>
        </w:rPr>
        <w:t>:</w:t>
      </w:r>
    </w:p>
    <w:p w14:paraId="0634217C" w14:textId="07DE0956" w:rsidR="004E3669" w:rsidRPr="00290067" w:rsidRDefault="00FB227A" w:rsidP="00C61F6C">
      <w:pPr>
        <w:spacing w:line="276" w:lineRule="auto"/>
        <w:ind w:firstLine="720"/>
        <w:jc w:val="both"/>
        <w:rPr>
          <w:rFonts w:ascii="Arial" w:hAnsi="Arial" w:cs="Arial"/>
          <w:lang w:val="lt-LT"/>
        </w:rPr>
      </w:pPr>
      <w:bookmarkStart w:id="2" w:name="_Hlk150793158"/>
      <w:r w:rsidRPr="00290067">
        <w:rPr>
          <w:rFonts w:ascii="Arial" w:hAnsi="Arial" w:cs="Arial"/>
          <w:lang w:val="lt-LT"/>
        </w:rPr>
        <w:t>3.1</w:t>
      </w:r>
      <w:r w:rsidR="004E3669" w:rsidRPr="00290067">
        <w:rPr>
          <w:rFonts w:ascii="Arial" w:hAnsi="Arial" w:cs="Arial"/>
          <w:lang w:val="lt-LT"/>
        </w:rPr>
        <w:t>.</w:t>
      </w:r>
      <w:r w:rsidRPr="00290067">
        <w:rPr>
          <w:rFonts w:ascii="Arial" w:hAnsi="Arial" w:cs="Arial"/>
          <w:lang w:val="lt-LT"/>
        </w:rPr>
        <w:t xml:space="preserve"> </w:t>
      </w:r>
      <w:r w:rsidR="003551DD" w:rsidRPr="00290067">
        <w:rPr>
          <w:rFonts w:ascii="Arial" w:hAnsi="Arial" w:cs="Arial"/>
          <w:lang w:val="lt-LT" w:eastAsia="lt-LT"/>
        </w:rPr>
        <w:t>vaikui,</w:t>
      </w:r>
      <w:r w:rsidRPr="00290067">
        <w:rPr>
          <w:rFonts w:ascii="Arial" w:hAnsi="Arial" w:cs="Arial"/>
          <w:lang w:val="lt-LT"/>
        </w:rPr>
        <w:t xml:space="preserve"> </w:t>
      </w:r>
      <w:r w:rsidR="003551DD" w:rsidRPr="00290067">
        <w:rPr>
          <w:rFonts w:ascii="Arial" w:hAnsi="Arial" w:cs="Arial"/>
          <w:lang w:val="lt-LT" w:eastAsia="lt-LT"/>
        </w:rPr>
        <w:t xml:space="preserve">kurio </w:t>
      </w:r>
      <w:r w:rsidRPr="00290067">
        <w:rPr>
          <w:rFonts w:ascii="Arial" w:hAnsi="Arial" w:cs="Arial"/>
          <w:lang w:val="lt-LT"/>
        </w:rPr>
        <w:t xml:space="preserve">abiejų tėvų (globėjų) ir vaiko deklaruota gyvenamoji vieta </w:t>
      </w:r>
      <w:r w:rsidR="003551DD" w:rsidRPr="00290067">
        <w:rPr>
          <w:rFonts w:ascii="Arial" w:hAnsi="Arial" w:cs="Arial"/>
          <w:lang w:val="lt-LT" w:eastAsia="lt-LT"/>
        </w:rPr>
        <w:t xml:space="preserve">ne trumpiau kaip 6 (šešis) mėnesius </w:t>
      </w:r>
      <w:r w:rsidRPr="00290067">
        <w:rPr>
          <w:rFonts w:ascii="Arial" w:hAnsi="Arial" w:cs="Arial"/>
          <w:lang w:val="lt-LT"/>
        </w:rPr>
        <w:t>yra Savivaldybės teritorijoje</w:t>
      </w:r>
      <w:r w:rsidR="003551DD" w:rsidRPr="00290067">
        <w:rPr>
          <w:rFonts w:ascii="Arial" w:hAnsi="Arial" w:cs="Arial"/>
          <w:lang w:val="lt-LT"/>
        </w:rPr>
        <w:t xml:space="preserve"> </w:t>
      </w:r>
      <w:r w:rsidR="003551DD" w:rsidRPr="00290067">
        <w:rPr>
          <w:rFonts w:ascii="Arial" w:hAnsi="Arial" w:cs="Arial"/>
          <w:lang w:val="lt-LT" w:eastAsia="lt-LT"/>
        </w:rPr>
        <w:t>ir vaikas ne trumpiau kaip 6 (šešis) mėnesius yra įregistruotas į eilę patekti į Savivaldybės įsteigtas švietimo įstaigas, bet į jas nepatenka</w:t>
      </w:r>
      <w:r w:rsidRPr="00290067">
        <w:rPr>
          <w:rFonts w:ascii="Arial" w:hAnsi="Arial" w:cs="Arial"/>
          <w:lang w:val="lt-LT"/>
        </w:rPr>
        <w:t>;</w:t>
      </w:r>
    </w:p>
    <w:p w14:paraId="15730A37" w14:textId="08A94700" w:rsidR="004B799E"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3.2. </w:t>
      </w:r>
      <w:r w:rsidR="0002485A" w:rsidRPr="00290067">
        <w:rPr>
          <w:rFonts w:ascii="Arial" w:hAnsi="Arial" w:cs="Arial"/>
          <w:lang w:val="lt-LT"/>
        </w:rPr>
        <w:t xml:space="preserve">vaikui, </w:t>
      </w:r>
      <w:r w:rsidR="00092666" w:rsidRPr="00290067">
        <w:rPr>
          <w:rFonts w:ascii="Arial" w:hAnsi="Arial" w:cs="Arial"/>
          <w:lang w:val="lt-LT" w:eastAsia="lt-LT"/>
        </w:rPr>
        <w:t>kurio</w:t>
      </w:r>
      <w:r w:rsidR="00040ACF" w:rsidRPr="00290067">
        <w:rPr>
          <w:rFonts w:ascii="Arial" w:hAnsi="Arial" w:cs="Arial"/>
          <w:lang w:val="lt-LT" w:eastAsia="lt-LT"/>
        </w:rPr>
        <w:t xml:space="preserve"> abiejų ar</w:t>
      </w:r>
      <w:r w:rsidR="00E76247" w:rsidRPr="00290067">
        <w:rPr>
          <w:rFonts w:ascii="Arial" w:hAnsi="Arial" w:cs="Arial"/>
          <w:lang w:val="lt-LT" w:eastAsia="lt-LT"/>
        </w:rPr>
        <w:t xml:space="preserve"> tik</w:t>
      </w:r>
      <w:r w:rsidR="006B3AA1" w:rsidRPr="00290067">
        <w:rPr>
          <w:rFonts w:ascii="Arial" w:hAnsi="Arial" w:cs="Arial"/>
          <w:lang w:val="lt-LT" w:eastAsia="lt-LT"/>
        </w:rPr>
        <w:t xml:space="preserve"> </w:t>
      </w:r>
      <w:r w:rsidR="00092666" w:rsidRPr="00290067">
        <w:rPr>
          <w:rFonts w:ascii="Arial" w:hAnsi="Arial" w:cs="Arial"/>
          <w:lang w:val="lt-LT" w:eastAsia="lt-LT"/>
        </w:rPr>
        <w:t>vieno</w:t>
      </w:r>
      <w:r w:rsidR="00092666" w:rsidRPr="00290067">
        <w:rPr>
          <w:rFonts w:ascii="Arial" w:hAnsi="Arial" w:cs="Arial"/>
          <w:lang w:val="lt-LT"/>
        </w:rPr>
        <w:t xml:space="preserve"> </w:t>
      </w:r>
      <w:r w:rsidRPr="00290067">
        <w:rPr>
          <w:rFonts w:ascii="Arial" w:hAnsi="Arial" w:cs="Arial"/>
          <w:lang w:val="lt-LT"/>
        </w:rPr>
        <w:t>iš tėvų (globėjų)</w:t>
      </w:r>
      <w:r w:rsidR="00092666" w:rsidRPr="00290067">
        <w:rPr>
          <w:rFonts w:ascii="Arial" w:hAnsi="Arial" w:cs="Arial"/>
          <w:lang w:val="lt-LT" w:eastAsia="lt-LT"/>
        </w:rPr>
        <w:t xml:space="preserve"> ir vaiko deklaruota gyvenamoji vieta</w:t>
      </w:r>
      <w:r w:rsidR="0086537A" w:rsidRPr="00290067">
        <w:rPr>
          <w:rFonts w:ascii="Arial" w:hAnsi="Arial" w:cs="Arial"/>
          <w:lang w:val="lt-LT" w:eastAsia="lt-LT"/>
        </w:rPr>
        <w:t xml:space="preserve"> </w:t>
      </w:r>
      <w:r w:rsidR="00F11193" w:rsidRPr="00290067">
        <w:rPr>
          <w:rFonts w:ascii="Arial" w:hAnsi="Arial" w:cs="Arial"/>
          <w:lang w:val="lt-LT" w:eastAsia="lt-LT"/>
        </w:rPr>
        <w:t xml:space="preserve">yra </w:t>
      </w:r>
      <w:r w:rsidR="0086537A" w:rsidRPr="00290067">
        <w:rPr>
          <w:rFonts w:ascii="Arial" w:hAnsi="Arial" w:cs="Arial"/>
          <w:lang w:val="lt-LT" w:eastAsia="lt-LT"/>
        </w:rPr>
        <w:t>Savivaldybės teritorijoje</w:t>
      </w:r>
      <w:r w:rsidR="008D0CB2" w:rsidRPr="00290067">
        <w:rPr>
          <w:rFonts w:ascii="Arial" w:hAnsi="Arial" w:cs="Arial"/>
          <w:lang w:val="lt-LT" w:eastAsia="lt-LT"/>
        </w:rPr>
        <w:t xml:space="preserve"> ir</w:t>
      </w:r>
      <w:r w:rsidR="006B3AA1" w:rsidRPr="00290067">
        <w:rPr>
          <w:rFonts w:ascii="Arial" w:hAnsi="Arial" w:cs="Arial"/>
          <w:lang w:val="lt-LT" w:eastAsia="lt-LT"/>
        </w:rPr>
        <w:t xml:space="preserve"> </w:t>
      </w:r>
      <w:r w:rsidR="008D0CB2" w:rsidRPr="00290067">
        <w:rPr>
          <w:rFonts w:ascii="Arial" w:hAnsi="Arial" w:cs="Arial"/>
          <w:lang w:val="lt-LT" w:eastAsia="lt-LT"/>
        </w:rPr>
        <w:t xml:space="preserve">vaikas trumpiau kaip 6 (šešis) mėnesius yra įregistruotas į eilę patekti į Savivaldybės įsteigtas švietimo įstaigas, bet į jas nepatenka, ir </w:t>
      </w:r>
      <w:r w:rsidR="008D0CB2" w:rsidRPr="00290067">
        <w:rPr>
          <w:rFonts w:ascii="Arial" w:hAnsi="Arial" w:cs="Arial"/>
          <w:lang w:val="lt-LT"/>
        </w:rPr>
        <w:t xml:space="preserve">kuriam išduotas Savivaldybės administracijos direktoriaus (toliau – Administracijos direktorius) siuntimas lankyti </w:t>
      </w:r>
      <w:r w:rsidR="008D0CB2" w:rsidRPr="00290067">
        <w:rPr>
          <w:rFonts w:ascii="Arial" w:hAnsi="Arial" w:cs="Arial"/>
          <w:lang w:val="lt-LT" w:eastAsia="lt-LT"/>
        </w:rPr>
        <w:t xml:space="preserve">nevalstybinę </w:t>
      </w:r>
      <w:r w:rsidR="008D0CB2" w:rsidRPr="00290067">
        <w:rPr>
          <w:rFonts w:ascii="Arial" w:hAnsi="Arial" w:cs="Arial"/>
          <w:lang w:val="lt-LT"/>
        </w:rPr>
        <w:t>švietimo įstaigą</w:t>
      </w:r>
      <w:r w:rsidR="009304CD">
        <w:rPr>
          <w:rFonts w:ascii="Arial" w:hAnsi="Arial" w:cs="Arial"/>
          <w:lang w:val="lt-LT"/>
        </w:rPr>
        <w:t>;</w:t>
      </w:r>
    </w:p>
    <w:p w14:paraId="0E4000DE" w14:textId="02857672" w:rsidR="009304CD" w:rsidRPr="00290067" w:rsidRDefault="009304CD" w:rsidP="00C61F6C">
      <w:pPr>
        <w:spacing w:line="276" w:lineRule="auto"/>
        <w:ind w:firstLine="720"/>
        <w:jc w:val="both"/>
        <w:rPr>
          <w:rFonts w:ascii="Arial" w:hAnsi="Arial" w:cs="Arial"/>
          <w:lang w:val="lt-LT"/>
        </w:rPr>
      </w:pPr>
      <w:r>
        <w:rPr>
          <w:rFonts w:ascii="Arial" w:hAnsi="Arial" w:cs="Arial"/>
          <w:lang w:val="lt-LT"/>
        </w:rPr>
        <w:t>3.3. vaikui, ne vyresniam nei 16 metų.</w:t>
      </w:r>
    </w:p>
    <w:bookmarkEnd w:id="2"/>
    <w:p w14:paraId="755C8D39" w14:textId="6E133201" w:rsidR="00FB22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4. Tėvų (globėjų) prašymas pagal Aprašo 3.2 papunktį išduoti vaikui siuntimą į </w:t>
      </w:r>
      <w:r w:rsidR="0086537A" w:rsidRPr="00290067">
        <w:rPr>
          <w:rFonts w:ascii="Arial" w:hAnsi="Arial" w:cs="Arial"/>
          <w:lang w:val="lt-LT" w:eastAsia="lt-LT"/>
        </w:rPr>
        <w:t xml:space="preserve">nevalstybinę </w:t>
      </w:r>
      <w:r w:rsidRPr="00290067">
        <w:rPr>
          <w:rFonts w:ascii="Arial" w:hAnsi="Arial" w:cs="Arial"/>
          <w:lang w:val="lt-LT"/>
        </w:rPr>
        <w:t xml:space="preserve">švietimo įstaigą teikiamas Savivaldybės administracijai. Prašymas svarstomas Administracijos direktoriaus įsakymu sudarytoje komisijoje (toliau – Komisija), kuri pateikia rekomendaciją Administracijos direktoriui dėl siuntimo išdavimo (neišdavimo) į </w:t>
      </w:r>
      <w:r w:rsidR="0086537A" w:rsidRPr="00290067">
        <w:rPr>
          <w:rFonts w:ascii="Arial" w:hAnsi="Arial" w:cs="Arial"/>
          <w:lang w:val="lt-LT" w:eastAsia="lt-LT"/>
        </w:rPr>
        <w:t xml:space="preserve">nevalstybinę </w:t>
      </w:r>
      <w:r w:rsidRPr="00290067">
        <w:rPr>
          <w:rFonts w:ascii="Arial" w:hAnsi="Arial" w:cs="Arial"/>
          <w:lang w:val="lt-LT"/>
        </w:rPr>
        <w:t>švietimo įstaigą.</w:t>
      </w:r>
    </w:p>
    <w:p w14:paraId="7AA2B18C" w14:textId="06E4F9CC" w:rsidR="00FB22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5. Komisija </w:t>
      </w:r>
      <w:r w:rsidR="002D71E0" w:rsidRPr="00290067">
        <w:rPr>
          <w:rFonts w:ascii="Arial" w:hAnsi="Arial" w:cs="Arial"/>
          <w:lang w:val="lt-LT"/>
        </w:rPr>
        <w:t xml:space="preserve">teikia rekomendacijas Administracijos direktoriui išduoti </w:t>
      </w:r>
      <w:r w:rsidRPr="00290067">
        <w:rPr>
          <w:rFonts w:ascii="Arial" w:hAnsi="Arial" w:cs="Arial"/>
          <w:lang w:val="lt-LT"/>
        </w:rPr>
        <w:t xml:space="preserve">siuntimus pagal Aprašo 3.2 papunktį į </w:t>
      </w:r>
      <w:r w:rsidR="0086537A" w:rsidRPr="00290067">
        <w:rPr>
          <w:rFonts w:ascii="Arial" w:hAnsi="Arial" w:cs="Arial"/>
          <w:lang w:val="lt-LT" w:eastAsia="lt-LT"/>
        </w:rPr>
        <w:t>nevalstybinę</w:t>
      </w:r>
      <w:r w:rsidR="0086537A" w:rsidRPr="00290067">
        <w:rPr>
          <w:rFonts w:ascii="Arial" w:hAnsi="Arial" w:cs="Arial"/>
          <w:lang w:val="lt-LT"/>
        </w:rPr>
        <w:t xml:space="preserve"> </w:t>
      </w:r>
      <w:r w:rsidRPr="00290067">
        <w:rPr>
          <w:rFonts w:ascii="Arial" w:hAnsi="Arial" w:cs="Arial"/>
          <w:lang w:val="lt-LT"/>
        </w:rPr>
        <w:t xml:space="preserve">švietimo įstaigą įvertinusi galimybes vaikui lankyti Savivaldybės </w:t>
      </w:r>
      <w:r w:rsidR="0002485A" w:rsidRPr="00290067">
        <w:rPr>
          <w:rFonts w:ascii="Arial" w:hAnsi="Arial" w:cs="Arial"/>
          <w:lang w:val="lt-LT"/>
        </w:rPr>
        <w:t xml:space="preserve">įsteigtą švietimo </w:t>
      </w:r>
      <w:r w:rsidRPr="00290067">
        <w:rPr>
          <w:rFonts w:ascii="Arial" w:hAnsi="Arial" w:cs="Arial"/>
          <w:lang w:val="lt-LT"/>
        </w:rPr>
        <w:t>įstaigą, kitų šeimos vaikų, ugdomų pagal ikimokyklinio, priešmokyklinio ar bendrojo ugdymo programas</w:t>
      </w:r>
      <w:r w:rsidRPr="00290067">
        <w:rPr>
          <w:rFonts w:ascii="Arial" w:hAnsi="Arial" w:cs="Arial"/>
          <w:color w:val="FF0000"/>
          <w:lang w:val="lt-LT"/>
        </w:rPr>
        <w:t xml:space="preserve"> </w:t>
      </w:r>
      <w:r w:rsidRPr="00290067">
        <w:rPr>
          <w:rFonts w:ascii="Arial" w:hAnsi="Arial" w:cs="Arial"/>
          <w:lang w:val="lt-LT"/>
        </w:rPr>
        <w:t xml:space="preserve">vietą, išanalizavusi šeimos narių situaciją dėl deklaruotos gyvenamosios vietos. Komisijai rekomenduoti išduoti siuntimą į </w:t>
      </w:r>
      <w:r w:rsidR="0086537A" w:rsidRPr="00290067">
        <w:rPr>
          <w:rFonts w:ascii="Arial" w:hAnsi="Arial" w:cs="Arial"/>
          <w:lang w:val="lt-LT" w:eastAsia="lt-LT"/>
        </w:rPr>
        <w:t>nevalstybinę</w:t>
      </w:r>
      <w:r w:rsidR="0086537A" w:rsidRPr="00290067">
        <w:rPr>
          <w:rFonts w:ascii="Arial" w:hAnsi="Arial" w:cs="Arial"/>
          <w:lang w:val="lt-LT"/>
        </w:rPr>
        <w:t xml:space="preserve"> </w:t>
      </w:r>
      <w:r w:rsidRPr="00290067">
        <w:rPr>
          <w:rFonts w:ascii="Arial" w:hAnsi="Arial" w:cs="Arial"/>
          <w:lang w:val="lt-LT"/>
        </w:rPr>
        <w:t xml:space="preserve">švietimo įstaigą gali Savivaldybės Vaiko gerovės komisija. </w:t>
      </w:r>
    </w:p>
    <w:p w14:paraId="43A008A8" w14:textId="3427CFEB" w:rsidR="008653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6. </w:t>
      </w:r>
      <w:bookmarkStart w:id="3" w:name="_Hlk150793527"/>
      <w:r w:rsidR="0086537A" w:rsidRPr="00290067">
        <w:rPr>
          <w:rFonts w:ascii="Arial" w:hAnsi="Arial" w:cs="Arial"/>
          <w:lang w:val="lt-LT"/>
        </w:rPr>
        <w:t xml:space="preserve">Vaikams registruoti į Savivaldybės </w:t>
      </w:r>
      <w:r w:rsidR="00D30AF2" w:rsidRPr="00290067">
        <w:rPr>
          <w:rFonts w:ascii="Arial" w:hAnsi="Arial" w:cs="Arial"/>
          <w:lang w:val="lt-LT"/>
        </w:rPr>
        <w:t xml:space="preserve">bendrojo </w:t>
      </w:r>
      <w:r w:rsidR="0086537A" w:rsidRPr="00290067">
        <w:rPr>
          <w:rFonts w:ascii="Arial" w:hAnsi="Arial" w:cs="Arial"/>
          <w:lang w:val="lt-LT"/>
        </w:rPr>
        <w:t xml:space="preserve">ugdymo grupes naudojama centralizuota prašymų </w:t>
      </w:r>
      <w:r w:rsidR="0023300D" w:rsidRPr="00290067">
        <w:rPr>
          <w:rFonts w:ascii="Arial" w:hAnsi="Arial" w:cs="Arial"/>
          <w:lang w:val="lt-LT"/>
        </w:rPr>
        <w:t xml:space="preserve">priėmimo į </w:t>
      </w:r>
      <w:r w:rsidR="00D30AF2">
        <w:rPr>
          <w:rFonts w:ascii="Arial" w:hAnsi="Arial" w:cs="Arial"/>
          <w:lang w:val="lt-LT"/>
        </w:rPr>
        <w:t>švietimo įstaigas</w:t>
      </w:r>
      <w:r w:rsidR="0023300D" w:rsidRPr="00290067">
        <w:rPr>
          <w:rFonts w:ascii="Arial" w:hAnsi="Arial" w:cs="Arial"/>
          <w:lang w:val="lt-LT"/>
        </w:rPr>
        <w:t xml:space="preserve"> </w:t>
      </w:r>
      <w:r w:rsidR="0086537A" w:rsidRPr="00290067">
        <w:rPr>
          <w:rFonts w:ascii="Arial" w:hAnsi="Arial" w:cs="Arial"/>
          <w:lang w:val="lt-LT"/>
        </w:rPr>
        <w:t xml:space="preserve">sistema (toliau – </w:t>
      </w:r>
      <w:r w:rsidR="002D71E0" w:rsidRPr="00290067">
        <w:rPr>
          <w:rFonts w:ascii="Arial" w:hAnsi="Arial" w:cs="Arial"/>
          <w:lang w:val="lt-LT"/>
        </w:rPr>
        <w:lastRenderedPageBreak/>
        <w:t xml:space="preserve">Centralizuota </w:t>
      </w:r>
      <w:r w:rsidR="0086537A" w:rsidRPr="00290067">
        <w:rPr>
          <w:rFonts w:ascii="Arial" w:hAnsi="Arial" w:cs="Arial"/>
          <w:lang w:val="lt-LT"/>
        </w:rPr>
        <w:t xml:space="preserve">IS) </w:t>
      </w:r>
      <w:r w:rsidR="00B52DBA" w:rsidRPr="00290067">
        <w:rPr>
          <w:rFonts w:ascii="Arial" w:hAnsi="Arial" w:cs="Arial"/>
          <w:lang w:val="lt-LT"/>
        </w:rPr>
        <w:t>(</w:t>
      </w:r>
      <w:hyperlink r:id="rId6" w:history="1">
        <w:r w:rsidR="00B52DBA" w:rsidRPr="00290067">
          <w:rPr>
            <w:rStyle w:val="Hipersaitas"/>
            <w:rFonts w:ascii="Arial" w:hAnsi="Arial" w:cs="Arial"/>
            <w:lang w:val="lt-LT"/>
          </w:rPr>
          <w:t>https://ugdymas.klaipedos-r.lt/informacija</w:t>
        </w:r>
      </w:hyperlink>
      <w:r w:rsidR="00B52DBA" w:rsidRPr="00290067">
        <w:rPr>
          <w:rFonts w:ascii="Arial" w:hAnsi="Arial" w:cs="Arial"/>
          <w:lang w:val="lt-LT"/>
        </w:rPr>
        <w:t xml:space="preserve">), vadovaujantis Vaikų priėmimo į Klaipėdos rajono savivaldybės mokyklų priešmokyklinio </w:t>
      </w:r>
      <w:r w:rsidR="00D30AF2">
        <w:rPr>
          <w:rFonts w:ascii="Arial" w:hAnsi="Arial" w:cs="Arial"/>
          <w:lang w:val="lt-LT"/>
        </w:rPr>
        <w:t xml:space="preserve">ir bendrojo </w:t>
      </w:r>
      <w:r w:rsidR="00B52DBA" w:rsidRPr="00290067">
        <w:rPr>
          <w:rFonts w:ascii="Arial" w:hAnsi="Arial" w:cs="Arial"/>
          <w:lang w:val="lt-LT"/>
        </w:rPr>
        <w:t xml:space="preserve">ugdymo </w:t>
      </w:r>
      <w:r w:rsidR="00927E25">
        <w:rPr>
          <w:rFonts w:ascii="Arial" w:hAnsi="Arial" w:cs="Arial"/>
          <w:lang w:val="lt-LT"/>
        </w:rPr>
        <w:t>programas</w:t>
      </w:r>
      <w:r w:rsidR="00B52DBA" w:rsidRPr="00290067">
        <w:rPr>
          <w:rFonts w:ascii="Arial" w:hAnsi="Arial" w:cs="Arial"/>
          <w:lang w:val="lt-LT"/>
        </w:rPr>
        <w:t xml:space="preserve"> organizavimo tvarkos aprašu, patvirtintu Klaipėdos rajono savivaldybės tarybos 202</w:t>
      </w:r>
      <w:r w:rsidR="00927E25">
        <w:rPr>
          <w:rFonts w:ascii="Arial" w:hAnsi="Arial" w:cs="Arial"/>
          <w:lang w:val="lt-LT"/>
        </w:rPr>
        <w:t>5</w:t>
      </w:r>
      <w:r w:rsidR="00B52DBA" w:rsidRPr="00290067">
        <w:rPr>
          <w:rFonts w:ascii="Arial" w:hAnsi="Arial" w:cs="Arial"/>
          <w:lang w:val="lt-LT"/>
        </w:rPr>
        <w:t xml:space="preserve"> m. </w:t>
      </w:r>
      <w:r w:rsidR="00927E25">
        <w:rPr>
          <w:rFonts w:ascii="Arial" w:hAnsi="Arial" w:cs="Arial"/>
          <w:lang w:val="lt-LT"/>
        </w:rPr>
        <w:t>vasario</w:t>
      </w:r>
      <w:r w:rsidR="00B52DBA" w:rsidRPr="00290067">
        <w:rPr>
          <w:rFonts w:ascii="Arial" w:hAnsi="Arial" w:cs="Arial"/>
          <w:lang w:val="lt-LT"/>
        </w:rPr>
        <w:t xml:space="preserve"> 2</w:t>
      </w:r>
      <w:r w:rsidR="00927E25">
        <w:rPr>
          <w:rFonts w:ascii="Arial" w:hAnsi="Arial" w:cs="Arial"/>
          <w:lang w:val="lt-LT"/>
        </w:rPr>
        <w:t>7</w:t>
      </w:r>
      <w:r w:rsidR="00B52DBA" w:rsidRPr="00290067">
        <w:rPr>
          <w:rFonts w:ascii="Arial" w:hAnsi="Arial" w:cs="Arial"/>
          <w:lang w:val="lt-LT"/>
        </w:rPr>
        <w:t xml:space="preserve"> d. sprendimu Nr. T11-</w:t>
      </w:r>
      <w:r w:rsidR="00927E25">
        <w:rPr>
          <w:rFonts w:ascii="Arial" w:hAnsi="Arial" w:cs="Arial"/>
          <w:lang w:val="lt-LT"/>
        </w:rPr>
        <w:t>75</w:t>
      </w:r>
      <w:r w:rsidR="00B52DBA" w:rsidRPr="00290067">
        <w:rPr>
          <w:rFonts w:ascii="Arial" w:hAnsi="Arial" w:cs="Arial"/>
          <w:lang w:val="lt-LT"/>
        </w:rPr>
        <w:t xml:space="preserve"> „Dėl </w:t>
      </w:r>
      <w:r w:rsidR="00927E25" w:rsidRPr="00927E25">
        <w:rPr>
          <w:rFonts w:ascii="Arial" w:hAnsi="Arial" w:cs="Arial"/>
          <w:lang w:val="lt-LT"/>
        </w:rPr>
        <w:t>Priėmimo į Klaipėdos rajono savivaldybės mokyklas mokytis pagal priešmokyklinio ir bendrojo ugdymo programas tvarkos apraš</w:t>
      </w:r>
      <w:r w:rsidR="00927E25">
        <w:rPr>
          <w:rFonts w:ascii="Arial" w:hAnsi="Arial" w:cs="Arial"/>
          <w:lang w:val="lt-LT"/>
        </w:rPr>
        <w:t>o</w:t>
      </w:r>
      <w:r w:rsidR="00E76247" w:rsidRPr="00290067">
        <w:rPr>
          <w:rFonts w:ascii="Arial" w:hAnsi="Arial" w:cs="Arial"/>
          <w:lang w:val="lt-LT"/>
        </w:rPr>
        <w:t xml:space="preserve"> patvirtinimo</w:t>
      </w:r>
      <w:r w:rsidR="00B52DBA" w:rsidRPr="00290067">
        <w:rPr>
          <w:rFonts w:ascii="Arial" w:hAnsi="Arial" w:cs="Arial"/>
          <w:lang w:val="lt-LT"/>
        </w:rPr>
        <w:t>“</w:t>
      </w:r>
      <w:r w:rsidR="0086537A" w:rsidRPr="00290067">
        <w:rPr>
          <w:rFonts w:ascii="Arial" w:hAnsi="Arial" w:cs="Arial"/>
          <w:lang w:val="lt-LT"/>
        </w:rPr>
        <w:t>.</w:t>
      </w:r>
    </w:p>
    <w:p w14:paraId="78BCCC6A" w14:textId="61EC4021" w:rsidR="00FB227A" w:rsidRPr="00C61F6C" w:rsidRDefault="006B3AA1" w:rsidP="00C61F6C">
      <w:pPr>
        <w:spacing w:line="276" w:lineRule="auto"/>
        <w:ind w:firstLine="720"/>
        <w:jc w:val="both"/>
        <w:rPr>
          <w:rFonts w:ascii="Arial" w:hAnsi="Arial" w:cs="Arial"/>
          <w:lang w:val="lt-LT"/>
        </w:rPr>
      </w:pPr>
      <w:bookmarkStart w:id="4" w:name="part_f803c1ff65314c219c2d133d3420c4d0"/>
      <w:bookmarkEnd w:id="4"/>
      <w:r w:rsidRPr="00290067">
        <w:rPr>
          <w:rFonts w:ascii="Arial" w:hAnsi="Arial" w:cs="Arial"/>
          <w:lang w:val="lt-LT"/>
        </w:rPr>
        <w:t>7</w:t>
      </w:r>
      <w:r w:rsidR="0086537A" w:rsidRPr="00290067">
        <w:rPr>
          <w:rFonts w:ascii="Arial" w:hAnsi="Arial" w:cs="Arial"/>
          <w:lang w:val="lt-LT"/>
        </w:rPr>
        <w:t>. Savivaldybės administracijos Švietimo ir sporto skyrius (toliau – Švietimo ir sporto skyrius) duomenis apie vaiko ir jo tėvų (globėjų) gyvenamąją vietą gauna iš</w:t>
      </w:r>
      <w:r w:rsidR="00E76247" w:rsidRPr="00290067">
        <w:rPr>
          <w:rFonts w:ascii="Arial" w:hAnsi="Arial" w:cs="Arial"/>
          <w:lang w:val="lt-LT"/>
        </w:rPr>
        <w:t xml:space="preserve"> </w:t>
      </w:r>
      <w:r w:rsidR="0086537A" w:rsidRPr="00290067">
        <w:rPr>
          <w:rFonts w:ascii="Arial" w:hAnsi="Arial" w:cs="Arial"/>
          <w:lang w:val="lt-LT"/>
        </w:rPr>
        <w:t xml:space="preserve">Lietuvos Respublikos gyventojų registro, o duomenis apie vieno iš tėvų (globėjų) ir vaiko įregistravimą eilėje lankyti įstaigą patikrina </w:t>
      </w:r>
      <w:r w:rsidR="004413FA" w:rsidRPr="00290067">
        <w:rPr>
          <w:rFonts w:ascii="Arial" w:hAnsi="Arial" w:cs="Arial"/>
          <w:lang w:val="lt-LT"/>
        </w:rPr>
        <w:t xml:space="preserve">Centralizuotoje </w:t>
      </w:r>
      <w:r w:rsidR="0086537A" w:rsidRPr="00290067">
        <w:rPr>
          <w:rFonts w:ascii="Arial" w:hAnsi="Arial" w:cs="Arial"/>
          <w:lang w:val="lt-LT"/>
        </w:rPr>
        <w:t>IS.</w:t>
      </w:r>
      <w:bookmarkStart w:id="5" w:name="part_3dfdd82a6ccc4e1d8d6342154bc47802"/>
      <w:bookmarkEnd w:id="3"/>
      <w:bookmarkEnd w:id="5"/>
    </w:p>
    <w:p w14:paraId="7DFB091F" w14:textId="77777777" w:rsidR="00FB227A" w:rsidRPr="00290067" w:rsidRDefault="00FB227A" w:rsidP="00C61F6C">
      <w:pPr>
        <w:pStyle w:val="Antrat1"/>
        <w:spacing w:line="276" w:lineRule="auto"/>
        <w:rPr>
          <w:lang w:val="lt-LT"/>
        </w:rPr>
      </w:pPr>
      <w:r w:rsidRPr="00290067">
        <w:rPr>
          <w:lang w:val="lt-LT"/>
        </w:rPr>
        <w:t>II SKYRIUS</w:t>
      </w:r>
    </w:p>
    <w:p w14:paraId="05FE2665" w14:textId="39AB6222" w:rsidR="00FB227A" w:rsidRPr="00290067" w:rsidRDefault="00FB227A" w:rsidP="00C61F6C">
      <w:pPr>
        <w:spacing w:after="240" w:line="276" w:lineRule="auto"/>
        <w:jc w:val="center"/>
        <w:rPr>
          <w:rFonts w:ascii="Arial" w:hAnsi="Arial" w:cs="Arial"/>
          <w:lang w:val="lt-LT"/>
        </w:rPr>
      </w:pPr>
      <w:r w:rsidRPr="00290067">
        <w:rPr>
          <w:rFonts w:ascii="Arial" w:hAnsi="Arial" w:cs="Arial"/>
          <w:b/>
          <w:caps/>
          <w:lang w:val="lt-LT"/>
        </w:rPr>
        <w:t>MOKESČIO KOMPENSAVIMO LĖŠŲ PLANAVIMAS IR NAUDOJIMAS</w:t>
      </w:r>
    </w:p>
    <w:p w14:paraId="6817956C" w14:textId="51E9C9AF" w:rsidR="00D51002" w:rsidRPr="00290067" w:rsidRDefault="006B3AA1" w:rsidP="00C61F6C">
      <w:pPr>
        <w:spacing w:line="276" w:lineRule="auto"/>
        <w:ind w:firstLine="709"/>
        <w:jc w:val="both"/>
        <w:rPr>
          <w:rFonts w:ascii="Arial" w:hAnsi="Arial" w:cs="Arial"/>
          <w:lang w:val="lt-LT"/>
        </w:rPr>
      </w:pPr>
      <w:r w:rsidRPr="00290067">
        <w:rPr>
          <w:rFonts w:ascii="Arial" w:hAnsi="Arial" w:cs="Arial"/>
          <w:lang w:val="lt-LT"/>
        </w:rPr>
        <w:t>8</w:t>
      </w:r>
      <w:r w:rsidR="00FB227A" w:rsidRPr="00290067">
        <w:rPr>
          <w:rFonts w:ascii="Arial" w:hAnsi="Arial" w:cs="Arial"/>
          <w:lang w:val="lt-LT"/>
        </w:rPr>
        <w:t xml:space="preserve">. </w:t>
      </w:r>
      <w:r w:rsidR="00D51002" w:rsidRPr="00290067">
        <w:rPr>
          <w:rFonts w:ascii="Arial" w:hAnsi="Arial" w:cs="Arial"/>
          <w:color w:val="000000"/>
          <w:spacing w:val="-2"/>
          <w:shd w:val="clear" w:color="auto" w:fill="FFFFFF"/>
          <w:lang w:val="lt-LT"/>
        </w:rPr>
        <w:t xml:space="preserve">Savivaldybė kompensuoja </w:t>
      </w:r>
      <w:r w:rsidR="008566DB" w:rsidRPr="00290067">
        <w:rPr>
          <w:rFonts w:ascii="Arial" w:hAnsi="Arial" w:cs="Arial"/>
          <w:color w:val="000000"/>
          <w:spacing w:val="-2"/>
          <w:shd w:val="clear" w:color="auto" w:fill="FFFFFF"/>
          <w:lang w:val="lt-LT"/>
        </w:rPr>
        <w:t>300</w:t>
      </w:r>
      <w:r w:rsidR="00D51002" w:rsidRPr="00290067">
        <w:rPr>
          <w:rFonts w:ascii="Arial" w:hAnsi="Arial" w:cs="Arial"/>
          <w:color w:val="000000"/>
          <w:spacing w:val="-2"/>
          <w:shd w:val="clear" w:color="auto" w:fill="FFFFFF"/>
          <w:lang w:val="lt-LT"/>
        </w:rPr>
        <w:t xml:space="preserve"> eurų tėvų (globėjų) mokamo mėnesio </w:t>
      </w:r>
      <w:r w:rsidR="00636376" w:rsidRPr="00290067">
        <w:rPr>
          <w:rFonts w:ascii="Arial" w:hAnsi="Arial" w:cs="Arial"/>
          <w:color w:val="000000"/>
          <w:spacing w:val="-2"/>
          <w:lang w:val="lt-LT"/>
        </w:rPr>
        <w:t xml:space="preserve">Mokesčio </w:t>
      </w:r>
      <w:r w:rsidR="00D51002" w:rsidRPr="00290067">
        <w:rPr>
          <w:rFonts w:ascii="Arial" w:hAnsi="Arial" w:cs="Arial"/>
          <w:color w:val="000000"/>
          <w:spacing w:val="-2"/>
          <w:shd w:val="clear" w:color="auto" w:fill="FFFFFF"/>
          <w:lang w:val="lt-LT"/>
        </w:rPr>
        <w:t>kiekvienam vaikui,</w:t>
      </w:r>
      <w:r w:rsidR="004E3669" w:rsidRPr="00290067">
        <w:rPr>
          <w:rFonts w:ascii="Arial" w:hAnsi="Arial" w:cs="Arial"/>
          <w:color w:val="000000"/>
          <w:spacing w:val="-2"/>
          <w:shd w:val="clear" w:color="auto" w:fill="FFFFFF"/>
          <w:lang w:val="lt-LT"/>
        </w:rPr>
        <w:t xml:space="preserve"> atitinkančiam Aprašo 3 punkto nurodytus reikalavimus,</w:t>
      </w:r>
      <w:r w:rsidR="00D51002" w:rsidRPr="00290067">
        <w:rPr>
          <w:rFonts w:ascii="Arial" w:hAnsi="Arial" w:cs="Arial"/>
          <w:color w:val="000000"/>
          <w:spacing w:val="-2"/>
          <w:shd w:val="clear" w:color="auto" w:fill="FFFFFF"/>
          <w:lang w:val="lt-LT"/>
        </w:rPr>
        <w:t xml:space="preserve"> kurio tėvai (globėjai) sudarė mokymo sutartį su </w:t>
      </w:r>
      <w:r w:rsidR="00B52DBA" w:rsidRPr="00290067">
        <w:rPr>
          <w:rFonts w:ascii="Arial" w:hAnsi="Arial" w:cs="Arial"/>
          <w:lang w:val="lt-LT" w:eastAsia="lt-LT"/>
        </w:rPr>
        <w:t>nevalstybine</w:t>
      </w:r>
      <w:r w:rsidR="00B52DBA" w:rsidRPr="00290067">
        <w:rPr>
          <w:rFonts w:ascii="Arial" w:hAnsi="Arial" w:cs="Arial"/>
          <w:color w:val="000000"/>
          <w:spacing w:val="-2"/>
          <w:shd w:val="clear" w:color="auto" w:fill="FFFFFF"/>
          <w:lang w:val="lt-LT"/>
        </w:rPr>
        <w:t xml:space="preserve"> </w:t>
      </w:r>
      <w:r w:rsidR="00D51002" w:rsidRPr="00290067">
        <w:rPr>
          <w:rFonts w:ascii="Arial" w:hAnsi="Arial" w:cs="Arial"/>
          <w:color w:val="000000"/>
          <w:spacing w:val="-2"/>
          <w:shd w:val="clear" w:color="auto" w:fill="FFFFFF"/>
          <w:lang w:val="lt-LT"/>
        </w:rPr>
        <w:t>švietimo įstaiga</w:t>
      </w:r>
      <w:r w:rsidR="004E3669" w:rsidRPr="00290067">
        <w:rPr>
          <w:rFonts w:ascii="Arial" w:hAnsi="Arial" w:cs="Arial"/>
          <w:color w:val="000000"/>
          <w:spacing w:val="-2"/>
          <w:shd w:val="clear" w:color="auto" w:fill="FFFFFF"/>
          <w:lang w:val="lt-LT"/>
        </w:rPr>
        <w:t>.</w:t>
      </w:r>
      <w:r w:rsidR="00D51002" w:rsidRPr="00290067">
        <w:rPr>
          <w:rFonts w:ascii="Arial" w:hAnsi="Arial" w:cs="Arial"/>
          <w:color w:val="000000"/>
          <w:spacing w:val="-2"/>
          <w:shd w:val="clear" w:color="auto" w:fill="FFFFFF"/>
          <w:lang w:val="lt-LT"/>
        </w:rPr>
        <w:t> </w:t>
      </w:r>
      <w:r w:rsidR="00D51002" w:rsidRPr="00290067">
        <w:rPr>
          <w:rFonts w:ascii="Arial" w:hAnsi="Arial" w:cs="Arial"/>
          <w:color w:val="212529"/>
          <w:shd w:val="clear" w:color="auto" w:fill="FFFFFF"/>
          <w:lang w:val="lt-LT"/>
        </w:rPr>
        <w:t>Kompensavimo trukmė: nuo einamųjų metų sausio 1 dienos iki gruodžio 31 dienos.</w:t>
      </w:r>
    </w:p>
    <w:p w14:paraId="46AD75DF" w14:textId="51CFCF33" w:rsidR="00FB227A" w:rsidRPr="00290067" w:rsidRDefault="006B3AA1"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9</w:t>
      </w:r>
      <w:r w:rsidR="00FB227A" w:rsidRPr="00290067">
        <w:rPr>
          <w:rFonts w:ascii="Arial" w:hAnsi="Arial" w:cs="Arial"/>
          <w:lang w:val="lt-LT"/>
        </w:rPr>
        <w:t xml:space="preserve">. Aprašo </w:t>
      </w:r>
      <w:r w:rsidR="003A0481" w:rsidRPr="00290067">
        <w:rPr>
          <w:rFonts w:ascii="Arial" w:hAnsi="Arial" w:cs="Arial"/>
          <w:lang w:val="lt-LT"/>
        </w:rPr>
        <w:t xml:space="preserve">8 </w:t>
      </w:r>
      <w:r w:rsidR="00636376" w:rsidRPr="00290067">
        <w:rPr>
          <w:rFonts w:ascii="Arial" w:hAnsi="Arial" w:cs="Arial"/>
          <w:lang w:val="lt-LT"/>
        </w:rPr>
        <w:t xml:space="preserve">punkte nurodyta kompensuojama Mokesčio suma </w:t>
      </w:r>
      <w:r w:rsidR="00FB227A" w:rsidRPr="00290067">
        <w:rPr>
          <w:rFonts w:ascii="Arial" w:hAnsi="Arial" w:cs="Arial"/>
          <w:lang w:val="lt-LT"/>
        </w:rPr>
        <w:t xml:space="preserve">yra mokama </w:t>
      </w:r>
      <w:r w:rsidR="00B52DBA" w:rsidRPr="00290067">
        <w:rPr>
          <w:rFonts w:ascii="Arial" w:hAnsi="Arial" w:cs="Arial"/>
          <w:lang w:val="lt-LT" w:eastAsia="lt-LT"/>
        </w:rPr>
        <w:t>nevalstybinei</w:t>
      </w:r>
      <w:r w:rsidR="00FB227A" w:rsidRPr="00290067">
        <w:rPr>
          <w:rFonts w:ascii="Arial" w:hAnsi="Arial" w:cs="Arial"/>
          <w:lang w:val="lt-LT"/>
        </w:rPr>
        <w:t xml:space="preserve"> švietimo įstaigai</w:t>
      </w:r>
      <w:r w:rsidR="008C35AC">
        <w:rPr>
          <w:rFonts w:ascii="Arial" w:hAnsi="Arial" w:cs="Arial"/>
          <w:lang w:val="lt-LT"/>
        </w:rPr>
        <w:t>,</w:t>
      </w:r>
      <w:r w:rsidR="00FB227A" w:rsidRPr="00290067">
        <w:rPr>
          <w:rFonts w:ascii="Arial" w:hAnsi="Arial" w:cs="Arial"/>
          <w:lang w:val="lt-LT"/>
        </w:rPr>
        <w:t xml:space="preserve"> </w:t>
      </w:r>
      <w:r w:rsidR="0031566B" w:rsidRPr="00290067">
        <w:rPr>
          <w:rFonts w:ascii="Arial" w:hAnsi="Arial" w:cs="Arial"/>
          <w:lang w:val="lt-LT"/>
        </w:rPr>
        <w:t xml:space="preserve">kai </w:t>
      </w:r>
      <w:r w:rsidR="00FB227A" w:rsidRPr="00290067">
        <w:rPr>
          <w:rFonts w:ascii="Arial" w:hAnsi="Arial" w:cs="Arial"/>
          <w:lang w:val="lt-LT"/>
        </w:rPr>
        <w:t xml:space="preserve">dėl to vaiko yra pasirašyta Trišalė sutartis  (toliau – Trišalė sutartis) tarp Savivaldybės administracijos, </w:t>
      </w:r>
      <w:r w:rsidR="00B52DBA" w:rsidRPr="00290067">
        <w:rPr>
          <w:rFonts w:ascii="Arial" w:hAnsi="Arial" w:cs="Arial"/>
          <w:lang w:val="lt-LT" w:eastAsia="lt-LT"/>
        </w:rPr>
        <w:t xml:space="preserve">nevalstybinės </w:t>
      </w:r>
      <w:r w:rsidR="00FB227A" w:rsidRPr="00290067">
        <w:rPr>
          <w:rFonts w:ascii="Arial" w:hAnsi="Arial" w:cs="Arial"/>
          <w:lang w:val="lt-LT"/>
        </w:rPr>
        <w:t xml:space="preserve">švietimo įstaigos ir vaiko vieno iš tėvų (globėjų). Trišalės sutarties formą tvirtina ir sutartį pasirašo </w:t>
      </w:r>
      <w:r w:rsidR="00981A3A" w:rsidRPr="00290067">
        <w:rPr>
          <w:rFonts w:ascii="Arial" w:hAnsi="Arial" w:cs="Arial"/>
          <w:lang w:val="lt-LT"/>
        </w:rPr>
        <w:t>A</w:t>
      </w:r>
      <w:r w:rsidR="00FB227A" w:rsidRPr="00290067">
        <w:rPr>
          <w:rFonts w:ascii="Arial" w:hAnsi="Arial" w:cs="Arial"/>
          <w:lang w:val="lt-LT"/>
        </w:rPr>
        <w:t>dministracijos direktorius.</w:t>
      </w:r>
    </w:p>
    <w:p w14:paraId="16718CC1" w14:textId="42557309" w:rsidR="00D51002" w:rsidRPr="00290067" w:rsidRDefault="00874421" w:rsidP="00C61F6C">
      <w:pPr>
        <w:tabs>
          <w:tab w:val="left" w:pos="709"/>
          <w:tab w:val="right" w:pos="9639"/>
        </w:tabs>
        <w:spacing w:line="276" w:lineRule="auto"/>
        <w:ind w:firstLine="709"/>
        <w:jc w:val="both"/>
        <w:rPr>
          <w:rFonts w:ascii="Arial" w:hAnsi="Arial" w:cs="Arial"/>
          <w:lang w:val="lt-LT"/>
        </w:rPr>
      </w:pPr>
      <w:r w:rsidRPr="00290067">
        <w:rPr>
          <w:rFonts w:ascii="Arial" w:hAnsi="Arial" w:cs="Arial"/>
          <w:color w:val="000000"/>
          <w:spacing w:val="-2"/>
          <w:lang w:val="lt-LT"/>
        </w:rPr>
        <w:t>10</w:t>
      </w:r>
      <w:r w:rsidR="00FB227A" w:rsidRPr="00290067">
        <w:rPr>
          <w:rFonts w:ascii="Arial" w:hAnsi="Arial" w:cs="Arial"/>
          <w:color w:val="000000"/>
          <w:spacing w:val="-2"/>
          <w:lang w:val="lt-LT"/>
        </w:rPr>
        <w:t xml:space="preserve">. Savivaldybės biudžeto lėšų naudojimo sutartyje (toliau – Lėšų naudojimo sutartis) </w:t>
      </w:r>
      <w:r w:rsidR="00FB227A" w:rsidRPr="00290067">
        <w:rPr>
          <w:rFonts w:ascii="Arial" w:hAnsi="Arial" w:cs="Arial"/>
          <w:spacing w:val="-2"/>
          <w:lang w:val="lt-LT"/>
        </w:rPr>
        <w:t>(Aprašo 1 priedas)</w:t>
      </w:r>
      <w:r w:rsidR="00FB227A" w:rsidRPr="00290067">
        <w:rPr>
          <w:rFonts w:ascii="Arial" w:hAnsi="Arial" w:cs="Arial"/>
          <w:color w:val="000000"/>
          <w:spacing w:val="-2"/>
          <w:lang w:val="lt-LT"/>
        </w:rPr>
        <w:t xml:space="preserve">, sudarytoje tarp Savivaldybės administracijos ir </w:t>
      </w:r>
      <w:r w:rsidR="00977B3E" w:rsidRPr="00290067">
        <w:rPr>
          <w:rFonts w:ascii="Arial" w:hAnsi="Arial" w:cs="Arial"/>
          <w:lang w:val="lt-LT" w:eastAsia="lt-LT"/>
        </w:rPr>
        <w:t xml:space="preserve">nevalstybinės </w:t>
      </w:r>
      <w:r w:rsidR="00FB227A" w:rsidRPr="00290067">
        <w:rPr>
          <w:rFonts w:ascii="Arial" w:hAnsi="Arial" w:cs="Arial"/>
          <w:color w:val="000000"/>
          <w:spacing w:val="-2"/>
          <w:lang w:val="lt-LT"/>
        </w:rPr>
        <w:t>švietimo įstaigos, nurodoma, kad</w:t>
      </w:r>
      <w:r w:rsidR="00977B3E" w:rsidRPr="00290067">
        <w:rPr>
          <w:rFonts w:ascii="Arial" w:hAnsi="Arial" w:cs="Arial"/>
          <w:color w:val="000000"/>
          <w:spacing w:val="-2"/>
          <w:lang w:val="lt-LT"/>
        </w:rPr>
        <w:t xml:space="preserve"> Mokestis</w:t>
      </w:r>
      <w:r w:rsidR="00FB227A" w:rsidRPr="00290067">
        <w:rPr>
          <w:rFonts w:ascii="Arial" w:hAnsi="Arial" w:cs="Arial"/>
          <w:color w:val="000000"/>
          <w:spacing w:val="-2"/>
          <w:lang w:val="lt-LT"/>
        </w:rPr>
        <w:t xml:space="preserve"> ne mažiau kaip vienerius mokslo metus nebus keičiamas ir </w:t>
      </w:r>
      <w:r w:rsidR="00977B3E" w:rsidRPr="00290067">
        <w:rPr>
          <w:rFonts w:ascii="Arial" w:hAnsi="Arial" w:cs="Arial"/>
          <w:color w:val="000000"/>
          <w:spacing w:val="-2"/>
          <w:lang w:val="lt-LT"/>
        </w:rPr>
        <w:t xml:space="preserve">Mokestis </w:t>
      </w:r>
      <w:r w:rsidR="00FB227A" w:rsidRPr="00290067">
        <w:rPr>
          <w:rFonts w:ascii="Arial" w:hAnsi="Arial" w:cs="Arial"/>
          <w:color w:val="000000"/>
          <w:spacing w:val="-2"/>
          <w:lang w:val="lt-LT"/>
        </w:rPr>
        <w:t xml:space="preserve">bus sumažintas Savivaldybės kompensuojama </w:t>
      </w:r>
      <w:r w:rsidR="008566DB" w:rsidRPr="00290067">
        <w:rPr>
          <w:rFonts w:ascii="Arial" w:hAnsi="Arial" w:cs="Arial"/>
          <w:color w:val="000000"/>
          <w:spacing w:val="-2"/>
          <w:lang w:val="lt-LT"/>
        </w:rPr>
        <w:t>300</w:t>
      </w:r>
      <w:r w:rsidR="00977B3E" w:rsidRPr="00290067">
        <w:rPr>
          <w:rFonts w:ascii="Arial" w:hAnsi="Arial" w:cs="Arial"/>
          <w:color w:val="000000"/>
          <w:spacing w:val="-2"/>
          <w:lang w:val="lt-LT"/>
        </w:rPr>
        <w:t xml:space="preserve"> eurų dydžio </w:t>
      </w:r>
      <w:r w:rsidR="00FB227A" w:rsidRPr="00290067">
        <w:rPr>
          <w:rFonts w:ascii="Arial" w:hAnsi="Arial" w:cs="Arial"/>
          <w:color w:val="000000"/>
          <w:spacing w:val="-2"/>
          <w:lang w:val="lt-LT"/>
        </w:rPr>
        <w:t>suma</w:t>
      </w:r>
      <w:r w:rsidR="00977B3E" w:rsidRPr="00290067">
        <w:rPr>
          <w:rFonts w:ascii="Arial" w:hAnsi="Arial" w:cs="Arial"/>
          <w:color w:val="000000"/>
          <w:spacing w:val="-2"/>
          <w:lang w:val="lt-LT"/>
        </w:rPr>
        <w:t>.</w:t>
      </w:r>
      <w:r w:rsidR="00FB227A" w:rsidRPr="00290067">
        <w:rPr>
          <w:rFonts w:ascii="Arial" w:hAnsi="Arial" w:cs="Arial"/>
          <w:color w:val="000000"/>
          <w:spacing w:val="-2"/>
          <w:lang w:val="lt-LT"/>
        </w:rPr>
        <w:t xml:space="preserve"> </w:t>
      </w:r>
    </w:p>
    <w:p w14:paraId="308991AD" w14:textId="784EED6B" w:rsidR="00FB227A" w:rsidRPr="00290067" w:rsidRDefault="00FB227A" w:rsidP="00C61F6C">
      <w:pPr>
        <w:tabs>
          <w:tab w:val="left" w:pos="709"/>
          <w:tab w:val="right" w:pos="9639"/>
        </w:tabs>
        <w:spacing w:line="276" w:lineRule="auto"/>
        <w:ind w:firstLine="709"/>
        <w:jc w:val="both"/>
        <w:rPr>
          <w:rFonts w:ascii="Arial" w:hAnsi="Arial" w:cs="Arial"/>
          <w:spacing w:val="-2"/>
          <w:lang w:val="lt-LT"/>
        </w:rPr>
      </w:pPr>
      <w:r w:rsidRPr="00290067">
        <w:rPr>
          <w:rFonts w:ascii="Arial" w:hAnsi="Arial" w:cs="Arial"/>
          <w:lang w:val="lt-LT"/>
        </w:rPr>
        <w:t>1</w:t>
      </w:r>
      <w:r w:rsidR="00874421" w:rsidRPr="00290067">
        <w:rPr>
          <w:rFonts w:ascii="Arial" w:hAnsi="Arial" w:cs="Arial"/>
          <w:lang w:val="lt-LT"/>
        </w:rPr>
        <w:t>1</w:t>
      </w:r>
      <w:r w:rsidRPr="00290067">
        <w:rPr>
          <w:rFonts w:ascii="Arial" w:hAnsi="Arial" w:cs="Arial"/>
          <w:lang w:val="lt-LT"/>
        </w:rPr>
        <w:t xml:space="preserve">. Lėšų naudojimo sutartį tarp Savivaldybės administracijos ir </w:t>
      </w:r>
      <w:r w:rsidR="00977B3E" w:rsidRPr="00290067">
        <w:rPr>
          <w:rFonts w:ascii="Arial" w:hAnsi="Arial" w:cs="Arial"/>
          <w:lang w:val="lt-LT" w:eastAsia="lt-LT"/>
        </w:rPr>
        <w:t>nevalstybinės</w:t>
      </w:r>
      <w:r w:rsidR="00977B3E" w:rsidRPr="00290067">
        <w:rPr>
          <w:rFonts w:ascii="Arial" w:hAnsi="Arial" w:cs="Arial"/>
          <w:lang w:val="lt-LT"/>
        </w:rPr>
        <w:t xml:space="preserve"> </w:t>
      </w:r>
      <w:r w:rsidRPr="00290067">
        <w:rPr>
          <w:rFonts w:ascii="Arial" w:hAnsi="Arial" w:cs="Arial"/>
          <w:lang w:val="lt-LT"/>
        </w:rPr>
        <w:t xml:space="preserve">švietimo įstaigos pasirašo </w:t>
      </w:r>
      <w:r w:rsidR="00E76247" w:rsidRPr="00290067">
        <w:rPr>
          <w:rFonts w:ascii="Arial" w:hAnsi="Arial" w:cs="Arial"/>
          <w:lang w:val="lt-LT"/>
        </w:rPr>
        <w:t>A</w:t>
      </w:r>
      <w:r w:rsidRPr="00290067">
        <w:rPr>
          <w:rFonts w:ascii="Arial" w:hAnsi="Arial" w:cs="Arial"/>
          <w:lang w:val="lt-LT"/>
        </w:rPr>
        <w:t>dministracijos direktorius.</w:t>
      </w:r>
    </w:p>
    <w:p w14:paraId="28A65C29" w14:textId="7C4D9519" w:rsidR="00FB227A" w:rsidRPr="00290067" w:rsidRDefault="00FB227A" w:rsidP="00C61F6C">
      <w:pPr>
        <w:tabs>
          <w:tab w:val="left" w:pos="709"/>
          <w:tab w:val="left" w:pos="1134"/>
        </w:tabs>
        <w:spacing w:line="276" w:lineRule="auto"/>
        <w:ind w:firstLine="709"/>
        <w:jc w:val="both"/>
        <w:rPr>
          <w:rFonts w:ascii="Arial" w:hAnsi="Arial" w:cs="Arial"/>
          <w:spacing w:val="-2"/>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2</w:t>
      </w:r>
      <w:r w:rsidRPr="00290067">
        <w:rPr>
          <w:rFonts w:ascii="Arial" w:hAnsi="Arial" w:cs="Arial"/>
          <w:color w:val="000000"/>
          <w:spacing w:val="-2"/>
          <w:lang w:val="lt-LT"/>
        </w:rPr>
        <w:t xml:space="preserve">. Apskaičiuojant Savivaldybės lėšas, reikalingas </w:t>
      </w:r>
      <w:r w:rsidR="00977B3E" w:rsidRPr="00290067">
        <w:rPr>
          <w:rFonts w:ascii="Arial" w:hAnsi="Arial" w:cs="Arial"/>
          <w:color w:val="000000"/>
          <w:spacing w:val="-2"/>
          <w:lang w:val="lt-LT"/>
        </w:rPr>
        <w:t xml:space="preserve">Mokesčiui </w:t>
      </w:r>
      <w:r w:rsidRPr="00290067">
        <w:rPr>
          <w:rFonts w:ascii="Arial" w:hAnsi="Arial" w:cs="Arial"/>
          <w:color w:val="000000"/>
          <w:spacing w:val="-2"/>
          <w:lang w:val="lt-LT"/>
        </w:rPr>
        <w:t xml:space="preserve">kompensuoti, ateinantiems biudžetiniams metams vaikų skaičius fiksuojamas pagal </w:t>
      </w:r>
      <w:r w:rsidR="00977B3E" w:rsidRPr="00290067">
        <w:rPr>
          <w:rFonts w:ascii="Arial" w:hAnsi="Arial" w:cs="Arial"/>
          <w:lang w:val="lt-LT" w:eastAsia="lt-LT"/>
        </w:rPr>
        <w:t xml:space="preserve">nevalstybinių </w:t>
      </w:r>
      <w:r w:rsidRPr="00290067">
        <w:rPr>
          <w:rFonts w:ascii="Arial" w:hAnsi="Arial" w:cs="Arial"/>
          <w:color w:val="000000"/>
          <w:spacing w:val="-2"/>
          <w:lang w:val="lt-LT"/>
        </w:rPr>
        <w:t xml:space="preserve">švietimo įstaigų, su kuriomis sudarytos </w:t>
      </w:r>
      <w:r w:rsidR="004413FA" w:rsidRPr="00290067">
        <w:rPr>
          <w:rFonts w:ascii="Arial" w:hAnsi="Arial" w:cs="Arial"/>
          <w:color w:val="000000"/>
          <w:spacing w:val="-2"/>
          <w:lang w:val="lt-LT"/>
        </w:rPr>
        <w:t xml:space="preserve">Trišalės </w:t>
      </w:r>
      <w:r w:rsidRPr="00290067">
        <w:rPr>
          <w:rFonts w:ascii="Arial" w:hAnsi="Arial" w:cs="Arial"/>
          <w:color w:val="000000"/>
          <w:spacing w:val="-2"/>
          <w:lang w:val="lt-LT"/>
        </w:rPr>
        <w:t xml:space="preserve">sutartys, einamųjų metų rugsėjo 1 dienos Mokinių registro bazės duomenis. Šiuos sąrašus, atsižvelgdama į Aprašo </w:t>
      </w:r>
      <w:r w:rsidRPr="00290067">
        <w:rPr>
          <w:rFonts w:ascii="Arial" w:hAnsi="Arial" w:cs="Arial"/>
          <w:spacing w:val="-2"/>
          <w:lang w:val="lt-LT"/>
        </w:rPr>
        <w:t xml:space="preserve">3 punkto </w:t>
      </w:r>
      <w:r w:rsidRPr="00290067">
        <w:rPr>
          <w:rFonts w:ascii="Arial" w:hAnsi="Arial" w:cs="Arial"/>
          <w:color w:val="000000"/>
          <w:spacing w:val="-2"/>
          <w:lang w:val="lt-LT"/>
        </w:rPr>
        <w:t xml:space="preserve">sąlygas, </w:t>
      </w:r>
      <w:r w:rsidR="00977B3E" w:rsidRPr="00290067">
        <w:rPr>
          <w:rFonts w:ascii="Arial" w:hAnsi="Arial" w:cs="Arial"/>
          <w:lang w:val="lt-LT" w:eastAsia="lt-LT"/>
        </w:rPr>
        <w:t xml:space="preserve">nevalstybinė </w:t>
      </w:r>
      <w:r w:rsidRPr="00290067">
        <w:rPr>
          <w:rFonts w:ascii="Arial" w:hAnsi="Arial" w:cs="Arial"/>
          <w:color w:val="000000"/>
          <w:spacing w:val="-2"/>
          <w:lang w:val="lt-LT"/>
        </w:rPr>
        <w:t xml:space="preserve">švietimo įstaiga įsipareigoja pateikti Švietimo ir sporto skyriui iki einamųjų metų </w:t>
      </w:r>
      <w:r w:rsidR="00A427C4" w:rsidRPr="00290067">
        <w:rPr>
          <w:rFonts w:ascii="Arial" w:hAnsi="Arial" w:cs="Arial"/>
          <w:color w:val="000000"/>
          <w:spacing w:val="-2"/>
          <w:lang w:val="lt-LT"/>
        </w:rPr>
        <w:t xml:space="preserve">kiekvieno </w:t>
      </w:r>
      <w:r w:rsidR="0021318D" w:rsidRPr="00290067">
        <w:rPr>
          <w:rFonts w:ascii="Arial" w:hAnsi="Arial" w:cs="Arial"/>
          <w:color w:val="000000"/>
          <w:spacing w:val="-2"/>
          <w:lang w:val="lt-LT"/>
        </w:rPr>
        <w:t xml:space="preserve">kalendorinio </w:t>
      </w:r>
      <w:r w:rsidR="00A427C4" w:rsidRPr="00290067">
        <w:rPr>
          <w:rFonts w:ascii="Arial" w:hAnsi="Arial" w:cs="Arial"/>
          <w:color w:val="000000"/>
          <w:spacing w:val="-2"/>
          <w:lang w:val="lt-LT"/>
        </w:rPr>
        <w:t>mėnesio 10 d.</w:t>
      </w:r>
      <w:r w:rsidRPr="00290067">
        <w:rPr>
          <w:rFonts w:ascii="Arial" w:hAnsi="Arial" w:cs="Arial"/>
          <w:color w:val="000000"/>
          <w:spacing w:val="-2"/>
          <w:lang w:val="lt-LT"/>
        </w:rPr>
        <w:t xml:space="preserve">, </w:t>
      </w:r>
      <w:r w:rsidRPr="00290067">
        <w:rPr>
          <w:rFonts w:ascii="Arial" w:hAnsi="Arial" w:cs="Arial"/>
          <w:lang w:val="lt-LT"/>
        </w:rPr>
        <w:t xml:space="preserve">užpildydama </w:t>
      </w:r>
      <w:r w:rsidR="00636376" w:rsidRPr="00290067">
        <w:rPr>
          <w:rFonts w:ascii="Arial" w:hAnsi="Arial" w:cs="Arial"/>
          <w:lang w:val="lt-LT"/>
        </w:rPr>
        <w:t>į</w:t>
      </w:r>
      <w:r w:rsidRPr="00290067">
        <w:rPr>
          <w:rFonts w:ascii="Arial" w:hAnsi="Arial" w:cs="Arial"/>
          <w:lang w:val="lt-LT"/>
        </w:rPr>
        <w:t>staigą lankančių vaikų, turinčių teisę į mėnesio mokesčio išlaidų kompensavimą, duomenų ataskaitą</w:t>
      </w:r>
      <w:r w:rsidRPr="00290067">
        <w:rPr>
          <w:rFonts w:ascii="Arial" w:hAnsi="Arial" w:cs="Arial"/>
          <w:color w:val="000000"/>
          <w:lang w:val="lt-LT"/>
        </w:rPr>
        <w:t xml:space="preserve"> (toliau – </w:t>
      </w:r>
      <w:r w:rsidRPr="00290067">
        <w:rPr>
          <w:rFonts w:ascii="Arial" w:hAnsi="Arial" w:cs="Arial"/>
          <w:lang w:val="lt-LT"/>
        </w:rPr>
        <w:t>Įstaigą lankančių vaikų ataskaita) (Aprašo 2 priedas)</w:t>
      </w:r>
      <w:r w:rsidRPr="00290067">
        <w:rPr>
          <w:rFonts w:ascii="Arial" w:hAnsi="Arial" w:cs="Arial"/>
          <w:spacing w:val="-2"/>
          <w:lang w:val="lt-LT"/>
        </w:rPr>
        <w:t>.</w:t>
      </w:r>
    </w:p>
    <w:p w14:paraId="112A6139" w14:textId="0B5C1AE3"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3</w:t>
      </w:r>
      <w:r w:rsidRPr="00290067">
        <w:rPr>
          <w:rFonts w:ascii="Arial" w:hAnsi="Arial" w:cs="Arial"/>
          <w:color w:val="000000"/>
          <w:spacing w:val="-2"/>
          <w:lang w:val="lt-LT"/>
        </w:rPr>
        <w:t xml:space="preserve">. Patvirtinus einamųjų metų Savivaldybės biudžetą, Švietimo ir sporto skyrius tolygiai paskirsto Savivaldybės biudžeto lėšas </w:t>
      </w:r>
      <w:r w:rsidR="00977B3E" w:rsidRPr="00290067">
        <w:rPr>
          <w:rFonts w:ascii="Arial" w:hAnsi="Arial" w:cs="Arial"/>
          <w:lang w:val="lt-LT" w:eastAsia="lt-LT"/>
        </w:rPr>
        <w:t>nevalstybinė</w:t>
      </w:r>
      <w:r w:rsidR="00977B3E" w:rsidRPr="00290067">
        <w:rPr>
          <w:rFonts w:ascii="Arial" w:hAnsi="Arial" w:cs="Arial"/>
          <w:color w:val="000000"/>
          <w:spacing w:val="-2"/>
          <w:lang w:val="lt-LT"/>
        </w:rPr>
        <w:t xml:space="preserve">ms </w:t>
      </w:r>
      <w:r w:rsidRPr="00290067">
        <w:rPr>
          <w:rFonts w:ascii="Arial" w:hAnsi="Arial" w:cs="Arial"/>
          <w:color w:val="000000"/>
          <w:spacing w:val="-2"/>
          <w:lang w:val="lt-LT"/>
        </w:rPr>
        <w:t>švietimo įstaigoms pagal metų ketvirčius.</w:t>
      </w:r>
      <w:r w:rsidRPr="00290067">
        <w:rPr>
          <w:rFonts w:ascii="Arial" w:hAnsi="Arial" w:cs="Arial"/>
          <w:color w:val="000000"/>
          <w:spacing w:val="2"/>
          <w:lang w:val="lt-LT"/>
        </w:rPr>
        <w:t xml:space="preserve"> P</w:t>
      </w:r>
      <w:r w:rsidRPr="00290067">
        <w:rPr>
          <w:rFonts w:ascii="Arial" w:hAnsi="Arial" w:cs="Arial"/>
          <w:lang w:val="lt-LT"/>
        </w:rPr>
        <w:t xml:space="preserve">askirstytos Savivaldybės biudžeto lėšos tvirtinamos </w:t>
      </w:r>
      <w:r w:rsidR="00981A3A" w:rsidRPr="00290067">
        <w:rPr>
          <w:rFonts w:ascii="Arial" w:hAnsi="Arial" w:cs="Arial"/>
          <w:lang w:val="lt-LT"/>
        </w:rPr>
        <w:t>A</w:t>
      </w:r>
      <w:r w:rsidRPr="00290067">
        <w:rPr>
          <w:rFonts w:ascii="Arial" w:hAnsi="Arial" w:cs="Arial"/>
          <w:lang w:val="lt-LT"/>
        </w:rPr>
        <w:t xml:space="preserve">dministracijos direktoriaus įsakymu. Taip pat </w:t>
      </w:r>
      <w:r w:rsidR="00981A3A" w:rsidRPr="00290067">
        <w:rPr>
          <w:rFonts w:ascii="Arial" w:hAnsi="Arial" w:cs="Arial"/>
          <w:lang w:val="lt-LT"/>
        </w:rPr>
        <w:t>A</w:t>
      </w:r>
      <w:r w:rsidRPr="00290067">
        <w:rPr>
          <w:rFonts w:ascii="Arial" w:hAnsi="Arial" w:cs="Arial"/>
          <w:lang w:val="lt-LT"/>
        </w:rPr>
        <w:t xml:space="preserve">dministracijos direktorius tvirtina ir </w:t>
      </w:r>
      <w:r w:rsidR="0031566B" w:rsidRPr="00290067">
        <w:rPr>
          <w:rFonts w:ascii="Arial" w:hAnsi="Arial" w:cs="Arial"/>
          <w:lang w:val="lt-LT"/>
        </w:rPr>
        <w:t>p</w:t>
      </w:r>
      <w:r w:rsidRPr="00290067">
        <w:rPr>
          <w:rFonts w:ascii="Arial" w:hAnsi="Arial" w:cs="Arial"/>
          <w:lang w:val="lt-LT"/>
        </w:rPr>
        <w:t>rogramos sąmatą.</w:t>
      </w:r>
    </w:p>
    <w:p w14:paraId="21E07065" w14:textId="40BF8B2D" w:rsidR="00FB227A" w:rsidRPr="00290067" w:rsidRDefault="00FB227A" w:rsidP="00C61F6C">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4</w:t>
      </w:r>
      <w:r w:rsidRPr="00290067">
        <w:rPr>
          <w:rFonts w:ascii="Arial" w:hAnsi="Arial" w:cs="Arial"/>
          <w:color w:val="000000"/>
          <w:spacing w:val="-2"/>
          <w:lang w:val="lt-LT"/>
        </w:rPr>
        <w:t xml:space="preserve">. Sudarant Lėšų naudojimo sutartį su </w:t>
      </w:r>
      <w:r w:rsidR="00977B3E" w:rsidRPr="00290067">
        <w:rPr>
          <w:rFonts w:ascii="Arial" w:hAnsi="Arial" w:cs="Arial"/>
          <w:lang w:val="lt-LT" w:eastAsia="lt-LT"/>
        </w:rPr>
        <w:t>nevalstybine</w:t>
      </w:r>
      <w:r w:rsidRPr="00290067">
        <w:rPr>
          <w:rFonts w:ascii="Arial" w:hAnsi="Arial" w:cs="Arial"/>
          <w:color w:val="000000"/>
          <w:spacing w:val="-2"/>
          <w:lang w:val="lt-LT"/>
        </w:rPr>
        <w:t xml:space="preserve"> švietimo įstaiga, lėšų poreikis iš Savivaldybės biudžeto einamiesiems metams tikslinamas atsižvelgiant į vaikų skaičių sausio 1 dieną</w:t>
      </w:r>
      <w:r w:rsidR="00A427C4" w:rsidRPr="00290067">
        <w:rPr>
          <w:rFonts w:ascii="Arial" w:hAnsi="Arial" w:cs="Arial"/>
          <w:color w:val="000000"/>
          <w:spacing w:val="-2"/>
          <w:lang w:val="lt-LT"/>
        </w:rPr>
        <w:t xml:space="preserve"> pagal </w:t>
      </w:r>
      <w:r w:rsidR="00977B3E" w:rsidRPr="00290067">
        <w:rPr>
          <w:rFonts w:ascii="Arial" w:hAnsi="Arial" w:cs="Arial"/>
          <w:lang w:val="lt-LT" w:eastAsia="lt-LT"/>
        </w:rPr>
        <w:t>nevalstybinė</w:t>
      </w:r>
      <w:r w:rsidR="00A427C4" w:rsidRPr="00290067">
        <w:rPr>
          <w:rFonts w:ascii="Arial" w:hAnsi="Arial" w:cs="Arial"/>
          <w:lang w:val="lt-LT" w:eastAsia="lt-LT"/>
        </w:rPr>
        <w:t>s</w:t>
      </w:r>
      <w:r w:rsidR="00977B3E" w:rsidRPr="00290067">
        <w:rPr>
          <w:rFonts w:ascii="Arial" w:hAnsi="Arial" w:cs="Arial"/>
          <w:color w:val="000000"/>
          <w:spacing w:val="-2"/>
          <w:lang w:val="lt-LT"/>
        </w:rPr>
        <w:t xml:space="preserve"> </w:t>
      </w:r>
      <w:r w:rsidRPr="00290067">
        <w:rPr>
          <w:rFonts w:ascii="Arial" w:hAnsi="Arial" w:cs="Arial"/>
          <w:color w:val="000000"/>
          <w:spacing w:val="-2"/>
          <w:lang w:val="lt-LT"/>
        </w:rPr>
        <w:t>švietimo įstaig</w:t>
      </w:r>
      <w:r w:rsidR="00A427C4" w:rsidRPr="00290067">
        <w:rPr>
          <w:rFonts w:ascii="Arial" w:hAnsi="Arial" w:cs="Arial"/>
          <w:color w:val="000000"/>
          <w:spacing w:val="-2"/>
          <w:lang w:val="lt-LT"/>
        </w:rPr>
        <w:t>os</w:t>
      </w:r>
      <w:r w:rsidRPr="00290067">
        <w:rPr>
          <w:rFonts w:ascii="Arial" w:hAnsi="Arial" w:cs="Arial"/>
          <w:color w:val="000000"/>
          <w:spacing w:val="-2"/>
          <w:lang w:val="lt-LT"/>
        </w:rPr>
        <w:t xml:space="preserve"> pateikt</w:t>
      </w:r>
      <w:r w:rsidR="00A427C4" w:rsidRPr="00290067">
        <w:rPr>
          <w:rFonts w:ascii="Arial" w:hAnsi="Arial" w:cs="Arial"/>
          <w:color w:val="000000"/>
          <w:spacing w:val="-2"/>
          <w:lang w:val="lt-LT"/>
        </w:rPr>
        <w:t xml:space="preserve">ą </w:t>
      </w:r>
      <w:r w:rsidRPr="00290067">
        <w:rPr>
          <w:rFonts w:ascii="Arial" w:hAnsi="Arial" w:cs="Arial"/>
          <w:color w:val="000000"/>
          <w:spacing w:val="-2"/>
          <w:lang w:val="lt-LT"/>
        </w:rPr>
        <w:t xml:space="preserve">Švietimo ir sporto skyriui </w:t>
      </w:r>
      <w:r w:rsidRPr="00290067">
        <w:rPr>
          <w:rFonts w:ascii="Arial" w:hAnsi="Arial" w:cs="Arial"/>
          <w:lang w:val="lt-LT"/>
        </w:rPr>
        <w:t>Įstaigą lankančių vaikų ataskaitą.</w:t>
      </w:r>
    </w:p>
    <w:p w14:paraId="3A449E5F" w14:textId="2BE78B8F" w:rsidR="00FB227A" w:rsidRPr="00290067" w:rsidRDefault="00FB227A" w:rsidP="00C61F6C">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lang w:val="lt-LT"/>
        </w:rPr>
        <w:t>1</w:t>
      </w:r>
      <w:r w:rsidR="00874421" w:rsidRPr="00290067">
        <w:rPr>
          <w:rFonts w:ascii="Arial" w:hAnsi="Arial" w:cs="Arial"/>
          <w:color w:val="000000"/>
          <w:lang w:val="lt-LT"/>
        </w:rPr>
        <w:t>5</w:t>
      </w:r>
      <w:r w:rsidRPr="00290067">
        <w:rPr>
          <w:rFonts w:ascii="Arial" w:hAnsi="Arial" w:cs="Arial"/>
          <w:color w:val="000000"/>
          <w:lang w:val="lt-LT"/>
        </w:rPr>
        <w:t xml:space="preserve">. </w:t>
      </w:r>
      <w:r w:rsidRPr="00290067">
        <w:rPr>
          <w:rFonts w:ascii="Arial" w:hAnsi="Arial" w:cs="Arial"/>
          <w:color w:val="000000"/>
          <w:spacing w:val="-2"/>
          <w:lang w:val="lt-LT"/>
        </w:rPr>
        <w:t>Švietimo ir sporto skyriu</w:t>
      </w:r>
      <w:r w:rsidRPr="00290067">
        <w:rPr>
          <w:rFonts w:ascii="Arial" w:hAnsi="Arial" w:cs="Arial"/>
          <w:color w:val="000000"/>
          <w:lang w:val="lt-LT"/>
        </w:rPr>
        <w:t xml:space="preserve">s, gavęs Aprašo </w:t>
      </w:r>
      <w:r w:rsidR="003A0481" w:rsidRPr="00290067">
        <w:rPr>
          <w:rFonts w:ascii="Arial" w:hAnsi="Arial" w:cs="Arial"/>
          <w:lang w:val="lt-LT"/>
        </w:rPr>
        <w:t xml:space="preserve">14 </w:t>
      </w:r>
      <w:r w:rsidRPr="00290067">
        <w:rPr>
          <w:rFonts w:ascii="Arial" w:hAnsi="Arial" w:cs="Arial"/>
          <w:lang w:val="lt-LT"/>
        </w:rPr>
        <w:t>punkte</w:t>
      </w:r>
      <w:r w:rsidRPr="00290067">
        <w:rPr>
          <w:rFonts w:ascii="Arial" w:hAnsi="Arial" w:cs="Arial"/>
          <w:color w:val="FF0000"/>
          <w:lang w:val="lt-LT"/>
        </w:rPr>
        <w:t xml:space="preserve"> </w:t>
      </w:r>
      <w:r w:rsidRPr="00290067">
        <w:rPr>
          <w:rFonts w:ascii="Arial" w:hAnsi="Arial" w:cs="Arial"/>
          <w:color w:val="000000"/>
          <w:lang w:val="lt-LT"/>
        </w:rPr>
        <w:t xml:space="preserve">nurodytą informaciją ir patikrinęs gautus duomenis, per 10 darbo dienų apskaičiuoja </w:t>
      </w:r>
      <w:r w:rsidR="00977B3E" w:rsidRPr="00290067">
        <w:rPr>
          <w:rFonts w:ascii="Arial" w:hAnsi="Arial" w:cs="Arial"/>
          <w:color w:val="000000"/>
          <w:lang w:val="lt-LT"/>
        </w:rPr>
        <w:t xml:space="preserve">nevalstybinei </w:t>
      </w:r>
      <w:r w:rsidRPr="00290067">
        <w:rPr>
          <w:rFonts w:ascii="Arial" w:hAnsi="Arial" w:cs="Arial"/>
          <w:color w:val="000000"/>
          <w:lang w:val="lt-LT"/>
        </w:rPr>
        <w:t xml:space="preserve">švietimo įstaigai </w:t>
      </w:r>
      <w:r w:rsidRPr="00290067">
        <w:rPr>
          <w:rFonts w:ascii="Arial" w:hAnsi="Arial" w:cs="Arial"/>
          <w:color w:val="000000"/>
          <w:lang w:val="lt-LT"/>
        </w:rPr>
        <w:lastRenderedPageBreak/>
        <w:t>lėšas einamiesiems kalendoriniams metams ir parengia metinę Lėšų naudojimo sutartį kartu su programos sąmata ketvirčiais.</w:t>
      </w:r>
    </w:p>
    <w:p w14:paraId="757C6785" w14:textId="108CF3CC"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6</w:t>
      </w:r>
      <w:r w:rsidRPr="00290067">
        <w:rPr>
          <w:rFonts w:ascii="Arial" w:hAnsi="Arial" w:cs="Arial"/>
          <w:lang w:val="lt-LT"/>
        </w:rPr>
        <w:t xml:space="preserve">. </w:t>
      </w:r>
      <w:bookmarkStart w:id="6" w:name="_Hlk150793596"/>
      <w:r w:rsidR="00977B3E" w:rsidRPr="00290067">
        <w:rPr>
          <w:rFonts w:ascii="Arial" w:hAnsi="Arial" w:cs="Arial"/>
          <w:lang w:val="lt-LT"/>
        </w:rPr>
        <w:t xml:space="preserve">Nevalstybinė </w:t>
      </w:r>
      <w:r w:rsidRPr="00290067">
        <w:rPr>
          <w:rFonts w:ascii="Arial" w:hAnsi="Arial" w:cs="Arial"/>
          <w:lang w:val="lt-LT"/>
        </w:rPr>
        <w:t xml:space="preserve">švietimo įstaiga iki einamųjų metų kiekvieno </w:t>
      </w:r>
      <w:r w:rsidR="0021318D" w:rsidRPr="00290067">
        <w:rPr>
          <w:rFonts w:ascii="Arial" w:hAnsi="Arial" w:cs="Arial"/>
          <w:lang w:val="lt-LT"/>
        </w:rPr>
        <w:t xml:space="preserve">kalendorinio </w:t>
      </w:r>
      <w:r w:rsidRPr="00290067">
        <w:rPr>
          <w:rFonts w:ascii="Arial" w:hAnsi="Arial" w:cs="Arial"/>
          <w:lang w:val="lt-LT"/>
        </w:rPr>
        <w:t>mėnesio 5 dienos</w:t>
      </w:r>
      <w:bookmarkStart w:id="7" w:name="_Hlk121408068"/>
      <w:r w:rsidRPr="00290067">
        <w:rPr>
          <w:rFonts w:ascii="Arial" w:hAnsi="Arial" w:cs="Arial"/>
          <w:lang w:val="lt-LT"/>
        </w:rPr>
        <w:t xml:space="preserve"> </w:t>
      </w:r>
      <w:bookmarkEnd w:id="7"/>
      <w:r w:rsidRPr="00290067">
        <w:rPr>
          <w:rFonts w:ascii="Arial" w:hAnsi="Arial" w:cs="Arial"/>
          <w:lang w:val="lt-LT"/>
        </w:rPr>
        <w:t xml:space="preserve">Savivaldybės administracijos Centrinei buhalterijai pateikia </w:t>
      </w:r>
      <w:r w:rsidR="002806B9" w:rsidRPr="00290067">
        <w:rPr>
          <w:rFonts w:ascii="Arial" w:hAnsi="Arial" w:cs="Arial"/>
          <w:lang w:val="lt-LT"/>
        </w:rPr>
        <w:t>p</w:t>
      </w:r>
      <w:r w:rsidRPr="00290067">
        <w:rPr>
          <w:rFonts w:ascii="Arial" w:hAnsi="Arial" w:cs="Arial"/>
          <w:lang w:val="lt-LT"/>
        </w:rPr>
        <w:t xml:space="preserve">araišką lėšoms gauti (toliau – Paraiška) (už einamųjų metų sausio mėnesį Paraiška teikiama 1/12 praėjusiųjų metų asignavimų sumos) </w:t>
      </w:r>
      <w:r w:rsidRPr="00290067">
        <w:rPr>
          <w:rFonts w:ascii="Arial" w:hAnsi="Arial" w:cs="Arial"/>
          <w:spacing w:val="-2"/>
          <w:lang w:val="lt-LT"/>
        </w:rPr>
        <w:t>(Aprašo 3 priedas</w:t>
      </w:r>
      <w:r w:rsidR="00A427C4" w:rsidRPr="00290067">
        <w:rPr>
          <w:rFonts w:ascii="Arial" w:hAnsi="Arial" w:cs="Arial"/>
          <w:spacing w:val="-2"/>
          <w:lang w:val="lt-LT"/>
        </w:rPr>
        <w:t>)</w:t>
      </w:r>
      <w:r w:rsidRPr="00290067">
        <w:rPr>
          <w:rFonts w:ascii="Arial" w:hAnsi="Arial" w:cs="Arial"/>
          <w:lang w:val="lt-LT"/>
        </w:rPr>
        <w:t xml:space="preserve">. </w:t>
      </w:r>
      <w:bookmarkEnd w:id="6"/>
    </w:p>
    <w:p w14:paraId="409C3E52" w14:textId="4A5853E6"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7</w:t>
      </w:r>
      <w:r w:rsidRPr="00290067">
        <w:rPr>
          <w:rFonts w:ascii="Arial" w:hAnsi="Arial" w:cs="Arial"/>
          <w:lang w:val="lt-LT"/>
        </w:rPr>
        <w:t xml:space="preserve">. Savivaldybės administracijos Centrinė buhalterija perveda lėšas avansiniu mokėjimu </w:t>
      </w:r>
      <w:r w:rsidR="00BD2DCA" w:rsidRPr="00290067">
        <w:rPr>
          <w:rFonts w:ascii="Arial" w:hAnsi="Arial" w:cs="Arial"/>
          <w:lang w:val="lt-LT"/>
        </w:rPr>
        <w:t xml:space="preserve">nevalstybinei </w:t>
      </w:r>
      <w:r w:rsidRPr="00290067">
        <w:rPr>
          <w:rFonts w:ascii="Arial" w:hAnsi="Arial" w:cs="Arial"/>
          <w:lang w:val="lt-LT"/>
        </w:rPr>
        <w:t xml:space="preserve">švietimo įstaigai ne vėliau kaip per 10 darbo dienų nuo </w:t>
      </w:r>
      <w:r w:rsidRPr="00290067">
        <w:rPr>
          <w:rFonts w:ascii="Arial" w:hAnsi="Arial" w:cs="Arial"/>
          <w:color w:val="000000"/>
          <w:lang w:val="lt-LT"/>
        </w:rPr>
        <w:t>P</w:t>
      </w:r>
      <w:r w:rsidRPr="00290067">
        <w:rPr>
          <w:rFonts w:ascii="Arial" w:hAnsi="Arial" w:cs="Arial"/>
          <w:lang w:val="lt-LT"/>
        </w:rPr>
        <w:t xml:space="preserve">araiškos gavimo dienos. </w:t>
      </w:r>
      <w:r w:rsidRPr="00290067">
        <w:rPr>
          <w:rFonts w:ascii="Arial" w:hAnsi="Arial" w:cs="Arial"/>
          <w:color w:val="000000"/>
          <w:lang w:val="lt-LT"/>
        </w:rPr>
        <w:t>Į Paraišką gali būti įtraukiamos lėšos tik tiems vaikams</w:t>
      </w:r>
      <w:r w:rsidR="007861C4" w:rsidRPr="00290067">
        <w:rPr>
          <w:rFonts w:ascii="Arial" w:hAnsi="Arial" w:cs="Arial"/>
          <w:color w:val="000000"/>
          <w:lang w:val="lt-LT"/>
        </w:rPr>
        <w:t>,</w:t>
      </w:r>
      <w:r w:rsidRPr="00290067">
        <w:rPr>
          <w:rFonts w:ascii="Arial" w:hAnsi="Arial" w:cs="Arial"/>
          <w:color w:val="000000"/>
          <w:lang w:val="lt-LT"/>
        </w:rPr>
        <w:t xml:space="preserve"> dėl kurių yra pasirašytos Trišalės sutartys, Lėšų naudojimo sutartis ir kurie atitinka Aprašo </w:t>
      </w:r>
      <w:r w:rsidRPr="00290067">
        <w:rPr>
          <w:rFonts w:ascii="Arial" w:hAnsi="Arial" w:cs="Arial"/>
          <w:lang w:val="lt-LT"/>
        </w:rPr>
        <w:t xml:space="preserve">3 punkte </w:t>
      </w:r>
      <w:r w:rsidRPr="00290067">
        <w:rPr>
          <w:rFonts w:ascii="Arial" w:hAnsi="Arial" w:cs="Arial"/>
          <w:color w:val="000000"/>
          <w:lang w:val="lt-LT"/>
        </w:rPr>
        <w:t>išdėstytas sąlygas.</w:t>
      </w:r>
    </w:p>
    <w:p w14:paraId="450FA3EF" w14:textId="5824754D"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8</w:t>
      </w:r>
      <w:r w:rsidRPr="00290067">
        <w:rPr>
          <w:rFonts w:ascii="Arial" w:hAnsi="Arial" w:cs="Arial"/>
          <w:lang w:val="lt-LT"/>
        </w:rPr>
        <w:t xml:space="preserve">. Savivaldybės administracijos Centrinė buhalterija, atsižvelgdama į Aprašo </w:t>
      </w:r>
      <w:r w:rsidR="004413FA" w:rsidRPr="00290067">
        <w:rPr>
          <w:rFonts w:ascii="Arial" w:hAnsi="Arial" w:cs="Arial"/>
          <w:lang w:val="lt-LT"/>
        </w:rPr>
        <w:t xml:space="preserve">15 </w:t>
      </w:r>
      <w:r w:rsidRPr="00290067">
        <w:rPr>
          <w:rFonts w:ascii="Arial" w:hAnsi="Arial" w:cs="Arial"/>
          <w:lang w:val="lt-LT"/>
        </w:rPr>
        <w:t xml:space="preserve">punkte patvirtintą lėšų paskirstymą </w:t>
      </w:r>
      <w:r w:rsidR="00BD2DCA" w:rsidRPr="00290067">
        <w:rPr>
          <w:rFonts w:ascii="Arial" w:hAnsi="Arial" w:cs="Arial"/>
          <w:lang w:val="lt-LT"/>
        </w:rPr>
        <w:t xml:space="preserve">nevalstybinėms </w:t>
      </w:r>
      <w:r w:rsidRPr="00290067">
        <w:rPr>
          <w:rFonts w:ascii="Arial" w:hAnsi="Arial" w:cs="Arial"/>
          <w:lang w:val="lt-LT"/>
        </w:rPr>
        <w:t xml:space="preserve">švietimo įstaigoms ir pateiktą Paraišką, perveda Savivaldybės biudžeto lėšas į </w:t>
      </w:r>
      <w:r w:rsidR="00BD2DCA" w:rsidRPr="00290067">
        <w:rPr>
          <w:rFonts w:ascii="Arial" w:hAnsi="Arial" w:cs="Arial"/>
          <w:lang w:val="lt-LT"/>
        </w:rPr>
        <w:t xml:space="preserve">nevalstybinės </w:t>
      </w:r>
      <w:r w:rsidRPr="00290067">
        <w:rPr>
          <w:rFonts w:ascii="Arial" w:hAnsi="Arial" w:cs="Arial"/>
          <w:lang w:val="lt-LT"/>
        </w:rPr>
        <w:t>švietimo įstaigos Paraiškoje nurodytą sąskaitą.</w:t>
      </w:r>
    </w:p>
    <w:p w14:paraId="0410E0FE" w14:textId="3718E43A" w:rsidR="00FB227A" w:rsidRPr="00290067" w:rsidRDefault="00FB227A" w:rsidP="00C61F6C">
      <w:pPr>
        <w:tabs>
          <w:tab w:val="left" w:pos="709"/>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9</w:t>
      </w:r>
      <w:r w:rsidRPr="00290067">
        <w:rPr>
          <w:rFonts w:ascii="Arial" w:hAnsi="Arial" w:cs="Arial"/>
          <w:lang w:val="lt-LT"/>
        </w:rPr>
        <w:t xml:space="preserve">. </w:t>
      </w:r>
      <w:r w:rsidR="005624E9" w:rsidRPr="00290067">
        <w:rPr>
          <w:rFonts w:ascii="Arial" w:hAnsi="Arial" w:cs="Arial"/>
          <w:lang w:val="lt-LT"/>
        </w:rPr>
        <w:t xml:space="preserve">Pervedamų </w:t>
      </w:r>
      <w:r w:rsidRPr="00290067">
        <w:rPr>
          <w:rFonts w:ascii="Arial" w:hAnsi="Arial" w:cs="Arial"/>
          <w:lang w:val="lt-LT"/>
        </w:rPr>
        <w:t xml:space="preserve">lėšų suma už einamąjį mėnesį skaičiuojama, jeigu vaikas atvyko į </w:t>
      </w:r>
      <w:r w:rsidR="004A4B9C" w:rsidRPr="00290067">
        <w:rPr>
          <w:rFonts w:ascii="Arial" w:hAnsi="Arial" w:cs="Arial"/>
          <w:lang w:val="lt-LT"/>
        </w:rPr>
        <w:t xml:space="preserve">nevalstybinę </w:t>
      </w:r>
      <w:r w:rsidRPr="00290067">
        <w:rPr>
          <w:rFonts w:ascii="Arial" w:hAnsi="Arial" w:cs="Arial"/>
          <w:lang w:val="lt-LT"/>
        </w:rPr>
        <w:t xml:space="preserve">švietimo </w:t>
      </w:r>
      <w:r w:rsidR="004A4B9C" w:rsidRPr="00290067">
        <w:rPr>
          <w:rFonts w:ascii="Arial" w:hAnsi="Arial" w:cs="Arial"/>
          <w:lang w:val="lt-LT"/>
        </w:rPr>
        <w:t xml:space="preserve">įstaigą </w:t>
      </w:r>
      <w:r w:rsidRPr="00290067">
        <w:rPr>
          <w:rFonts w:ascii="Arial" w:hAnsi="Arial" w:cs="Arial"/>
          <w:lang w:val="lt-LT"/>
        </w:rPr>
        <w:t>iki einamojo mėnesio 15 dienos</w:t>
      </w:r>
      <w:r w:rsidR="004A4B9C" w:rsidRPr="00290067">
        <w:rPr>
          <w:rFonts w:ascii="Arial" w:hAnsi="Arial" w:cs="Arial"/>
          <w:lang w:val="lt-LT"/>
        </w:rPr>
        <w:t xml:space="preserve"> ir jeigu išvyko iš nevalstybinės švietimo įstaigos po einamojo mėnesio 15 dienos.</w:t>
      </w:r>
      <w:r w:rsidRPr="00290067">
        <w:rPr>
          <w:rFonts w:ascii="Arial" w:hAnsi="Arial" w:cs="Arial"/>
          <w:lang w:val="lt-LT"/>
        </w:rPr>
        <w:t xml:space="preserve"> Pasikeitus (sumažėjus) vaikų skaičiui </w:t>
      </w:r>
      <w:r w:rsidR="00BD2DCA" w:rsidRPr="00290067">
        <w:rPr>
          <w:rFonts w:ascii="Arial" w:hAnsi="Arial" w:cs="Arial"/>
          <w:lang w:val="lt-LT"/>
        </w:rPr>
        <w:t xml:space="preserve">nevalstybinėje </w:t>
      </w:r>
      <w:r w:rsidRPr="00290067">
        <w:rPr>
          <w:rFonts w:ascii="Arial" w:hAnsi="Arial" w:cs="Arial"/>
          <w:lang w:val="lt-LT"/>
        </w:rPr>
        <w:t xml:space="preserve">švietimo įstaigoje, įstaiga Savivaldybės biudžeto lėšas turi grąžinti į Savivaldybės administracijos banko sąskaitą, pasibaigus mėnesiui ne vėliau kaip iki kito mėnesio 10 dienos. </w:t>
      </w:r>
    </w:p>
    <w:p w14:paraId="29C3154C" w14:textId="2A73FFAB" w:rsidR="003525CF" w:rsidRPr="00290067" w:rsidRDefault="003525CF" w:rsidP="00C61F6C">
      <w:pPr>
        <w:spacing w:line="276" w:lineRule="auto"/>
        <w:ind w:firstLine="709"/>
        <w:jc w:val="both"/>
        <w:rPr>
          <w:rFonts w:ascii="Arial" w:hAnsi="Arial" w:cs="Arial"/>
          <w:color w:val="000000"/>
          <w:lang w:val="lt-LT"/>
        </w:rPr>
      </w:pPr>
      <w:bookmarkStart w:id="8" w:name="part_aac1a325107a4a8da6141b8012377a3c"/>
      <w:bookmarkStart w:id="9" w:name="part_5f9c6ad0a9ac4cb7ab85c5e0b70b32d7"/>
      <w:bookmarkStart w:id="10" w:name="_Hlk150793669"/>
      <w:bookmarkEnd w:id="8"/>
      <w:bookmarkEnd w:id="9"/>
      <w:r w:rsidRPr="00290067">
        <w:rPr>
          <w:rFonts w:ascii="Arial" w:hAnsi="Arial" w:cs="Arial"/>
          <w:color w:val="000000"/>
          <w:lang w:val="lt-LT"/>
        </w:rPr>
        <w:t xml:space="preserve">20. </w:t>
      </w:r>
      <w:r w:rsidRPr="00290067">
        <w:rPr>
          <w:rFonts w:ascii="Arial" w:hAnsi="Arial" w:cs="Arial"/>
          <w:color w:val="000000"/>
          <w:spacing w:val="-2"/>
          <w:lang w:val="lt-LT"/>
        </w:rPr>
        <w:t xml:space="preserve">Einamaisiais mokslo metais atsiradus laisvai vietai Savivaldybės </w:t>
      </w:r>
      <w:r w:rsidR="00636376" w:rsidRPr="00290067">
        <w:rPr>
          <w:rFonts w:ascii="Arial" w:hAnsi="Arial" w:cs="Arial"/>
          <w:color w:val="000000"/>
          <w:spacing w:val="-2"/>
          <w:lang w:val="lt-LT"/>
        </w:rPr>
        <w:t xml:space="preserve">įsteigtoje </w:t>
      </w:r>
      <w:r w:rsidRPr="00290067">
        <w:rPr>
          <w:rFonts w:ascii="Arial" w:hAnsi="Arial" w:cs="Arial"/>
          <w:color w:val="000000"/>
          <w:spacing w:val="-2"/>
          <w:lang w:val="lt-LT"/>
        </w:rPr>
        <w:t xml:space="preserve">švietimo įstaigoje (įstaigose) </w:t>
      </w:r>
      <w:r w:rsidRPr="00290067">
        <w:rPr>
          <w:rFonts w:ascii="Arial" w:hAnsi="Arial" w:cs="Arial"/>
          <w:lang w:val="lt-LT"/>
        </w:rPr>
        <w:t>(pasirinktoje (pasirinktose) tėvų registracijos metu), </w:t>
      </w:r>
      <w:r w:rsidRPr="00290067">
        <w:rPr>
          <w:rFonts w:ascii="Arial" w:hAnsi="Arial" w:cs="Arial"/>
          <w:color w:val="000000"/>
          <w:spacing w:val="-2"/>
          <w:lang w:val="lt-LT"/>
        </w:rPr>
        <w:t xml:space="preserve">kompensacijos mokėjimas gali būti  tęsiamas tik iki einamųjų mokslo metų rugpjūčio 31 d. </w:t>
      </w:r>
      <w:r w:rsidRPr="00290067">
        <w:rPr>
          <w:rFonts w:ascii="Arial" w:hAnsi="Arial" w:cs="Arial"/>
          <w:color w:val="000000"/>
          <w:lang w:val="lt-LT"/>
        </w:rPr>
        <w:t xml:space="preserve">Patekus vaikui į Savivaldybės </w:t>
      </w:r>
      <w:r w:rsidR="00636376" w:rsidRPr="00290067">
        <w:rPr>
          <w:rFonts w:ascii="Arial" w:hAnsi="Arial" w:cs="Arial"/>
          <w:color w:val="000000"/>
          <w:lang w:val="lt-LT"/>
        </w:rPr>
        <w:t xml:space="preserve">įsteigtą </w:t>
      </w:r>
      <w:r w:rsidRPr="00290067">
        <w:rPr>
          <w:rFonts w:ascii="Arial" w:hAnsi="Arial" w:cs="Arial"/>
          <w:color w:val="000000"/>
          <w:lang w:val="lt-LT"/>
        </w:rPr>
        <w:t xml:space="preserve">švietimo įstaigą ir atsisakius ją lankyti dėl sudarytos ugdymosi sutarties su nevalstybine įstaiga, tėvai gali teikti prašymą svarstyti Komisijai, kuri priima sprendimus dėl vaiko grąžinimo į eilę Centralizuotoje IS pagal pirminio prašymo pateikimo datą, ir atidėti lankymo pradžios datą ne ilgiau kaip iki naujų mokslo metų rugsėjo 1 d. Savivaldybės </w:t>
      </w:r>
      <w:r w:rsidR="00636376" w:rsidRPr="00290067">
        <w:rPr>
          <w:rFonts w:ascii="Arial" w:hAnsi="Arial" w:cs="Arial"/>
          <w:color w:val="000000"/>
          <w:lang w:val="lt-LT"/>
        </w:rPr>
        <w:t xml:space="preserve">įsteigtoje </w:t>
      </w:r>
      <w:r w:rsidRPr="00290067">
        <w:rPr>
          <w:rFonts w:ascii="Arial" w:hAnsi="Arial" w:cs="Arial"/>
          <w:color w:val="000000"/>
          <w:lang w:val="lt-LT"/>
        </w:rPr>
        <w:t>švietimo įstaigoje</w:t>
      </w:r>
      <w:r w:rsidR="00636376" w:rsidRPr="00290067">
        <w:rPr>
          <w:rFonts w:ascii="Arial" w:hAnsi="Arial" w:cs="Arial"/>
          <w:color w:val="000000"/>
          <w:lang w:val="lt-LT"/>
        </w:rPr>
        <w:t xml:space="preserve"> atitinkamai pratęsiant</w:t>
      </w:r>
      <w:r w:rsidR="00CC175F" w:rsidRPr="00290067">
        <w:rPr>
          <w:rFonts w:ascii="Arial" w:hAnsi="Arial" w:cs="Arial"/>
          <w:color w:val="000000"/>
          <w:lang w:val="lt-LT"/>
        </w:rPr>
        <w:t xml:space="preserve"> kompensacijos mokėjimą</w:t>
      </w:r>
      <w:r w:rsidRPr="00290067">
        <w:rPr>
          <w:rFonts w:ascii="Arial" w:hAnsi="Arial" w:cs="Arial"/>
          <w:color w:val="000000"/>
          <w:lang w:val="lt-LT"/>
        </w:rPr>
        <w:t>.</w:t>
      </w:r>
    </w:p>
    <w:p w14:paraId="3A2BCC5D" w14:textId="665B9A05" w:rsidR="00FE19C2"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lang w:val="lt-LT"/>
        </w:rPr>
        <w:t>21.</w:t>
      </w:r>
      <w:r w:rsidR="00034D1C" w:rsidRPr="00290067">
        <w:rPr>
          <w:rFonts w:ascii="Arial" w:hAnsi="Arial" w:cs="Arial"/>
          <w:lang w:val="lt-LT"/>
        </w:rPr>
        <w:t xml:space="preserve"> </w:t>
      </w:r>
      <w:r w:rsidRPr="00290067">
        <w:rPr>
          <w:rFonts w:ascii="Arial" w:hAnsi="Arial" w:cs="Arial"/>
          <w:lang w:val="lt-LT"/>
        </w:rPr>
        <w:t xml:space="preserve">Komisija, gavusi tėvų (globėjų) prašymą vaikui, patekusiam į savivaldybės įsteigtą švietimo įstaigą, bet  dėl įgimtų ar įgytų sutrikimų turinčiam didelių ar labai didelių specialiųjų ugdymosi poreikių,  gali priimti sprendimą leisti vaikui ir toliau lankyti nevalstybinę įstaigą ir tęsti kompensacijos mokėjimą kol vaikas ugdomas pagal </w:t>
      </w:r>
      <w:r w:rsidR="00822A6C">
        <w:rPr>
          <w:rFonts w:ascii="Arial" w:hAnsi="Arial" w:cs="Arial"/>
          <w:lang w:val="lt-LT"/>
        </w:rPr>
        <w:t xml:space="preserve">bendrojo </w:t>
      </w:r>
      <w:r w:rsidRPr="00290067">
        <w:rPr>
          <w:rFonts w:ascii="Arial" w:hAnsi="Arial" w:cs="Arial"/>
          <w:lang w:val="lt-LT"/>
        </w:rPr>
        <w:t>ugdymo programas.</w:t>
      </w:r>
    </w:p>
    <w:p w14:paraId="6849227D" w14:textId="77777777" w:rsidR="00FE19C2"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color w:val="000000"/>
          <w:lang w:val="lt-LT"/>
        </w:rPr>
        <w:t xml:space="preserve">22. </w:t>
      </w:r>
      <w:r w:rsidR="003525CF" w:rsidRPr="00290067">
        <w:rPr>
          <w:rFonts w:ascii="Arial" w:hAnsi="Arial" w:cs="Arial"/>
          <w:color w:val="000000"/>
          <w:lang w:val="lt-LT"/>
        </w:rPr>
        <w:t xml:space="preserve">Švietimo ir sporto skyrius kontrolę vykdo vadovaudamasis </w:t>
      </w:r>
      <w:r w:rsidR="008007CC" w:rsidRPr="00290067">
        <w:rPr>
          <w:rFonts w:ascii="Arial" w:hAnsi="Arial" w:cs="Arial"/>
          <w:color w:val="000000"/>
          <w:lang w:val="lt-LT"/>
        </w:rPr>
        <w:t xml:space="preserve">Centralizuotos IS </w:t>
      </w:r>
      <w:r w:rsidR="003525CF" w:rsidRPr="00290067">
        <w:rPr>
          <w:rFonts w:ascii="Arial" w:hAnsi="Arial" w:cs="Arial"/>
          <w:color w:val="000000"/>
          <w:lang w:val="lt-LT"/>
        </w:rPr>
        <w:t>vaikų registracijos ir stovėjimo eilėje</w:t>
      </w:r>
      <w:r w:rsidR="008007CC" w:rsidRPr="00290067">
        <w:rPr>
          <w:rFonts w:ascii="Arial" w:hAnsi="Arial" w:cs="Arial"/>
          <w:color w:val="000000"/>
          <w:lang w:val="lt-LT"/>
        </w:rPr>
        <w:t xml:space="preserve"> </w:t>
      </w:r>
      <w:r w:rsidR="003525CF" w:rsidRPr="00290067">
        <w:rPr>
          <w:rFonts w:ascii="Arial" w:hAnsi="Arial" w:cs="Arial"/>
          <w:color w:val="000000"/>
          <w:lang w:val="lt-LT"/>
        </w:rPr>
        <w:t>rugsėjo 1 d. ir sausio 1 d. duomenimis.</w:t>
      </w:r>
      <w:bookmarkStart w:id="11" w:name="part_0c9a5dd3799348e68650e8539606f201"/>
      <w:bookmarkEnd w:id="10"/>
      <w:bookmarkEnd w:id="11"/>
    </w:p>
    <w:p w14:paraId="09DCF9BC" w14:textId="33BCBE3D" w:rsidR="00FE19C2"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color w:val="000000"/>
          <w:lang w:val="lt-LT" w:eastAsia="lt-LT"/>
        </w:rPr>
        <w:t>23.</w:t>
      </w:r>
      <w:r w:rsidR="00FB227A" w:rsidRPr="00290067">
        <w:rPr>
          <w:rFonts w:ascii="Arial" w:hAnsi="Arial" w:cs="Arial"/>
          <w:color w:val="000000"/>
          <w:lang w:val="lt-LT" w:eastAsia="lt-LT"/>
        </w:rPr>
        <w:t xml:space="preserve"> Išvykus vaikui iš</w:t>
      </w:r>
      <w:r w:rsidR="00FB227A" w:rsidRPr="00290067">
        <w:rPr>
          <w:rFonts w:ascii="Arial" w:hAnsi="Arial" w:cs="Arial"/>
          <w:color w:val="000000"/>
          <w:spacing w:val="-2"/>
          <w:lang w:val="lt-LT" w:eastAsia="lt-LT"/>
        </w:rPr>
        <w:t xml:space="preserve"> </w:t>
      </w:r>
      <w:r w:rsidR="00BD2DCA" w:rsidRPr="00290067">
        <w:rPr>
          <w:rFonts w:ascii="Arial" w:hAnsi="Arial" w:cs="Arial"/>
          <w:color w:val="000000"/>
          <w:spacing w:val="-2"/>
          <w:lang w:val="lt-LT" w:eastAsia="lt-LT"/>
        </w:rPr>
        <w:t xml:space="preserve">nevalstybinės </w:t>
      </w:r>
      <w:r w:rsidR="00FB227A" w:rsidRPr="00290067">
        <w:rPr>
          <w:rFonts w:ascii="Arial" w:hAnsi="Arial" w:cs="Arial"/>
          <w:color w:val="000000"/>
          <w:spacing w:val="-2"/>
          <w:lang w:val="lt-LT" w:eastAsia="lt-LT"/>
        </w:rPr>
        <w:t>švietimo įstaigos</w:t>
      </w:r>
      <w:r w:rsidR="00FB227A" w:rsidRPr="00290067">
        <w:rPr>
          <w:rFonts w:ascii="Arial" w:hAnsi="Arial" w:cs="Arial"/>
          <w:color w:val="000000"/>
          <w:lang w:val="lt-LT" w:eastAsia="lt-LT"/>
        </w:rPr>
        <w:t>, į</w:t>
      </w:r>
      <w:r w:rsidR="00FB227A" w:rsidRPr="00290067">
        <w:rPr>
          <w:rFonts w:ascii="Arial" w:hAnsi="Arial" w:cs="Arial"/>
          <w:color w:val="000000"/>
          <w:spacing w:val="-2"/>
          <w:lang w:val="lt-LT" w:eastAsia="lt-LT"/>
        </w:rPr>
        <w:t xml:space="preserve"> laisvą vietą įstaiga gali priimti kitą vaiką, kuris atitinka Aprašo </w:t>
      </w:r>
      <w:r w:rsidR="00FB227A" w:rsidRPr="00290067">
        <w:rPr>
          <w:rFonts w:ascii="Arial" w:hAnsi="Arial" w:cs="Arial"/>
          <w:spacing w:val="-2"/>
          <w:lang w:val="lt-LT" w:eastAsia="lt-LT"/>
        </w:rPr>
        <w:t xml:space="preserve">3 punkto </w:t>
      </w:r>
      <w:r w:rsidR="00FB227A" w:rsidRPr="00290067">
        <w:rPr>
          <w:rFonts w:ascii="Arial" w:hAnsi="Arial" w:cs="Arial"/>
          <w:color w:val="000000"/>
          <w:spacing w:val="-2"/>
          <w:lang w:val="lt-LT" w:eastAsia="lt-LT"/>
        </w:rPr>
        <w:t>sąlygas,</w:t>
      </w:r>
      <w:r w:rsidR="00FE19C2" w:rsidRPr="00290067">
        <w:rPr>
          <w:rFonts w:ascii="Arial" w:hAnsi="Arial" w:cs="Arial"/>
          <w:color w:val="000000"/>
          <w:spacing w:val="-2"/>
          <w:lang w:val="lt-LT" w:eastAsia="lt-LT"/>
        </w:rPr>
        <w:t xml:space="preserve"> </w:t>
      </w:r>
      <w:r w:rsidR="00FB227A" w:rsidRPr="00290067">
        <w:rPr>
          <w:rFonts w:ascii="Arial" w:hAnsi="Arial" w:cs="Arial"/>
          <w:color w:val="000000"/>
          <w:spacing w:val="-2"/>
          <w:lang w:val="lt-LT" w:eastAsia="lt-LT"/>
        </w:rPr>
        <w:t xml:space="preserve">neviršydama </w:t>
      </w:r>
      <w:r w:rsidR="00FB227A" w:rsidRPr="00290067">
        <w:rPr>
          <w:rFonts w:ascii="Arial" w:hAnsi="Arial" w:cs="Arial"/>
          <w:color w:val="000000"/>
          <w:lang w:val="lt-LT"/>
        </w:rPr>
        <w:t xml:space="preserve">Lėšų naudojimo sutartyje </w:t>
      </w:r>
      <w:r w:rsidR="00FB227A" w:rsidRPr="00290067">
        <w:rPr>
          <w:rFonts w:ascii="Arial" w:hAnsi="Arial" w:cs="Arial"/>
          <w:color w:val="000000"/>
          <w:spacing w:val="-2"/>
          <w:lang w:val="lt-LT" w:eastAsia="lt-LT"/>
        </w:rPr>
        <w:t>einamiesiems metams skirtų asignavimų iš Savivaldybės biudžeto.</w:t>
      </w:r>
    </w:p>
    <w:p w14:paraId="4D0C8455" w14:textId="3738673A" w:rsidR="00FB227A"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spacing w:val="-2"/>
          <w:lang w:val="lt-LT"/>
        </w:rPr>
        <w:t>24.</w:t>
      </w:r>
      <w:r w:rsidR="00FB227A" w:rsidRPr="00290067">
        <w:rPr>
          <w:rFonts w:ascii="Arial" w:hAnsi="Arial" w:cs="Arial"/>
          <w:spacing w:val="-2"/>
          <w:lang w:val="lt-LT"/>
        </w:rPr>
        <w:t xml:space="preserve"> </w:t>
      </w:r>
      <w:bookmarkStart w:id="12" w:name="_Hlk150793728"/>
      <w:r w:rsidR="00FB227A" w:rsidRPr="00290067">
        <w:rPr>
          <w:rFonts w:ascii="Arial" w:hAnsi="Arial" w:cs="Arial"/>
          <w:spacing w:val="-2"/>
          <w:lang w:val="lt-LT"/>
        </w:rPr>
        <w:t xml:space="preserve">Einamaisiais metais </w:t>
      </w:r>
      <w:r w:rsidR="00BD2DCA" w:rsidRPr="00290067">
        <w:rPr>
          <w:rFonts w:ascii="Arial" w:hAnsi="Arial" w:cs="Arial"/>
          <w:spacing w:val="-2"/>
          <w:lang w:val="lt-LT"/>
        </w:rPr>
        <w:t xml:space="preserve">nevalstybinei </w:t>
      </w:r>
      <w:r w:rsidR="00FB227A" w:rsidRPr="00290067">
        <w:rPr>
          <w:rFonts w:ascii="Arial" w:hAnsi="Arial" w:cs="Arial"/>
          <w:spacing w:val="-2"/>
          <w:lang w:val="lt-LT"/>
        </w:rPr>
        <w:t>švietimo įstaigai gali būti didinamos Savivaldybės biudžeto lėšos, jeigu yra įvykdytos Apraše nustatytos sąlygos.</w:t>
      </w:r>
      <w:r w:rsidR="0009022B" w:rsidRPr="00290067">
        <w:rPr>
          <w:rFonts w:ascii="Arial" w:hAnsi="Arial" w:cs="Arial"/>
          <w:spacing w:val="-2"/>
          <w:lang w:val="lt-LT"/>
        </w:rPr>
        <w:t xml:space="preserve"> </w:t>
      </w:r>
      <w:bookmarkEnd w:id="12"/>
    </w:p>
    <w:p w14:paraId="7B805E2A" w14:textId="544886A3" w:rsidR="00FB227A" w:rsidRPr="00C61F6C" w:rsidRDefault="007C2CEA" w:rsidP="00C61F6C">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spacing w:val="-2"/>
          <w:lang w:val="lt-LT"/>
        </w:rPr>
        <w:t xml:space="preserve">25. </w:t>
      </w:r>
      <w:r w:rsidR="00FB227A" w:rsidRPr="00290067">
        <w:rPr>
          <w:rFonts w:ascii="Arial" w:hAnsi="Arial" w:cs="Arial"/>
          <w:color w:val="000000"/>
          <w:spacing w:val="-2"/>
          <w:lang w:val="lt-LT"/>
        </w:rPr>
        <w:t xml:space="preserve">Savivaldybės biudžeto </w:t>
      </w:r>
      <w:r w:rsidR="00BD2DCA" w:rsidRPr="00290067">
        <w:rPr>
          <w:rFonts w:ascii="Arial" w:hAnsi="Arial" w:cs="Arial"/>
          <w:color w:val="000000"/>
          <w:spacing w:val="-2"/>
          <w:lang w:val="lt-LT"/>
        </w:rPr>
        <w:t>lėšas nevalstybinė švietimo įstaiga naudoja vaiko (-ų) ugdymo ir priežiūros išlaidoms įstaigoje kompensuoti.</w:t>
      </w:r>
    </w:p>
    <w:p w14:paraId="2CF8C5B2" w14:textId="77777777" w:rsidR="00FB227A" w:rsidRPr="00290067" w:rsidRDefault="00FB227A" w:rsidP="00C61F6C">
      <w:pPr>
        <w:pStyle w:val="Antrat1"/>
        <w:spacing w:line="276" w:lineRule="auto"/>
        <w:rPr>
          <w:lang w:val="lt-LT"/>
        </w:rPr>
      </w:pPr>
      <w:r w:rsidRPr="00290067">
        <w:rPr>
          <w:lang w:val="lt-LT"/>
        </w:rPr>
        <w:t>III SKYRIUS</w:t>
      </w:r>
    </w:p>
    <w:p w14:paraId="49FB4358" w14:textId="72791C12" w:rsidR="00FB227A" w:rsidRPr="00C61F6C" w:rsidRDefault="00FB227A" w:rsidP="00C61F6C">
      <w:pPr>
        <w:spacing w:after="240" w:line="276" w:lineRule="auto"/>
        <w:jc w:val="center"/>
        <w:rPr>
          <w:rFonts w:ascii="Arial" w:hAnsi="Arial" w:cs="Arial"/>
          <w:b/>
          <w:caps/>
          <w:lang w:val="lt-LT"/>
        </w:rPr>
      </w:pPr>
      <w:r w:rsidRPr="00290067">
        <w:rPr>
          <w:rFonts w:ascii="Arial" w:hAnsi="Arial" w:cs="Arial"/>
          <w:b/>
          <w:caps/>
          <w:lang w:val="lt-LT"/>
        </w:rPr>
        <w:t>ATSISKAITYMAS UŽ LĖŠŲ PANAUDOJIMĄ</w:t>
      </w:r>
    </w:p>
    <w:p w14:paraId="475373B1" w14:textId="4388D057" w:rsidR="00FB227A" w:rsidRPr="00290067" w:rsidRDefault="007C2CEA" w:rsidP="00C61F6C">
      <w:pPr>
        <w:spacing w:line="276" w:lineRule="auto"/>
        <w:ind w:firstLine="709"/>
        <w:jc w:val="both"/>
        <w:rPr>
          <w:rFonts w:ascii="Arial" w:hAnsi="Arial" w:cs="Arial"/>
          <w:lang w:val="lt-LT"/>
        </w:rPr>
      </w:pPr>
      <w:r w:rsidRPr="00290067">
        <w:rPr>
          <w:rFonts w:ascii="Arial" w:hAnsi="Arial" w:cs="Arial"/>
          <w:lang w:val="lt-LT"/>
        </w:rPr>
        <w:lastRenderedPageBreak/>
        <w:t xml:space="preserve">26. </w:t>
      </w:r>
      <w:r w:rsidR="00BD2DCA" w:rsidRPr="00290067">
        <w:rPr>
          <w:rFonts w:ascii="Arial" w:hAnsi="Arial" w:cs="Arial"/>
          <w:lang w:val="lt-LT"/>
        </w:rPr>
        <w:t xml:space="preserve">Nevalstybinė </w:t>
      </w:r>
      <w:r w:rsidR="00FB227A" w:rsidRPr="00290067">
        <w:rPr>
          <w:rFonts w:ascii="Arial" w:hAnsi="Arial" w:cs="Arial"/>
          <w:lang w:val="lt-LT"/>
        </w:rPr>
        <w:t xml:space="preserve">švietimo įstaiga pasibaigus ketvirčiui, ne vėliau kaip iki kito </w:t>
      </w:r>
      <w:r w:rsidR="00213DE5" w:rsidRPr="00290067">
        <w:rPr>
          <w:rFonts w:ascii="Arial" w:hAnsi="Arial" w:cs="Arial"/>
          <w:lang w:val="lt-LT"/>
        </w:rPr>
        <w:t xml:space="preserve">kalendorinio </w:t>
      </w:r>
      <w:r w:rsidR="00FB227A" w:rsidRPr="00290067">
        <w:rPr>
          <w:rFonts w:ascii="Arial" w:hAnsi="Arial" w:cs="Arial"/>
          <w:lang w:val="lt-LT"/>
        </w:rPr>
        <w:t xml:space="preserve">mėnesio 10 dienos, Savivaldybės administracijos Centrinei buhalterijai turi pateikti Biudžeto išlaidų sąmatos vykdymo ataskaitą (forma Nr. 2), patvirtintą </w:t>
      </w:r>
      <w:r w:rsidR="008572CE">
        <w:rPr>
          <w:rFonts w:ascii="Arial" w:hAnsi="Arial" w:cs="Arial"/>
          <w:lang w:val="lt-LT"/>
        </w:rPr>
        <w:t xml:space="preserve">2025 m. kovo 25 d. </w:t>
      </w:r>
      <w:r w:rsidR="008572CE" w:rsidRPr="00290067">
        <w:rPr>
          <w:rFonts w:ascii="Arial" w:hAnsi="Arial" w:cs="Arial"/>
          <w:lang w:val="lt-LT"/>
        </w:rPr>
        <w:t>Lietuvos Respublikos finansų ministro įsakymu Nr. 1K-6</w:t>
      </w:r>
      <w:r w:rsidR="008572CE">
        <w:rPr>
          <w:rFonts w:ascii="Arial" w:hAnsi="Arial" w:cs="Arial"/>
          <w:lang w:val="lt-LT"/>
        </w:rPr>
        <w:t>3</w:t>
      </w:r>
      <w:r w:rsidR="008572CE" w:rsidRPr="00290067">
        <w:rPr>
          <w:rFonts w:ascii="Arial" w:hAnsi="Arial" w:cs="Arial"/>
          <w:lang w:val="lt-LT"/>
        </w:rPr>
        <w:t xml:space="preserve"> „Dėl </w:t>
      </w:r>
      <w:r w:rsidR="008572CE" w:rsidRPr="004C7686">
        <w:rPr>
          <w:rFonts w:ascii="Arial" w:hAnsi="Arial" w:cs="Arial"/>
          <w:lang w:val="lt-LT"/>
        </w:rPr>
        <w:t>Biudžeto vykdymo ataskaitų rinkinių rengimo taisyklių patvirtinimo</w:t>
      </w:r>
      <w:r w:rsidR="008572CE" w:rsidRPr="00290067">
        <w:rPr>
          <w:rFonts w:ascii="Arial" w:hAnsi="Arial" w:cs="Arial"/>
          <w:lang w:val="lt-LT"/>
        </w:rPr>
        <w:t>”</w:t>
      </w:r>
      <w:r w:rsidR="00FB227A" w:rsidRPr="00290067">
        <w:rPr>
          <w:rFonts w:ascii="Arial" w:hAnsi="Arial" w:cs="Arial"/>
          <w:lang w:val="lt-LT"/>
        </w:rPr>
        <w:t>.</w:t>
      </w:r>
    </w:p>
    <w:p w14:paraId="678A1647" w14:textId="1D6963B2" w:rsidR="00FB227A" w:rsidRPr="00290067" w:rsidRDefault="007C2CEA" w:rsidP="00C61F6C">
      <w:pPr>
        <w:tabs>
          <w:tab w:val="left" w:pos="709"/>
        </w:tabs>
        <w:spacing w:line="276" w:lineRule="auto"/>
        <w:ind w:firstLine="709"/>
        <w:jc w:val="both"/>
        <w:rPr>
          <w:rFonts w:ascii="Arial" w:hAnsi="Arial" w:cs="Arial"/>
          <w:lang w:val="lt-LT"/>
        </w:rPr>
      </w:pPr>
      <w:r w:rsidRPr="00290067">
        <w:rPr>
          <w:rFonts w:ascii="Arial" w:hAnsi="Arial" w:cs="Arial"/>
          <w:lang w:val="lt-LT"/>
        </w:rPr>
        <w:t xml:space="preserve">27. </w:t>
      </w:r>
      <w:r w:rsidR="00BD2DCA" w:rsidRPr="00290067">
        <w:rPr>
          <w:rFonts w:ascii="Arial" w:hAnsi="Arial" w:cs="Arial"/>
          <w:lang w:val="lt-LT"/>
        </w:rPr>
        <w:t>Nevalstybinė</w:t>
      </w:r>
      <w:r w:rsidR="00FB227A" w:rsidRPr="00290067">
        <w:rPr>
          <w:rFonts w:ascii="Arial" w:hAnsi="Arial" w:cs="Arial"/>
          <w:lang w:val="lt-LT"/>
        </w:rPr>
        <w:t xml:space="preserve"> švietimo įstaiga atitinkamiems metams skirtas ir nepanaudotas Savivaldybės biudžeto lėšas turi grąžinti į Savivaldybės administracijos banko sąskaitą iki ein</w:t>
      </w:r>
      <w:r w:rsidR="00B967D8" w:rsidRPr="00290067">
        <w:rPr>
          <w:rFonts w:ascii="Arial" w:hAnsi="Arial" w:cs="Arial"/>
          <w:lang w:val="lt-LT"/>
        </w:rPr>
        <w:t>amųjų metų paskutinio mėnesio 29</w:t>
      </w:r>
      <w:r w:rsidR="00FB227A" w:rsidRPr="00290067">
        <w:rPr>
          <w:rFonts w:ascii="Arial" w:hAnsi="Arial" w:cs="Arial"/>
          <w:lang w:val="lt-LT"/>
        </w:rPr>
        <w:t xml:space="preserve"> dienos. </w:t>
      </w:r>
    </w:p>
    <w:p w14:paraId="37859ED9" w14:textId="6F226752" w:rsidR="00FB227A" w:rsidRPr="00290067" w:rsidRDefault="007C2CEA" w:rsidP="00C61F6C">
      <w:pPr>
        <w:spacing w:line="276" w:lineRule="auto"/>
        <w:ind w:firstLine="709"/>
        <w:jc w:val="both"/>
        <w:rPr>
          <w:rFonts w:ascii="Arial" w:hAnsi="Arial" w:cs="Arial"/>
          <w:lang w:val="lt-LT"/>
        </w:rPr>
      </w:pPr>
      <w:r w:rsidRPr="00290067">
        <w:rPr>
          <w:rFonts w:ascii="Arial" w:hAnsi="Arial" w:cs="Arial"/>
          <w:lang w:val="lt-LT"/>
        </w:rPr>
        <w:t>28.</w:t>
      </w:r>
      <w:r w:rsidR="00FB227A" w:rsidRPr="00290067">
        <w:rPr>
          <w:rFonts w:ascii="Arial" w:hAnsi="Arial" w:cs="Arial"/>
          <w:lang w:val="lt-LT"/>
        </w:rPr>
        <w:t xml:space="preserve"> Savivaldybės administracija turi teisę reikalauti </w:t>
      </w:r>
      <w:r w:rsidR="00BD2DCA" w:rsidRPr="00290067">
        <w:rPr>
          <w:rFonts w:ascii="Arial" w:hAnsi="Arial" w:cs="Arial"/>
          <w:lang w:val="lt-LT"/>
        </w:rPr>
        <w:t xml:space="preserve">nevalstybinės </w:t>
      </w:r>
      <w:r w:rsidR="00FB227A" w:rsidRPr="00290067">
        <w:rPr>
          <w:rFonts w:ascii="Arial" w:hAnsi="Arial" w:cs="Arial"/>
          <w:lang w:val="lt-LT"/>
        </w:rPr>
        <w:t>švietimo įstaigos papildomos informacijos, susijusios su Savivaldybės biudžeto lėšų panaudojimu.</w:t>
      </w:r>
    </w:p>
    <w:p w14:paraId="570DA1AE" w14:textId="57E3601D" w:rsidR="00FB227A" w:rsidRPr="00290067" w:rsidRDefault="007C2CEA" w:rsidP="00C61F6C">
      <w:pPr>
        <w:tabs>
          <w:tab w:val="left" w:pos="709"/>
        </w:tabs>
        <w:spacing w:line="276" w:lineRule="auto"/>
        <w:ind w:firstLine="709"/>
        <w:jc w:val="both"/>
        <w:rPr>
          <w:rFonts w:ascii="Arial" w:hAnsi="Arial" w:cs="Arial"/>
          <w:lang w:val="lt-LT"/>
        </w:rPr>
      </w:pPr>
      <w:r w:rsidRPr="00290067">
        <w:rPr>
          <w:rFonts w:ascii="Arial" w:hAnsi="Arial" w:cs="Arial"/>
          <w:lang w:val="lt-LT"/>
        </w:rPr>
        <w:t xml:space="preserve">29. </w:t>
      </w:r>
      <w:r w:rsidR="00BD2DCA" w:rsidRPr="00290067">
        <w:rPr>
          <w:rFonts w:ascii="Arial" w:hAnsi="Arial" w:cs="Arial"/>
          <w:lang w:val="lt-LT"/>
        </w:rPr>
        <w:t xml:space="preserve">Nevalstybinė </w:t>
      </w:r>
      <w:r w:rsidR="00FB227A" w:rsidRPr="00290067">
        <w:rPr>
          <w:rFonts w:ascii="Arial" w:hAnsi="Arial" w:cs="Arial"/>
          <w:lang w:val="lt-LT"/>
        </w:rPr>
        <w:t>švietimo įstaiga gautų lėšų apskaitą tvarko Lietuvos Respublikos teisės aktų nustatyta tvarka.</w:t>
      </w:r>
    </w:p>
    <w:p w14:paraId="41007511" w14:textId="77777777" w:rsidR="00FB227A" w:rsidRPr="00290067" w:rsidRDefault="00FB227A" w:rsidP="00C61F6C">
      <w:pPr>
        <w:pStyle w:val="Antrat1"/>
        <w:spacing w:line="276" w:lineRule="auto"/>
        <w:rPr>
          <w:lang w:val="lt-LT"/>
        </w:rPr>
      </w:pPr>
      <w:r w:rsidRPr="00290067">
        <w:rPr>
          <w:lang w:val="lt-LT"/>
        </w:rPr>
        <w:t>IV SKYRIUS</w:t>
      </w:r>
    </w:p>
    <w:p w14:paraId="60953802" w14:textId="6B495E60" w:rsidR="00FB227A" w:rsidRPr="00290067" w:rsidRDefault="00FB227A" w:rsidP="00C61F6C">
      <w:pPr>
        <w:spacing w:after="240" w:line="276" w:lineRule="auto"/>
        <w:jc w:val="center"/>
        <w:rPr>
          <w:rFonts w:ascii="Arial" w:hAnsi="Arial" w:cs="Arial"/>
          <w:b/>
          <w:lang w:val="lt-LT"/>
        </w:rPr>
      </w:pPr>
      <w:r w:rsidRPr="00290067">
        <w:rPr>
          <w:rFonts w:ascii="Arial" w:hAnsi="Arial" w:cs="Arial"/>
          <w:b/>
          <w:lang w:val="lt-LT"/>
        </w:rPr>
        <w:t>BAIGIAMOSIOS NUOSTATOS</w:t>
      </w:r>
    </w:p>
    <w:p w14:paraId="579283A9" w14:textId="3565E4AC" w:rsidR="00FB227A" w:rsidRPr="00290067" w:rsidRDefault="007C2CEA" w:rsidP="00C61F6C">
      <w:pPr>
        <w:spacing w:line="276" w:lineRule="auto"/>
        <w:ind w:firstLine="709"/>
        <w:jc w:val="both"/>
        <w:rPr>
          <w:rFonts w:ascii="Arial" w:hAnsi="Arial" w:cs="Arial"/>
          <w:lang w:val="lt-LT"/>
        </w:rPr>
      </w:pPr>
      <w:r w:rsidRPr="00290067">
        <w:rPr>
          <w:rFonts w:ascii="Arial" w:hAnsi="Arial" w:cs="Arial"/>
          <w:lang w:val="lt-LT"/>
        </w:rPr>
        <w:t>30.</w:t>
      </w:r>
      <w:r w:rsidR="00FB227A" w:rsidRPr="00290067">
        <w:rPr>
          <w:rFonts w:ascii="Arial" w:hAnsi="Arial" w:cs="Arial"/>
          <w:lang w:val="lt-LT"/>
        </w:rPr>
        <w:t xml:space="preserve"> </w:t>
      </w:r>
      <w:r w:rsidR="00BD2DCA" w:rsidRPr="00290067">
        <w:rPr>
          <w:rFonts w:ascii="Arial" w:hAnsi="Arial" w:cs="Arial"/>
          <w:lang w:val="lt-LT"/>
        </w:rPr>
        <w:t xml:space="preserve">Nevalstybinės </w:t>
      </w:r>
      <w:r w:rsidR="00FB227A" w:rsidRPr="00290067">
        <w:rPr>
          <w:rFonts w:ascii="Arial" w:hAnsi="Arial" w:cs="Arial"/>
          <w:lang w:val="lt-LT"/>
        </w:rPr>
        <w:t>švietimo įstaigos naudoja Savivaldybės biudžeto lėšas teisės aktų nustatyta tvarka ir užtikrina šių lėšų panaudojimą pagal tikslinę paskirtį.</w:t>
      </w:r>
    </w:p>
    <w:p w14:paraId="2AD1C98E" w14:textId="49729ADD" w:rsidR="00FB227A" w:rsidRPr="00290067" w:rsidRDefault="007C2CEA" w:rsidP="00C61F6C">
      <w:pPr>
        <w:spacing w:line="276" w:lineRule="auto"/>
        <w:ind w:firstLine="709"/>
        <w:jc w:val="both"/>
        <w:rPr>
          <w:rFonts w:ascii="Arial" w:hAnsi="Arial" w:cs="Arial"/>
          <w:lang w:val="lt-LT"/>
        </w:rPr>
      </w:pPr>
      <w:r w:rsidRPr="00290067">
        <w:rPr>
          <w:rFonts w:ascii="Arial" w:hAnsi="Arial" w:cs="Arial"/>
          <w:lang w:val="lt-LT"/>
        </w:rPr>
        <w:t>31.</w:t>
      </w:r>
      <w:r w:rsidR="004413FA" w:rsidRPr="00290067">
        <w:rPr>
          <w:rFonts w:ascii="Arial" w:hAnsi="Arial" w:cs="Arial"/>
          <w:lang w:val="lt-LT"/>
        </w:rPr>
        <w:t xml:space="preserve"> </w:t>
      </w:r>
      <w:r w:rsidR="00FB227A" w:rsidRPr="00290067">
        <w:rPr>
          <w:rFonts w:ascii="Arial" w:hAnsi="Arial" w:cs="Arial"/>
          <w:lang w:val="lt-LT"/>
        </w:rPr>
        <w:t xml:space="preserve">Ne pagal tikslinę paskirtį panaudotas Savivaldybės biudžeto lėšas </w:t>
      </w:r>
      <w:r w:rsidR="00BD2DCA" w:rsidRPr="00290067">
        <w:rPr>
          <w:rFonts w:ascii="Arial" w:hAnsi="Arial" w:cs="Arial"/>
          <w:lang w:val="lt-LT"/>
        </w:rPr>
        <w:t xml:space="preserve">nevalstybinė </w:t>
      </w:r>
      <w:r w:rsidR="00FB227A" w:rsidRPr="00290067">
        <w:rPr>
          <w:rFonts w:ascii="Arial" w:hAnsi="Arial" w:cs="Arial"/>
          <w:lang w:val="lt-LT"/>
        </w:rPr>
        <w:t>švietimo įstaiga turi nedelsdama grąžinti į Savivaldybės administracijos sąskaitą.</w:t>
      </w:r>
    </w:p>
    <w:p w14:paraId="3248DBA3" w14:textId="4CABDCA3" w:rsidR="00A84A48" w:rsidRPr="00290067" w:rsidRDefault="007C2CEA" w:rsidP="00C61F6C">
      <w:pPr>
        <w:spacing w:line="276" w:lineRule="auto"/>
        <w:ind w:firstLine="709"/>
        <w:jc w:val="both"/>
        <w:rPr>
          <w:rFonts w:ascii="Arial" w:hAnsi="Arial" w:cs="Arial"/>
          <w:lang w:val="lt-LT"/>
        </w:rPr>
      </w:pPr>
      <w:bookmarkStart w:id="13" w:name="_Hlk150793797"/>
      <w:r w:rsidRPr="00290067">
        <w:rPr>
          <w:rFonts w:ascii="Arial" w:hAnsi="Arial" w:cs="Arial"/>
          <w:lang w:val="lt-LT"/>
        </w:rPr>
        <w:t xml:space="preserve">32. </w:t>
      </w:r>
      <w:r w:rsidR="00874421" w:rsidRPr="00290067">
        <w:rPr>
          <w:rFonts w:ascii="Arial" w:hAnsi="Arial" w:cs="Arial"/>
          <w:lang w:val="lt-LT"/>
        </w:rPr>
        <w:t>Tėvai (globėjai)</w:t>
      </w:r>
      <w:r w:rsidR="0009022B" w:rsidRPr="00290067">
        <w:rPr>
          <w:rFonts w:ascii="Arial" w:hAnsi="Arial" w:cs="Arial"/>
          <w:lang w:val="lt-LT"/>
        </w:rPr>
        <w:t>,</w:t>
      </w:r>
      <w:r w:rsidR="00D30406" w:rsidRPr="00290067">
        <w:rPr>
          <w:rFonts w:ascii="Arial" w:hAnsi="Arial" w:cs="Arial"/>
          <w:lang w:val="lt-LT"/>
        </w:rPr>
        <w:t xml:space="preserve"> vadovau</w:t>
      </w:r>
      <w:r w:rsidR="0009022B" w:rsidRPr="00290067">
        <w:rPr>
          <w:rFonts w:ascii="Arial" w:hAnsi="Arial" w:cs="Arial"/>
          <w:lang w:val="lt-LT"/>
        </w:rPr>
        <w:t xml:space="preserve">damiesi pasirašyta </w:t>
      </w:r>
      <w:r w:rsidR="00D30406" w:rsidRPr="00290067">
        <w:rPr>
          <w:rFonts w:ascii="Arial" w:hAnsi="Arial" w:cs="Arial"/>
          <w:lang w:val="lt-LT"/>
        </w:rPr>
        <w:t>Trišal</w:t>
      </w:r>
      <w:r w:rsidR="00683F0C" w:rsidRPr="00290067">
        <w:rPr>
          <w:rFonts w:ascii="Arial" w:hAnsi="Arial" w:cs="Arial"/>
          <w:lang w:val="lt-LT"/>
        </w:rPr>
        <w:t>e</w:t>
      </w:r>
      <w:r w:rsidR="00D30406" w:rsidRPr="00290067">
        <w:rPr>
          <w:rFonts w:ascii="Arial" w:hAnsi="Arial" w:cs="Arial"/>
          <w:lang w:val="lt-LT"/>
        </w:rPr>
        <w:t xml:space="preserve"> sutartimi,</w:t>
      </w:r>
      <w:r w:rsidR="00874421" w:rsidRPr="00290067">
        <w:rPr>
          <w:rFonts w:ascii="Arial" w:hAnsi="Arial" w:cs="Arial"/>
          <w:lang w:val="lt-LT"/>
        </w:rPr>
        <w:t xml:space="preserve"> privalo </w:t>
      </w:r>
      <w:r w:rsidR="00A84A48" w:rsidRPr="00290067">
        <w:rPr>
          <w:rFonts w:ascii="Arial" w:hAnsi="Arial" w:cs="Arial"/>
          <w:lang w:val="lt-LT"/>
        </w:rPr>
        <w:t>p</w:t>
      </w:r>
      <w:r w:rsidR="00683F0C" w:rsidRPr="00290067">
        <w:rPr>
          <w:rFonts w:ascii="Arial" w:hAnsi="Arial" w:cs="Arial"/>
          <w:lang w:val="lt-LT"/>
        </w:rPr>
        <w:t xml:space="preserve">er tris darbo dienas </w:t>
      </w:r>
      <w:r w:rsidR="00874421" w:rsidRPr="00290067">
        <w:rPr>
          <w:rFonts w:ascii="Arial" w:hAnsi="Arial" w:cs="Arial"/>
          <w:lang w:val="lt-LT"/>
        </w:rPr>
        <w:t xml:space="preserve">informuoti Švietimo ir sporto skyrių </w:t>
      </w:r>
      <w:r w:rsidR="00A84A48" w:rsidRPr="00290067">
        <w:rPr>
          <w:rFonts w:ascii="Arial" w:hAnsi="Arial" w:cs="Arial"/>
          <w:lang w:val="lt-LT"/>
        </w:rPr>
        <w:t xml:space="preserve">šiais atvejais: </w:t>
      </w:r>
    </w:p>
    <w:p w14:paraId="507FACBA" w14:textId="783C3693" w:rsidR="00874421" w:rsidRPr="00290067" w:rsidRDefault="007C2CEA" w:rsidP="00C61F6C">
      <w:pPr>
        <w:spacing w:line="276" w:lineRule="auto"/>
        <w:ind w:firstLine="720"/>
        <w:rPr>
          <w:rFonts w:ascii="Arial" w:hAnsi="Arial" w:cs="Arial"/>
          <w:lang w:val="lt-LT"/>
        </w:rPr>
      </w:pPr>
      <w:r w:rsidRPr="00290067">
        <w:rPr>
          <w:rFonts w:ascii="Arial" w:hAnsi="Arial" w:cs="Arial"/>
          <w:lang w:val="lt-LT"/>
        </w:rPr>
        <w:t xml:space="preserve">32.1. </w:t>
      </w:r>
      <w:r w:rsidR="00874421" w:rsidRPr="00290067">
        <w:rPr>
          <w:rFonts w:ascii="Arial" w:hAnsi="Arial" w:cs="Arial"/>
          <w:lang w:val="lt-LT"/>
        </w:rPr>
        <w:t xml:space="preserve">kai nutraukia su nevalstybine švietimo įstaiga vaiko ugdymo sutartį; </w:t>
      </w:r>
    </w:p>
    <w:p w14:paraId="4D124E23" w14:textId="39068BAE" w:rsidR="00874421" w:rsidRPr="00290067" w:rsidRDefault="007C2CEA" w:rsidP="00C61F6C">
      <w:pPr>
        <w:spacing w:line="276" w:lineRule="auto"/>
        <w:ind w:firstLine="720"/>
        <w:rPr>
          <w:rFonts w:ascii="Arial" w:hAnsi="Arial" w:cs="Arial"/>
          <w:lang w:val="lt-LT"/>
        </w:rPr>
      </w:pPr>
      <w:r w:rsidRPr="00290067">
        <w:rPr>
          <w:rFonts w:ascii="Arial" w:hAnsi="Arial" w:cs="Arial"/>
          <w:lang w:val="lt-LT"/>
        </w:rPr>
        <w:t>32.2.</w:t>
      </w:r>
      <w:r w:rsidR="00874421" w:rsidRPr="00290067">
        <w:rPr>
          <w:rFonts w:ascii="Arial" w:hAnsi="Arial" w:cs="Arial"/>
          <w:lang w:val="lt-LT"/>
        </w:rPr>
        <w:t xml:space="preserve"> kai vaikas patenka į Savivaldybės </w:t>
      </w:r>
      <w:r w:rsidR="007D3F58" w:rsidRPr="00290067">
        <w:rPr>
          <w:rFonts w:ascii="Arial" w:hAnsi="Arial" w:cs="Arial"/>
          <w:lang w:val="lt-LT"/>
        </w:rPr>
        <w:t xml:space="preserve">įsteigtą švietimo </w:t>
      </w:r>
      <w:r w:rsidR="00874421" w:rsidRPr="00290067">
        <w:rPr>
          <w:rFonts w:ascii="Arial" w:hAnsi="Arial" w:cs="Arial"/>
          <w:lang w:val="lt-LT"/>
        </w:rPr>
        <w:t xml:space="preserve">įstaigą; </w:t>
      </w:r>
    </w:p>
    <w:p w14:paraId="524C6423" w14:textId="4B2969CD" w:rsidR="00874421" w:rsidRPr="00290067" w:rsidRDefault="007C2CEA" w:rsidP="00C61F6C">
      <w:pPr>
        <w:spacing w:line="276" w:lineRule="auto"/>
        <w:ind w:firstLine="720"/>
        <w:jc w:val="both"/>
        <w:rPr>
          <w:rFonts w:ascii="Arial" w:hAnsi="Arial" w:cs="Arial"/>
          <w:lang w:val="lt-LT"/>
        </w:rPr>
      </w:pPr>
      <w:r w:rsidRPr="00290067">
        <w:rPr>
          <w:rFonts w:ascii="Arial" w:hAnsi="Arial" w:cs="Arial"/>
          <w:lang w:val="lt-LT"/>
        </w:rPr>
        <w:t xml:space="preserve">32.3. </w:t>
      </w:r>
      <w:r w:rsidR="00874421" w:rsidRPr="00290067">
        <w:rPr>
          <w:rFonts w:ascii="Arial" w:hAnsi="Arial" w:cs="Arial"/>
          <w:lang w:val="lt-LT"/>
        </w:rPr>
        <w:t xml:space="preserve">kai </w:t>
      </w:r>
      <w:r w:rsidR="007D3F58" w:rsidRPr="00290067">
        <w:rPr>
          <w:rFonts w:ascii="Arial" w:hAnsi="Arial" w:cs="Arial"/>
          <w:lang w:val="lt-LT"/>
        </w:rPr>
        <w:t>vaiko</w:t>
      </w:r>
      <w:r w:rsidR="00A84A48" w:rsidRPr="00290067">
        <w:rPr>
          <w:rFonts w:ascii="Arial" w:hAnsi="Arial" w:cs="Arial"/>
          <w:lang w:val="lt-LT"/>
        </w:rPr>
        <w:t>,</w:t>
      </w:r>
      <w:r w:rsidR="007D3F58" w:rsidRPr="00290067">
        <w:rPr>
          <w:rFonts w:ascii="Arial" w:hAnsi="Arial" w:cs="Arial"/>
          <w:lang w:val="lt-LT"/>
        </w:rPr>
        <w:t xml:space="preserve"> </w:t>
      </w:r>
      <w:r w:rsidR="00874421" w:rsidRPr="00290067">
        <w:rPr>
          <w:rFonts w:ascii="Arial" w:hAnsi="Arial" w:cs="Arial"/>
          <w:lang w:val="lt-LT"/>
        </w:rPr>
        <w:t xml:space="preserve">ar jo </w:t>
      </w:r>
      <w:r w:rsidR="007D3F58" w:rsidRPr="00290067">
        <w:rPr>
          <w:rFonts w:ascii="Arial" w:hAnsi="Arial" w:cs="Arial"/>
          <w:lang w:val="lt-LT"/>
        </w:rPr>
        <w:t xml:space="preserve">vieno </w:t>
      </w:r>
      <w:r w:rsidR="00874421" w:rsidRPr="00290067">
        <w:rPr>
          <w:rFonts w:ascii="Arial" w:hAnsi="Arial" w:cs="Arial"/>
          <w:lang w:val="lt-LT"/>
        </w:rPr>
        <w:t xml:space="preserve">iš tėvų, ar </w:t>
      </w:r>
      <w:r w:rsidR="007D3F58" w:rsidRPr="00290067">
        <w:rPr>
          <w:rFonts w:ascii="Arial" w:hAnsi="Arial" w:cs="Arial"/>
          <w:lang w:val="lt-LT"/>
        </w:rPr>
        <w:t xml:space="preserve">abiejų tėvų </w:t>
      </w:r>
      <w:r w:rsidR="00874421" w:rsidRPr="00290067">
        <w:rPr>
          <w:rFonts w:ascii="Arial" w:hAnsi="Arial" w:cs="Arial"/>
          <w:lang w:val="lt-LT"/>
        </w:rPr>
        <w:t>(</w:t>
      </w:r>
      <w:r w:rsidR="007D3F58" w:rsidRPr="00290067">
        <w:rPr>
          <w:rFonts w:ascii="Arial" w:hAnsi="Arial" w:cs="Arial"/>
          <w:lang w:val="lt-LT"/>
        </w:rPr>
        <w:t>globėjų</w:t>
      </w:r>
      <w:r w:rsidR="00874421" w:rsidRPr="00290067">
        <w:rPr>
          <w:rFonts w:ascii="Arial" w:hAnsi="Arial" w:cs="Arial"/>
          <w:lang w:val="lt-LT"/>
        </w:rPr>
        <w:t xml:space="preserve">) </w:t>
      </w:r>
      <w:r w:rsidR="007D3F58" w:rsidRPr="00290067">
        <w:rPr>
          <w:rFonts w:ascii="Arial" w:hAnsi="Arial" w:cs="Arial"/>
          <w:lang w:val="lt-LT"/>
        </w:rPr>
        <w:t xml:space="preserve">deklaruota </w:t>
      </w:r>
      <w:r w:rsidR="00874421" w:rsidRPr="00290067">
        <w:rPr>
          <w:rFonts w:ascii="Arial" w:hAnsi="Arial" w:cs="Arial"/>
          <w:lang w:val="lt-LT"/>
        </w:rPr>
        <w:t>gyvenam</w:t>
      </w:r>
      <w:r w:rsidR="007D3F58" w:rsidRPr="00290067">
        <w:rPr>
          <w:rFonts w:ascii="Arial" w:hAnsi="Arial" w:cs="Arial"/>
          <w:lang w:val="lt-LT"/>
        </w:rPr>
        <w:t>oji</w:t>
      </w:r>
      <w:r w:rsidR="00874421" w:rsidRPr="00290067">
        <w:rPr>
          <w:rFonts w:ascii="Arial" w:hAnsi="Arial" w:cs="Arial"/>
          <w:lang w:val="lt-LT"/>
        </w:rPr>
        <w:t xml:space="preserve"> viet</w:t>
      </w:r>
      <w:r w:rsidR="007D3F58" w:rsidRPr="00290067">
        <w:rPr>
          <w:rFonts w:ascii="Arial" w:hAnsi="Arial" w:cs="Arial"/>
          <w:lang w:val="lt-LT"/>
        </w:rPr>
        <w:t>a</w:t>
      </w:r>
      <w:r w:rsidR="00874421" w:rsidRPr="00290067">
        <w:rPr>
          <w:rFonts w:ascii="Arial" w:hAnsi="Arial" w:cs="Arial"/>
          <w:lang w:val="lt-LT"/>
        </w:rPr>
        <w:t xml:space="preserve"> ne Savivaldybėje. </w:t>
      </w:r>
    </w:p>
    <w:p w14:paraId="57AA813C" w14:textId="29E71ADB" w:rsidR="00874421" w:rsidRPr="00290067" w:rsidRDefault="007C2CEA" w:rsidP="00C61F6C">
      <w:pPr>
        <w:spacing w:line="276" w:lineRule="auto"/>
        <w:ind w:firstLine="720"/>
        <w:jc w:val="both"/>
        <w:rPr>
          <w:rFonts w:ascii="Arial" w:hAnsi="Arial" w:cs="Arial"/>
          <w:lang w:val="lt-LT"/>
        </w:rPr>
      </w:pPr>
      <w:r w:rsidRPr="00290067">
        <w:rPr>
          <w:rFonts w:ascii="Arial" w:hAnsi="Arial" w:cs="Arial"/>
          <w:lang w:val="lt-LT"/>
        </w:rPr>
        <w:t xml:space="preserve">33. </w:t>
      </w:r>
      <w:r w:rsidR="00874421" w:rsidRPr="00290067">
        <w:rPr>
          <w:rFonts w:ascii="Arial" w:hAnsi="Arial" w:cs="Arial"/>
          <w:lang w:val="lt-LT"/>
        </w:rPr>
        <w:t xml:space="preserve">Kiekvieną ketvirtį Švietimo ir sporto skyrius vykdo sistemingą nevalstybines švietimo įstaigas lankančių vaikų stebėseną. Nustatęs neatitikimų, </w:t>
      </w:r>
      <w:r w:rsidR="00541CBB" w:rsidRPr="00290067">
        <w:rPr>
          <w:rFonts w:ascii="Arial" w:hAnsi="Arial" w:cs="Arial"/>
          <w:lang w:val="lt-LT"/>
        </w:rPr>
        <w:t>nurodytų Aprašo</w:t>
      </w:r>
      <w:r w:rsidR="00A84A48" w:rsidRPr="00290067">
        <w:rPr>
          <w:rFonts w:ascii="Arial" w:hAnsi="Arial" w:cs="Arial"/>
          <w:lang w:val="lt-LT"/>
        </w:rPr>
        <w:t xml:space="preserve"> </w:t>
      </w:r>
      <w:r w:rsidRPr="00290067">
        <w:rPr>
          <w:rFonts w:ascii="Arial" w:hAnsi="Arial" w:cs="Arial"/>
          <w:lang w:val="lt-LT"/>
        </w:rPr>
        <w:t xml:space="preserve">32 </w:t>
      </w:r>
      <w:r w:rsidR="00541CBB" w:rsidRPr="00290067">
        <w:rPr>
          <w:rFonts w:ascii="Arial" w:hAnsi="Arial" w:cs="Arial"/>
          <w:lang w:val="lt-LT"/>
        </w:rPr>
        <w:t>p</w:t>
      </w:r>
      <w:r w:rsidR="0056441A" w:rsidRPr="00290067">
        <w:rPr>
          <w:rFonts w:ascii="Arial" w:hAnsi="Arial" w:cs="Arial"/>
          <w:lang w:val="lt-LT"/>
        </w:rPr>
        <w:t xml:space="preserve">unkte, </w:t>
      </w:r>
      <w:r w:rsidR="00874421" w:rsidRPr="00290067">
        <w:rPr>
          <w:rFonts w:ascii="Arial" w:hAnsi="Arial" w:cs="Arial"/>
          <w:lang w:val="lt-LT"/>
        </w:rPr>
        <w:t xml:space="preserve">Švietimo ir sporto skyrius apie neatitikimus informuoja Komisiją. </w:t>
      </w:r>
    </w:p>
    <w:p w14:paraId="432CB190" w14:textId="2981A8D8" w:rsidR="00874421" w:rsidRPr="00290067" w:rsidRDefault="007C2CEA" w:rsidP="00C61F6C">
      <w:pPr>
        <w:spacing w:line="276" w:lineRule="auto"/>
        <w:ind w:firstLine="720"/>
        <w:jc w:val="both"/>
        <w:rPr>
          <w:rFonts w:ascii="Arial" w:hAnsi="Arial" w:cs="Arial"/>
          <w:lang w:val="lt-LT"/>
        </w:rPr>
      </w:pPr>
      <w:r w:rsidRPr="00290067">
        <w:rPr>
          <w:rFonts w:ascii="Arial" w:hAnsi="Arial" w:cs="Arial"/>
          <w:lang w:val="lt-LT"/>
        </w:rPr>
        <w:t>34.</w:t>
      </w:r>
      <w:r w:rsidR="00874421" w:rsidRPr="00290067">
        <w:rPr>
          <w:rFonts w:ascii="Arial" w:hAnsi="Arial" w:cs="Arial"/>
          <w:lang w:val="lt-LT"/>
        </w:rPr>
        <w:t xml:space="preserve"> </w:t>
      </w:r>
      <w:r w:rsidR="004413FA" w:rsidRPr="00290067">
        <w:rPr>
          <w:rFonts w:ascii="Arial" w:hAnsi="Arial" w:cs="Arial"/>
          <w:lang w:val="lt-LT"/>
        </w:rPr>
        <w:t>Aprašo</w:t>
      </w:r>
      <w:r w:rsidR="00FE19C2" w:rsidRPr="00290067">
        <w:rPr>
          <w:rFonts w:ascii="Arial" w:hAnsi="Arial" w:cs="Arial"/>
          <w:lang w:val="lt-LT"/>
        </w:rPr>
        <w:t xml:space="preserve"> </w:t>
      </w:r>
      <w:r w:rsidRPr="00290067">
        <w:rPr>
          <w:rFonts w:ascii="Arial" w:hAnsi="Arial" w:cs="Arial"/>
          <w:lang w:val="lt-LT"/>
        </w:rPr>
        <w:t xml:space="preserve">32 </w:t>
      </w:r>
      <w:r w:rsidR="00874421" w:rsidRPr="00290067">
        <w:rPr>
          <w:rFonts w:ascii="Arial" w:hAnsi="Arial" w:cs="Arial"/>
          <w:lang w:val="lt-LT"/>
        </w:rPr>
        <w:t xml:space="preserve">punkte nurodytais atvejais Komisija teikia rekomendacijas Administracijos direktoriui, kuris priima sprendimą dėl skirtos kompensacijos perskaičiavimo ir (ar) jos mokėjimo nutraukimo. Kompensacijos mokėjimas gali būti nutraukiamas ir tuo atveju, jei nustatomi </w:t>
      </w:r>
      <w:r w:rsidRPr="00290067">
        <w:rPr>
          <w:rFonts w:ascii="Arial" w:hAnsi="Arial" w:cs="Arial"/>
          <w:lang w:val="lt-LT"/>
        </w:rPr>
        <w:t xml:space="preserve">32 </w:t>
      </w:r>
      <w:r w:rsidR="00874421" w:rsidRPr="00290067">
        <w:rPr>
          <w:rFonts w:ascii="Arial" w:hAnsi="Arial" w:cs="Arial"/>
          <w:lang w:val="lt-LT"/>
        </w:rPr>
        <w:t xml:space="preserve">punkte nurodyti pasikeitimai, bet tėvai (globėjai) apie tai </w:t>
      </w:r>
      <w:r w:rsidR="00C47AB3" w:rsidRPr="00290067">
        <w:rPr>
          <w:rFonts w:ascii="Arial" w:hAnsi="Arial" w:cs="Arial"/>
          <w:lang w:val="lt-LT"/>
        </w:rPr>
        <w:t>neinformavo</w:t>
      </w:r>
      <w:r w:rsidR="007D3F58" w:rsidRPr="00290067">
        <w:rPr>
          <w:rFonts w:ascii="Arial" w:hAnsi="Arial" w:cs="Arial"/>
          <w:lang w:val="lt-LT"/>
        </w:rPr>
        <w:t xml:space="preserve"> Švietimo ir sporto skyrių elektroniniu paštu </w:t>
      </w:r>
      <w:hyperlink r:id="rId7" w:history="1">
        <w:r w:rsidR="007D3F58" w:rsidRPr="00290067">
          <w:rPr>
            <w:rStyle w:val="Hipersaitas"/>
            <w:rFonts w:ascii="Arial" w:hAnsi="Arial" w:cs="Arial"/>
            <w:color w:val="auto"/>
            <w:lang w:val="lt-LT"/>
          </w:rPr>
          <w:t>svietimas@klaipedos-r.lt</w:t>
        </w:r>
      </w:hyperlink>
      <w:r w:rsidR="007D3F58" w:rsidRPr="00290067">
        <w:rPr>
          <w:rFonts w:ascii="Arial" w:hAnsi="Arial" w:cs="Arial"/>
          <w:lang w:val="lt-LT"/>
        </w:rPr>
        <w:t xml:space="preserve"> arba raštu</w:t>
      </w:r>
      <w:r w:rsidR="00874421" w:rsidRPr="00290067">
        <w:rPr>
          <w:rFonts w:ascii="Arial" w:hAnsi="Arial" w:cs="Arial"/>
          <w:lang w:val="lt-LT"/>
        </w:rPr>
        <w:t xml:space="preserve">. </w:t>
      </w:r>
    </w:p>
    <w:p w14:paraId="4D2E1A49" w14:textId="723112DE" w:rsidR="00FB227A" w:rsidRPr="00290067" w:rsidRDefault="00034D1C" w:rsidP="00C61F6C">
      <w:pPr>
        <w:spacing w:line="276" w:lineRule="auto"/>
        <w:ind w:firstLine="709"/>
        <w:jc w:val="both"/>
        <w:rPr>
          <w:rFonts w:ascii="Arial" w:hAnsi="Arial" w:cs="Arial"/>
          <w:lang w:val="lt-LT"/>
        </w:rPr>
      </w:pPr>
      <w:r w:rsidRPr="00290067">
        <w:rPr>
          <w:rFonts w:ascii="Arial" w:hAnsi="Arial" w:cs="Arial"/>
          <w:lang w:val="lt-LT"/>
        </w:rPr>
        <w:t xml:space="preserve">35. </w:t>
      </w:r>
      <w:r w:rsidR="00FB227A" w:rsidRPr="00290067">
        <w:rPr>
          <w:rFonts w:ascii="Arial" w:hAnsi="Arial" w:cs="Arial"/>
          <w:lang w:val="lt-LT"/>
        </w:rPr>
        <w:t>Už neteisingą informacijos</w:t>
      </w:r>
      <w:r w:rsidR="00874421" w:rsidRPr="00290067">
        <w:rPr>
          <w:rFonts w:ascii="Arial" w:hAnsi="Arial" w:cs="Arial"/>
          <w:lang w:val="lt-LT"/>
        </w:rPr>
        <w:t xml:space="preserve">, </w:t>
      </w:r>
      <w:r w:rsidR="00FB227A" w:rsidRPr="00290067">
        <w:rPr>
          <w:rFonts w:ascii="Arial" w:hAnsi="Arial" w:cs="Arial"/>
          <w:lang w:val="lt-LT"/>
        </w:rPr>
        <w:t xml:space="preserve"> </w:t>
      </w:r>
      <w:r w:rsidR="00874421" w:rsidRPr="00290067">
        <w:rPr>
          <w:rFonts w:ascii="Arial" w:hAnsi="Arial" w:cs="Arial"/>
          <w:lang w:val="lt-LT"/>
        </w:rPr>
        <w:t xml:space="preserve">turinčios reikšmės Apraše nurodytai kompensacijai skirti ir mokėti, </w:t>
      </w:r>
      <w:r w:rsidR="00FB227A" w:rsidRPr="00290067">
        <w:rPr>
          <w:rFonts w:ascii="Arial" w:hAnsi="Arial" w:cs="Arial"/>
          <w:lang w:val="lt-LT"/>
        </w:rPr>
        <w:t xml:space="preserve">pateikimą tėvai (globėjai) </w:t>
      </w:r>
      <w:r w:rsidR="00874421" w:rsidRPr="00290067">
        <w:rPr>
          <w:rFonts w:ascii="Arial" w:hAnsi="Arial" w:cs="Arial"/>
          <w:lang w:val="lt-LT"/>
        </w:rPr>
        <w:t xml:space="preserve">atsako </w:t>
      </w:r>
      <w:r w:rsidR="00FB227A" w:rsidRPr="00290067">
        <w:rPr>
          <w:rFonts w:ascii="Arial" w:hAnsi="Arial" w:cs="Arial"/>
          <w:lang w:val="lt-LT"/>
        </w:rPr>
        <w:t>teisės aktų nustatyta tvarka.</w:t>
      </w:r>
    </w:p>
    <w:p w14:paraId="54033026" w14:textId="77777777" w:rsidR="00FE19C2" w:rsidRPr="00290067" w:rsidRDefault="00034D1C" w:rsidP="00C61F6C">
      <w:pPr>
        <w:spacing w:line="276" w:lineRule="auto"/>
        <w:ind w:firstLine="720"/>
        <w:jc w:val="both"/>
        <w:rPr>
          <w:rFonts w:ascii="Arial" w:hAnsi="Arial" w:cs="Arial"/>
          <w:lang w:val="lt-LT"/>
        </w:rPr>
      </w:pPr>
      <w:r w:rsidRPr="00290067">
        <w:rPr>
          <w:rFonts w:ascii="Arial" w:hAnsi="Arial" w:cs="Arial"/>
          <w:lang w:val="lt-LT"/>
        </w:rPr>
        <w:t xml:space="preserve">36. </w:t>
      </w:r>
      <w:r w:rsidR="00874421" w:rsidRPr="00290067">
        <w:rPr>
          <w:rFonts w:ascii="Arial" w:hAnsi="Arial" w:cs="Arial"/>
          <w:lang w:val="lt-LT"/>
        </w:rPr>
        <w:t>Neteisėtai gautas lėšas</w:t>
      </w:r>
      <w:r w:rsidR="007D3F58" w:rsidRPr="00290067">
        <w:rPr>
          <w:rFonts w:ascii="Arial" w:hAnsi="Arial" w:cs="Arial"/>
          <w:lang w:val="lt-LT"/>
        </w:rPr>
        <w:t xml:space="preserve">  nevalstybinė švietimo įstaiga </w:t>
      </w:r>
      <w:r w:rsidR="00874421" w:rsidRPr="00290067">
        <w:rPr>
          <w:rFonts w:ascii="Arial" w:hAnsi="Arial" w:cs="Arial"/>
          <w:lang w:val="lt-LT"/>
        </w:rPr>
        <w:t xml:space="preserve">privalo grąžinti Savivaldybei. </w:t>
      </w:r>
      <w:bookmarkEnd w:id="13"/>
    </w:p>
    <w:p w14:paraId="05332F2C" w14:textId="427595F8" w:rsidR="00FB227A" w:rsidRPr="00290067" w:rsidRDefault="00034D1C" w:rsidP="00C61F6C">
      <w:pPr>
        <w:spacing w:line="276" w:lineRule="auto"/>
        <w:ind w:firstLine="720"/>
        <w:jc w:val="both"/>
        <w:rPr>
          <w:rFonts w:ascii="Arial" w:hAnsi="Arial" w:cs="Arial"/>
          <w:lang w:val="lt-LT"/>
        </w:rPr>
      </w:pPr>
      <w:r w:rsidRPr="00290067">
        <w:rPr>
          <w:rFonts w:ascii="Arial" w:hAnsi="Arial" w:cs="Arial"/>
          <w:lang w:val="lt-LT"/>
        </w:rPr>
        <w:t xml:space="preserve">37. </w:t>
      </w:r>
      <w:r w:rsidR="00FB227A" w:rsidRPr="00290067">
        <w:rPr>
          <w:rFonts w:ascii="Arial" w:hAnsi="Arial" w:cs="Arial"/>
          <w:lang w:val="lt-LT"/>
        </w:rPr>
        <w:t xml:space="preserve">Informacija (teisės aktai, sutarčių ir ataskaitų formos) </w:t>
      </w:r>
      <w:r w:rsidR="00874421" w:rsidRPr="00290067">
        <w:rPr>
          <w:rFonts w:ascii="Arial" w:hAnsi="Arial" w:cs="Arial"/>
          <w:lang w:val="lt-LT"/>
        </w:rPr>
        <w:t xml:space="preserve">nevalstybinėms </w:t>
      </w:r>
      <w:r w:rsidR="00FB227A" w:rsidRPr="00290067">
        <w:rPr>
          <w:rFonts w:ascii="Arial" w:hAnsi="Arial" w:cs="Arial"/>
          <w:lang w:val="lt-LT"/>
        </w:rPr>
        <w:t xml:space="preserve">švietimo įstaigoms, vykdančioms </w:t>
      </w:r>
      <w:r w:rsidR="00822A6C">
        <w:rPr>
          <w:rFonts w:ascii="Arial" w:hAnsi="Arial" w:cs="Arial"/>
          <w:lang w:val="lt-LT"/>
        </w:rPr>
        <w:t>bendrojo</w:t>
      </w:r>
      <w:r w:rsidR="00FB227A" w:rsidRPr="00290067">
        <w:rPr>
          <w:rFonts w:ascii="Arial" w:hAnsi="Arial" w:cs="Arial"/>
          <w:lang w:val="lt-LT"/>
        </w:rPr>
        <w:t xml:space="preserve"> ugdymo programas, skelbiama Savivaldybės internetiniame puslapyje </w:t>
      </w:r>
      <w:r w:rsidR="00FB227A" w:rsidRPr="00290067">
        <w:rPr>
          <w:rFonts w:ascii="Arial" w:hAnsi="Arial" w:cs="Arial"/>
          <w:color w:val="0000FF"/>
          <w:u w:val="single"/>
          <w:lang w:val="lt-LT"/>
        </w:rPr>
        <w:t>www.klaipedos-r.lt</w:t>
      </w:r>
      <w:r w:rsidR="00FB227A" w:rsidRPr="00290067">
        <w:rPr>
          <w:rFonts w:ascii="Arial" w:hAnsi="Arial" w:cs="Arial"/>
          <w:lang w:val="lt-LT"/>
        </w:rPr>
        <w:t xml:space="preserve"> (Veiklos sritys – Švietimas; </w:t>
      </w:r>
      <w:r w:rsidR="00822A6C">
        <w:rPr>
          <w:rFonts w:ascii="Arial" w:hAnsi="Arial" w:cs="Arial"/>
          <w:lang w:val="lt-LT"/>
        </w:rPr>
        <w:t>bendrasis</w:t>
      </w:r>
      <w:r w:rsidR="00FB227A" w:rsidRPr="00290067">
        <w:rPr>
          <w:rFonts w:ascii="Arial" w:hAnsi="Arial" w:cs="Arial"/>
          <w:lang w:val="lt-LT"/>
        </w:rPr>
        <w:t xml:space="preserve"> ugdymas </w:t>
      </w:r>
      <w:r w:rsidR="00981A3A" w:rsidRPr="00290067">
        <w:rPr>
          <w:rFonts w:ascii="Arial" w:hAnsi="Arial" w:cs="Arial"/>
          <w:lang w:val="lt-LT"/>
        </w:rPr>
        <w:t>nevalstybinėse švietimo</w:t>
      </w:r>
      <w:r w:rsidR="00FB227A" w:rsidRPr="00290067">
        <w:rPr>
          <w:rFonts w:ascii="Arial" w:hAnsi="Arial" w:cs="Arial"/>
          <w:lang w:val="lt-LT"/>
        </w:rPr>
        <w:t xml:space="preserve"> įstaigose).</w:t>
      </w:r>
    </w:p>
    <w:p w14:paraId="0A86DCB2" w14:textId="71D1B064" w:rsidR="00BD2DCA" w:rsidRPr="00290067" w:rsidRDefault="00034D1C" w:rsidP="00C61F6C">
      <w:pPr>
        <w:tabs>
          <w:tab w:val="left" w:pos="709"/>
        </w:tabs>
        <w:spacing w:after="240" w:line="276" w:lineRule="auto"/>
        <w:ind w:firstLine="709"/>
        <w:jc w:val="both"/>
        <w:rPr>
          <w:rFonts w:ascii="Arial" w:hAnsi="Arial" w:cs="Arial"/>
          <w:lang w:val="lt-LT"/>
        </w:rPr>
      </w:pPr>
      <w:r w:rsidRPr="00290067">
        <w:rPr>
          <w:rFonts w:ascii="Arial" w:hAnsi="Arial" w:cs="Arial"/>
          <w:lang w:val="lt-LT"/>
        </w:rPr>
        <w:t xml:space="preserve">38. </w:t>
      </w:r>
      <w:r w:rsidR="00FB227A" w:rsidRPr="00290067">
        <w:rPr>
          <w:rFonts w:ascii="Arial" w:hAnsi="Arial" w:cs="Arial"/>
          <w:lang w:val="lt-LT"/>
        </w:rPr>
        <w:t xml:space="preserve">Aprašo įgyvendinimo priežiūrą vykdo Savivaldybės administracija teisės aktų nustatyta tvarka. </w:t>
      </w:r>
      <w:bookmarkStart w:id="14" w:name="part_99004e1e7b0b486b8c056e24c73143f6"/>
      <w:bookmarkStart w:id="15" w:name="part_31a274ce183240c88cbeeb6b06bb528e"/>
      <w:bookmarkEnd w:id="14"/>
      <w:bookmarkEnd w:id="15"/>
    </w:p>
    <w:p w14:paraId="27591013" w14:textId="77777777" w:rsidR="00FB227A" w:rsidRPr="00C61F6C" w:rsidRDefault="00FB227A" w:rsidP="00C61F6C">
      <w:pPr>
        <w:spacing w:line="276" w:lineRule="auto"/>
        <w:jc w:val="center"/>
        <w:rPr>
          <w:rFonts w:ascii="Arial" w:hAnsi="Arial" w:cs="Arial"/>
          <w:bCs/>
          <w:caps/>
          <w:lang w:val="lt-LT" w:eastAsia="x-none"/>
        </w:rPr>
      </w:pPr>
      <w:r w:rsidRPr="00C61F6C">
        <w:rPr>
          <w:rFonts w:ascii="Arial" w:hAnsi="Arial" w:cs="Arial"/>
          <w:bCs/>
          <w:caps/>
          <w:lang w:val="lt-LT" w:eastAsia="x-none"/>
        </w:rPr>
        <w:t>_________________________________</w:t>
      </w:r>
    </w:p>
    <w:sectPr w:rsidR="00FB227A" w:rsidRPr="00C61F6C" w:rsidSect="00FB227A">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476E8" w14:textId="77777777" w:rsidR="00B92019" w:rsidRDefault="00B92019" w:rsidP="00FB227A">
      <w:r>
        <w:separator/>
      </w:r>
    </w:p>
  </w:endnote>
  <w:endnote w:type="continuationSeparator" w:id="0">
    <w:p w14:paraId="0FA998DA" w14:textId="77777777" w:rsidR="00B92019" w:rsidRDefault="00B92019" w:rsidP="00FB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B2BC2" w14:textId="77777777" w:rsidR="00B92019" w:rsidRDefault="00B92019" w:rsidP="00FB227A">
      <w:r>
        <w:separator/>
      </w:r>
    </w:p>
  </w:footnote>
  <w:footnote w:type="continuationSeparator" w:id="0">
    <w:p w14:paraId="5DD1C8EF" w14:textId="77777777" w:rsidR="00B92019" w:rsidRDefault="00B92019" w:rsidP="00FB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8766454"/>
      <w:docPartObj>
        <w:docPartGallery w:val="Page Numbers (Top of Page)"/>
        <w:docPartUnique/>
      </w:docPartObj>
    </w:sdtPr>
    <w:sdtEndPr/>
    <w:sdtContent>
      <w:p w14:paraId="1CEB905C" w14:textId="77777777" w:rsidR="00FB227A" w:rsidRDefault="00FB227A">
        <w:pPr>
          <w:pStyle w:val="Antrats"/>
          <w:jc w:val="center"/>
        </w:pPr>
        <w:r>
          <w:fldChar w:fldCharType="begin"/>
        </w:r>
        <w:r>
          <w:instrText>PAGE   \* MERGEFORMAT</w:instrText>
        </w:r>
        <w:r>
          <w:fldChar w:fldCharType="separate"/>
        </w:r>
        <w:r w:rsidR="00C945D9" w:rsidRPr="00C945D9">
          <w:rPr>
            <w:noProof/>
            <w:lang w:val="lt-LT"/>
          </w:rPr>
          <w:t>2</w:t>
        </w:r>
        <w:r>
          <w:fldChar w:fldCharType="end"/>
        </w:r>
      </w:p>
    </w:sdtContent>
  </w:sdt>
  <w:p w14:paraId="140DD24C" w14:textId="77777777" w:rsidR="00FB227A" w:rsidRDefault="00FB227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F21"/>
    <w:rsid w:val="000004EE"/>
    <w:rsid w:val="00001F5B"/>
    <w:rsid w:val="000125B6"/>
    <w:rsid w:val="0002485A"/>
    <w:rsid w:val="00033DDA"/>
    <w:rsid w:val="00034D1C"/>
    <w:rsid w:val="00040ACF"/>
    <w:rsid w:val="00041C93"/>
    <w:rsid w:val="00051653"/>
    <w:rsid w:val="0009022B"/>
    <w:rsid w:val="00092666"/>
    <w:rsid w:val="00125E37"/>
    <w:rsid w:val="0014305C"/>
    <w:rsid w:val="00144A60"/>
    <w:rsid w:val="0015122B"/>
    <w:rsid w:val="001A208F"/>
    <w:rsid w:val="001F750B"/>
    <w:rsid w:val="0021318D"/>
    <w:rsid w:val="00213DE5"/>
    <w:rsid w:val="002255FB"/>
    <w:rsid w:val="0023300D"/>
    <w:rsid w:val="002806B9"/>
    <w:rsid w:val="00280FEC"/>
    <w:rsid w:val="00290067"/>
    <w:rsid w:val="002D71E0"/>
    <w:rsid w:val="002E36D3"/>
    <w:rsid w:val="002F530A"/>
    <w:rsid w:val="0031566B"/>
    <w:rsid w:val="003212A1"/>
    <w:rsid w:val="003525CF"/>
    <w:rsid w:val="0035283B"/>
    <w:rsid w:val="003551DD"/>
    <w:rsid w:val="003569BC"/>
    <w:rsid w:val="003A0481"/>
    <w:rsid w:val="003C19E6"/>
    <w:rsid w:val="003C2365"/>
    <w:rsid w:val="003C4EE3"/>
    <w:rsid w:val="003F0316"/>
    <w:rsid w:val="003F47EF"/>
    <w:rsid w:val="004053A7"/>
    <w:rsid w:val="0041724D"/>
    <w:rsid w:val="004304A5"/>
    <w:rsid w:val="004413FA"/>
    <w:rsid w:val="00472C4B"/>
    <w:rsid w:val="004A4A9C"/>
    <w:rsid w:val="004A4B9C"/>
    <w:rsid w:val="004B799E"/>
    <w:rsid w:val="004E3669"/>
    <w:rsid w:val="004F4CFB"/>
    <w:rsid w:val="00502C5F"/>
    <w:rsid w:val="005310F0"/>
    <w:rsid w:val="00540D58"/>
    <w:rsid w:val="00541CBB"/>
    <w:rsid w:val="005624E9"/>
    <w:rsid w:val="0056441A"/>
    <w:rsid w:val="0058412E"/>
    <w:rsid w:val="00585D33"/>
    <w:rsid w:val="005B3EF0"/>
    <w:rsid w:val="005F1FF9"/>
    <w:rsid w:val="00636376"/>
    <w:rsid w:val="00683F0C"/>
    <w:rsid w:val="006B3AA1"/>
    <w:rsid w:val="006F75C6"/>
    <w:rsid w:val="00716687"/>
    <w:rsid w:val="00716A7B"/>
    <w:rsid w:val="00753D26"/>
    <w:rsid w:val="00754846"/>
    <w:rsid w:val="00772235"/>
    <w:rsid w:val="007861C4"/>
    <w:rsid w:val="007C2CEA"/>
    <w:rsid w:val="007C36FB"/>
    <w:rsid w:val="007D3F58"/>
    <w:rsid w:val="008007CC"/>
    <w:rsid w:val="00822A6C"/>
    <w:rsid w:val="0083299A"/>
    <w:rsid w:val="00841659"/>
    <w:rsid w:val="008566DB"/>
    <w:rsid w:val="008572CE"/>
    <w:rsid w:val="0086537A"/>
    <w:rsid w:val="00874421"/>
    <w:rsid w:val="008813C5"/>
    <w:rsid w:val="00894631"/>
    <w:rsid w:val="008A4706"/>
    <w:rsid w:val="008A6F21"/>
    <w:rsid w:val="008B1E9C"/>
    <w:rsid w:val="008C35AC"/>
    <w:rsid w:val="008D0CB2"/>
    <w:rsid w:val="009132F0"/>
    <w:rsid w:val="00927E25"/>
    <w:rsid w:val="009304CD"/>
    <w:rsid w:val="00977B3E"/>
    <w:rsid w:val="00981777"/>
    <w:rsid w:val="00981A3A"/>
    <w:rsid w:val="009B7B6A"/>
    <w:rsid w:val="00A11728"/>
    <w:rsid w:val="00A34806"/>
    <w:rsid w:val="00A36DD0"/>
    <w:rsid w:val="00A427C4"/>
    <w:rsid w:val="00A52CDB"/>
    <w:rsid w:val="00A54F0A"/>
    <w:rsid w:val="00A62901"/>
    <w:rsid w:val="00A6469A"/>
    <w:rsid w:val="00A674EB"/>
    <w:rsid w:val="00A84A48"/>
    <w:rsid w:val="00A94AFC"/>
    <w:rsid w:val="00AA6580"/>
    <w:rsid w:val="00AD5822"/>
    <w:rsid w:val="00AF5A47"/>
    <w:rsid w:val="00B52DBA"/>
    <w:rsid w:val="00B803C2"/>
    <w:rsid w:val="00B92019"/>
    <w:rsid w:val="00B967D8"/>
    <w:rsid w:val="00BA2A9E"/>
    <w:rsid w:val="00BA2DB1"/>
    <w:rsid w:val="00BB427B"/>
    <w:rsid w:val="00BD2DCA"/>
    <w:rsid w:val="00C34651"/>
    <w:rsid w:val="00C47AB3"/>
    <w:rsid w:val="00C61F6C"/>
    <w:rsid w:val="00C62411"/>
    <w:rsid w:val="00C945D9"/>
    <w:rsid w:val="00C9520B"/>
    <w:rsid w:val="00CA15DB"/>
    <w:rsid w:val="00CA3370"/>
    <w:rsid w:val="00CC175F"/>
    <w:rsid w:val="00CD4DB0"/>
    <w:rsid w:val="00CF6AF1"/>
    <w:rsid w:val="00D07A24"/>
    <w:rsid w:val="00D30406"/>
    <w:rsid w:val="00D30AF2"/>
    <w:rsid w:val="00D34341"/>
    <w:rsid w:val="00D51002"/>
    <w:rsid w:val="00D77D1D"/>
    <w:rsid w:val="00DA75D4"/>
    <w:rsid w:val="00DB0B9B"/>
    <w:rsid w:val="00DC7DDD"/>
    <w:rsid w:val="00DD60B3"/>
    <w:rsid w:val="00DF2322"/>
    <w:rsid w:val="00DF5FE2"/>
    <w:rsid w:val="00E27ED8"/>
    <w:rsid w:val="00E76247"/>
    <w:rsid w:val="00E935EB"/>
    <w:rsid w:val="00EA3316"/>
    <w:rsid w:val="00EE0FA3"/>
    <w:rsid w:val="00F11193"/>
    <w:rsid w:val="00F14F53"/>
    <w:rsid w:val="00FB0737"/>
    <w:rsid w:val="00FB1B54"/>
    <w:rsid w:val="00FB227A"/>
    <w:rsid w:val="00FB487B"/>
    <w:rsid w:val="00FC1B2B"/>
    <w:rsid w:val="00FD31A3"/>
    <w:rsid w:val="00FE19C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92EA"/>
  <w15:chartTrackingRefBased/>
  <w15:docId w15:val="{8736F911-92F5-477F-B448-5EC075CD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227A"/>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C61F6C"/>
    <w:pPr>
      <w:keepNext/>
      <w:keepLines/>
      <w:spacing w:before="240"/>
      <w:jc w:val="center"/>
      <w:outlineLvl w:val="0"/>
    </w:pPr>
    <w:rPr>
      <w:rFonts w:ascii="Arial" w:eastAsiaTheme="majorEastAsia" w:hAnsi="Arial"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B227A"/>
    <w:pPr>
      <w:tabs>
        <w:tab w:val="center" w:pos="4819"/>
        <w:tab w:val="right" w:pos="9638"/>
      </w:tabs>
    </w:pPr>
  </w:style>
  <w:style w:type="character" w:customStyle="1" w:styleId="AntratsDiagrama">
    <w:name w:val="Antraštės Diagrama"/>
    <w:basedOn w:val="Numatytasispastraiposriftas"/>
    <w:link w:val="Antrats"/>
    <w:uiPriority w:val="99"/>
    <w:rsid w:val="00FB227A"/>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B227A"/>
    <w:pPr>
      <w:tabs>
        <w:tab w:val="center" w:pos="4819"/>
        <w:tab w:val="right" w:pos="9638"/>
      </w:tabs>
    </w:pPr>
  </w:style>
  <w:style w:type="character" w:customStyle="1" w:styleId="PoratDiagrama">
    <w:name w:val="Poraštė Diagrama"/>
    <w:basedOn w:val="Numatytasispastraiposriftas"/>
    <w:link w:val="Porat"/>
    <w:uiPriority w:val="99"/>
    <w:rsid w:val="00FB227A"/>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280FEC"/>
    <w:pPr>
      <w:ind w:left="720"/>
      <w:contextualSpacing/>
    </w:pPr>
  </w:style>
  <w:style w:type="character" w:styleId="Hipersaitas">
    <w:name w:val="Hyperlink"/>
    <w:basedOn w:val="Numatytasispastraiposriftas"/>
    <w:uiPriority w:val="99"/>
    <w:unhideWhenUsed/>
    <w:rsid w:val="0086537A"/>
    <w:rPr>
      <w:color w:val="0563C1" w:themeColor="hyperlink"/>
      <w:u w:val="single"/>
    </w:rPr>
  </w:style>
  <w:style w:type="character" w:customStyle="1" w:styleId="Neapdorotaspaminjimas1">
    <w:name w:val="Neapdorotas paminėjimas1"/>
    <w:basedOn w:val="Numatytasispastraiposriftas"/>
    <w:uiPriority w:val="99"/>
    <w:semiHidden/>
    <w:unhideWhenUsed/>
    <w:rsid w:val="0086537A"/>
    <w:rPr>
      <w:color w:val="605E5C"/>
      <w:shd w:val="clear" w:color="auto" w:fill="E1DFDD"/>
    </w:rPr>
  </w:style>
  <w:style w:type="paragraph" w:styleId="prastasiniatinklio">
    <w:name w:val="Normal (Web)"/>
    <w:basedOn w:val="prastasis"/>
    <w:uiPriority w:val="99"/>
    <w:semiHidden/>
    <w:unhideWhenUsed/>
    <w:rsid w:val="00B52DBA"/>
  </w:style>
  <w:style w:type="character" w:styleId="Komentaronuoroda">
    <w:name w:val="annotation reference"/>
    <w:basedOn w:val="Numatytasispastraiposriftas"/>
    <w:uiPriority w:val="99"/>
    <w:semiHidden/>
    <w:unhideWhenUsed/>
    <w:rsid w:val="003A0481"/>
    <w:rPr>
      <w:sz w:val="16"/>
      <w:szCs w:val="16"/>
    </w:rPr>
  </w:style>
  <w:style w:type="paragraph" w:styleId="Komentarotekstas">
    <w:name w:val="annotation text"/>
    <w:basedOn w:val="prastasis"/>
    <w:link w:val="KomentarotekstasDiagrama"/>
    <w:uiPriority w:val="99"/>
    <w:unhideWhenUsed/>
    <w:rsid w:val="003A0481"/>
    <w:rPr>
      <w:sz w:val="20"/>
      <w:szCs w:val="20"/>
    </w:rPr>
  </w:style>
  <w:style w:type="character" w:customStyle="1" w:styleId="KomentarotekstasDiagrama">
    <w:name w:val="Komentaro tekstas Diagrama"/>
    <w:basedOn w:val="Numatytasispastraiposriftas"/>
    <w:link w:val="Komentarotekstas"/>
    <w:uiPriority w:val="99"/>
    <w:rsid w:val="003A048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3A0481"/>
    <w:rPr>
      <w:b/>
      <w:bCs/>
    </w:rPr>
  </w:style>
  <w:style w:type="character" w:customStyle="1" w:styleId="KomentarotemaDiagrama">
    <w:name w:val="Komentaro tema Diagrama"/>
    <w:basedOn w:val="KomentarotekstasDiagrama"/>
    <w:link w:val="Komentarotema"/>
    <w:uiPriority w:val="99"/>
    <w:semiHidden/>
    <w:rsid w:val="003A048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4172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724D"/>
    <w:rPr>
      <w:rFonts w:ascii="Segoe UI" w:eastAsia="Times New Roman" w:hAnsi="Segoe UI" w:cs="Segoe UI"/>
      <w:sz w:val="18"/>
      <w:szCs w:val="18"/>
      <w:lang w:val="en-GB"/>
    </w:rPr>
  </w:style>
  <w:style w:type="paragraph" w:styleId="Pataisymai">
    <w:name w:val="Revision"/>
    <w:hidden/>
    <w:uiPriority w:val="99"/>
    <w:semiHidden/>
    <w:rsid w:val="00772235"/>
    <w:pPr>
      <w:spacing w:after="0" w:line="240" w:lineRule="auto"/>
    </w:pPr>
    <w:rPr>
      <w:rFonts w:ascii="Times New Roman" w:eastAsia="Times New Roman" w:hAnsi="Times New Roman" w:cs="Times New Roman"/>
      <w:sz w:val="24"/>
      <w:szCs w:val="24"/>
      <w:lang w:val="en-GB"/>
    </w:rPr>
  </w:style>
  <w:style w:type="character" w:customStyle="1" w:styleId="Neapdorotaspaminjimas2">
    <w:name w:val="Neapdorotas paminėjimas2"/>
    <w:basedOn w:val="Numatytasispastraiposriftas"/>
    <w:uiPriority w:val="99"/>
    <w:semiHidden/>
    <w:unhideWhenUsed/>
    <w:rsid w:val="007D3F58"/>
    <w:rPr>
      <w:color w:val="605E5C"/>
      <w:shd w:val="clear" w:color="auto" w:fill="E1DFDD"/>
    </w:rPr>
  </w:style>
  <w:style w:type="character" w:customStyle="1" w:styleId="Antrat1Diagrama">
    <w:name w:val="Antraštė 1 Diagrama"/>
    <w:basedOn w:val="Numatytasispastraiposriftas"/>
    <w:link w:val="Antrat1"/>
    <w:uiPriority w:val="9"/>
    <w:rsid w:val="00C61F6C"/>
    <w:rPr>
      <w:rFonts w:ascii="Arial" w:eastAsiaTheme="majorEastAsia" w:hAnsi="Arial" w:cstheme="majorBidi"/>
      <w:b/>
      <w:sz w:val="24"/>
      <w:szCs w:val="32"/>
      <w:lang w:val="en-GB"/>
    </w:rPr>
  </w:style>
  <w:style w:type="character" w:styleId="Perirtashipersaitas">
    <w:name w:val="FollowedHyperlink"/>
    <w:basedOn w:val="Numatytasispastraiposriftas"/>
    <w:uiPriority w:val="99"/>
    <w:semiHidden/>
    <w:unhideWhenUsed/>
    <w:rsid w:val="00D30A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087125">
      <w:bodyDiv w:val="1"/>
      <w:marLeft w:val="0"/>
      <w:marRight w:val="0"/>
      <w:marTop w:val="0"/>
      <w:marBottom w:val="0"/>
      <w:divBdr>
        <w:top w:val="none" w:sz="0" w:space="0" w:color="auto"/>
        <w:left w:val="none" w:sz="0" w:space="0" w:color="auto"/>
        <w:bottom w:val="none" w:sz="0" w:space="0" w:color="auto"/>
        <w:right w:val="none" w:sz="0" w:space="0" w:color="auto"/>
      </w:divBdr>
      <w:divsChild>
        <w:div w:id="1247230551">
          <w:marLeft w:val="0"/>
          <w:marRight w:val="0"/>
          <w:marTop w:val="0"/>
          <w:marBottom w:val="0"/>
          <w:divBdr>
            <w:top w:val="none" w:sz="0" w:space="0" w:color="auto"/>
            <w:left w:val="none" w:sz="0" w:space="0" w:color="auto"/>
            <w:bottom w:val="none" w:sz="0" w:space="0" w:color="auto"/>
            <w:right w:val="none" w:sz="0" w:space="0" w:color="auto"/>
          </w:divBdr>
        </w:div>
        <w:div w:id="1176388192">
          <w:marLeft w:val="0"/>
          <w:marRight w:val="0"/>
          <w:marTop w:val="0"/>
          <w:marBottom w:val="0"/>
          <w:divBdr>
            <w:top w:val="none" w:sz="0" w:space="0" w:color="auto"/>
            <w:left w:val="none" w:sz="0" w:space="0" w:color="auto"/>
            <w:bottom w:val="none" w:sz="0" w:space="0" w:color="auto"/>
            <w:right w:val="none" w:sz="0" w:space="0" w:color="auto"/>
          </w:divBdr>
        </w:div>
        <w:div w:id="102499662">
          <w:marLeft w:val="0"/>
          <w:marRight w:val="0"/>
          <w:marTop w:val="0"/>
          <w:marBottom w:val="0"/>
          <w:divBdr>
            <w:top w:val="none" w:sz="0" w:space="0" w:color="auto"/>
            <w:left w:val="none" w:sz="0" w:space="0" w:color="auto"/>
            <w:bottom w:val="none" w:sz="0" w:space="0" w:color="auto"/>
            <w:right w:val="none" w:sz="0" w:space="0" w:color="auto"/>
          </w:divBdr>
        </w:div>
        <w:div w:id="280117687">
          <w:marLeft w:val="0"/>
          <w:marRight w:val="0"/>
          <w:marTop w:val="0"/>
          <w:marBottom w:val="0"/>
          <w:divBdr>
            <w:top w:val="none" w:sz="0" w:space="0" w:color="auto"/>
            <w:left w:val="none" w:sz="0" w:space="0" w:color="auto"/>
            <w:bottom w:val="none" w:sz="0" w:space="0" w:color="auto"/>
            <w:right w:val="none" w:sz="0" w:space="0" w:color="auto"/>
          </w:divBdr>
        </w:div>
        <w:div w:id="614294631">
          <w:marLeft w:val="0"/>
          <w:marRight w:val="0"/>
          <w:marTop w:val="0"/>
          <w:marBottom w:val="0"/>
          <w:divBdr>
            <w:top w:val="none" w:sz="0" w:space="0" w:color="auto"/>
            <w:left w:val="none" w:sz="0" w:space="0" w:color="auto"/>
            <w:bottom w:val="none" w:sz="0" w:space="0" w:color="auto"/>
            <w:right w:val="none" w:sz="0" w:space="0" w:color="auto"/>
          </w:divBdr>
        </w:div>
        <w:div w:id="1847549415">
          <w:marLeft w:val="0"/>
          <w:marRight w:val="0"/>
          <w:marTop w:val="0"/>
          <w:marBottom w:val="0"/>
          <w:divBdr>
            <w:top w:val="none" w:sz="0" w:space="0" w:color="auto"/>
            <w:left w:val="none" w:sz="0" w:space="0" w:color="auto"/>
            <w:bottom w:val="none" w:sz="0" w:space="0" w:color="auto"/>
            <w:right w:val="none" w:sz="0" w:space="0" w:color="auto"/>
          </w:divBdr>
        </w:div>
      </w:divsChild>
    </w:div>
    <w:div w:id="823740920">
      <w:bodyDiv w:val="1"/>
      <w:marLeft w:val="0"/>
      <w:marRight w:val="0"/>
      <w:marTop w:val="0"/>
      <w:marBottom w:val="0"/>
      <w:divBdr>
        <w:top w:val="none" w:sz="0" w:space="0" w:color="auto"/>
        <w:left w:val="none" w:sz="0" w:space="0" w:color="auto"/>
        <w:bottom w:val="none" w:sz="0" w:space="0" w:color="auto"/>
        <w:right w:val="none" w:sz="0" w:space="0" w:color="auto"/>
      </w:divBdr>
    </w:div>
    <w:div w:id="936598189">
      <w:bodyDiv w:val="1"/>
      <w:marLeft w:val="0"/>
      <w:marRight w:val="0"/>
      <w:marTop w:val="0"/>
      <w:marBottom w:val="0"/>
      <w:divBdr>
        <w:top w:val="none" w:sz="0" w:space="0" w:color="auto"/>
        <w:left w:val="none" w:sz="0" w:space="0" w:color="auto"/>
        <w:bottom w:val="none" w:sz="0" w:space="0" w:color="auto"/>
        <w:right w:val="none" w:sz="0" w:space="0" w:color="auto"/>
      </w:divBdr>
      <w:divsChild>
        <w:div w:id="1341201265">
          <w:marLeft w:val="0"/>
          <w:marRight w:val="0"/>
          <w:marTop w:val="0"/>
          <w:marBottom w:val="0"/>
          <w:divBdr>
            <w:top w:val="none" w:sz="0" w:space="0" w:color="auto"/>
            <w:left w:val="none" w:sz="0" w:space="0" w:color="auto"/>
            <w:bottom w:val="none" w:sz="0" w:space="0" w:color="auto"/>
            <w:right w:val="none" w:sz="0" w:space="0" w:color="auto"/>
          </w:divBdr>
        </w:div>
        <w:div w:id="1342051168">
          <w:marLeft w:val="0"/>
          <w:marRight w:val="0"/>
          <w:marTop w:val="0"/>
          <w:marBottom w:val="0"/>
          <w:divBdr>
            <w:top w:val="none" w:sz="0" w:space="0" w:color="auto"/>
            <w:left w:val="none" w:sz="0" w:space="0" w:color="auto"/>
            <w:bottom w:val="none" w:sz="0" w:space="0" w:color="auto"/>
            <w:right w:val="none" w:sz="0" w:space="0" w:color="auto"/>
          </w:divBdr>
        </w:div>
        <w:div w:id="1691372181">
          <w:marLeft w:val="0"/>
          <w:marRight w:val="0"/>
          <w:marTop w:val="0"/>
          <w:marBottom w:val="0"/>
          <w:divBdr>
            <w:top w:val="none" w:sz="0" w:space="0" w:color="auto"/>
            <w:left w:val="none" w:sz="0" w:space="0" w:color="auto"/>
            <w:bottom w:val="none" w:sz="0" w:space="0" w:color="auto"/>
            <w:right w:val="none" w:sz="0" w:space="0" w:color="auto"/>
          </w:divBdr>
        </w:div>
        <w:div w:id="1367414395">
          <w:marLeft w:val="0"/>
          <w:marRight w:val="0"/>
          <w:marTop w:val="0"/>
          <w:marBottom w:val="0"/>
          <w:divBdr>
            <w:top w:val="none" w:sz="0" w:space="0" w:color="auto"/>
            <w:left w:val="none" w:sz="0" w:space="0" w:color="auto"/>
            <w:bottom w:val="none" w:sz="0" w:space="0" w:color="auto"/>
            <w:right w:val="none" w:sz="0" w:space="0" w:color="auto"/>
          </w:divBdr>
        </w:div>
        <w:div w:id="139615952">
          <w:marLeft w:val="0"/>
          <w:marRight w:val="0"/>
          <w:marTop w:val="0"/>
          <w:marBottom w:val="0"/>
          <w:divBdr>
            <w:top w:val="none" w:sz="0" w:space="0" w:color="auto"/>
            <w:left w:val="none" w:sz="0" w:space="0" w:color="auto"/>
            <w:bottom w:val="none" w:sz="0" w:space="0" w:color="auto"/>
            <w:right w:val="none" w:sz="0" w:space="0" w:color="auto"/>
          </w:divBdr>
        </w:div>
        <w:div w:id="1761022178">
          <w:marLeft w:val="0"/>
          <w:marRight w:val="0"/>
          <w:marTop w:val="0"/>
          <w:marBottom w:val="0"/>
          <w:divBdr>
            <w:top w:val="none" w:sz="0" w:space="0" w:color="auto"/>
            <w:left w:val="none" w:sz="0" w:space="0" w:color="auto"/>
            <w:bottom w:val="none" w:sz="0" w:space="0" w:color="auto"/>
            <w:right w:val="none" w:sz="0" w:space="0" w:color="auto"/>
          </w:divBdr>
        </w:div>
      </w:divsChild>
    </w:div>
    <w:div w:id="1113131012">
      <w:bodyDiv w:val="1"/>
      <w:marLeft w:val="0"/>
      <w:marRight w:val="0"/>
      <w:marTop w:val="0"/>
      <w:marBottom w:val="0"/>
      <w:divBdr>
        <w:top w:val="none" w:sz="0" w:space="0" w:color="auto"/>
        <w:left w:val="none" w:sz="0" w:space="0" w:color="auto"/>
        <w:bottom w:val="none" w:sz="0" w:space="0" w:color="auto"/>
        <w:right w:val="none" w:sz="0" w:space="0" w:color="auto"/>
      </w:divBdr>
      <w:divsChild>
        <w:div w:id="1307851835">
          <w:marLeft w:val="0"/>
          <w:marRight w:val="0"/>
          <w:marTop w:val="0"/>
          <w:marBottom w:val="0"/>
          <w:divBdr>
            <w:top w:val="none" w:sz="0" w:space="0" w:color="auto"/>
            <w:left w:val="none" w:sz="0" w:space="0" w:color="auto"/>
            <w:bottom w:val="none" w:sz="0" w:space="0" w:color="auto"/>
            <w:right w:val="none" w:sz="0" w:space="0" w:color="auto"/>
          </w:divBdr>
        </w:div>
        <w:div w:id="734015256">
          <w:marLeft w:val="0"/>
          <w:marRight w:val="0"/>
          <w:marTop w:val="0"/>
          <w:marBottom w:val="0"/>
          <w:divBdr>
            <w:top w:val="none" w:sz="0" w:space="0" w:color="auto"/>
            <w:left w:val="none" w:sz="0" w:space="0" w:color="auto"/>
            <w:bottom w:val="none" w:sz="0" w:space="0" w:color="auto"/>
            <w:right w:val="none" w:sz="0" w:space="0" w:color="auto"/>
          </w:divBdr>
        </w:div>
        <w:div w:id="1257208564">
          <w:marLeft w:val="0"/>
          <w:marRight w:val="0"/>
          <w:marTop w:val="0"/>
          <w:marBottom w:val="0"/>
          <w:divBdr>
            <w:top w:val="none" w:sz="0" w:space="0" w:color="auto"/>
            <w:left w:val="none" w:sz="0" w:space="0" w:color="auto"/>
            <w:bottom w:val="none" w:sz="0" w:space="0" w:color="auto"/>
            <w:right w:val="none" w:sz="0" w:space="0" w:color="auto"/>
          </w:divBdr>
        </w:div>
        <w:div w:id="73089908">
          <w:marLeft w:val="0"/>
          <w:marRight w:val="0"/>
          <w:marTop w:val="0"/>
          <w:marBottom w:val="0"/>
          <w:divBdr>
            <w:top w:val="none" w:sz="0" w:space="0" w:color="auto"/>
            <w:left w:val="none" w:sz="0" w:space="0" w:color="auto"/>
            <w:bottom w:val="none" w:sz="0" w:space="0" w:color="auto"/>
            <w:right w:val="none" w:sz="0" w:space="0" w:color="auto"/>
          </w:divBdr>
        </w:div>
      </w:divsChild>
    </w:div>
    <w:div w:id="1194657877">
      <w:bodyDiv w:val="1"/>
      <w:marLeft w:val="0"/>
      <w:marRight w:val="0"/>
      <w:marTop w:val="0"/>
      <w:marBottom w:val="0"/>
      <w:divBdr>
        <w:top w:val="none" w:sz="0" w:space="0" w:color="auto"/>
        <w:left w:val="none" w:sz="0" w:space="0" w:color="auto"/>
        <w:bottom w:val="none" w:sz="0" w:space="0" w:color="auto"/>
        <w:right w:val="none" w:sz="0" w:space="0" w:color="auto"/>
      </w:divBdr>
      <w:divsChild>
        <w:div w:id="1207183026">
          <w:marLeft w:val="0"/>
          <w:marRight w:val="0"/>
          <w:marTop w:val="0"/>
          <w:marBottom w:val="0"/>
          <w:divBdr>
            <w:top w:val="none" w:sz="0" w:space="0" w:color="auto"/>
            <w:left w:val="none" w:sz="0" w:space="0" w:color="auto"/>
            <w:bottom w:val="none" w:sz="0" w:space="0" w:color="auto"/>
            <w:right w:val="none" w:sz="0" w:space="0" w:color="auto"/>
          </w:divBdr>
        </w:div>
        <w:div w:id="284586361">
          <w:marLeft w:val="0"/>
          <w:marRight w:val="0"/>
          <w:marTop w:val="0"/>
          <w:marBottom w:val="0"/>
          <w:divBdr>
            <w:top w:val="none" w:sz="0" w:space="0" w:color="auto"/>
            <w:left w:val="none" w:sz="0" w:space="0" w:color="auto"/>
            <w:bottom w:val="none" w:sz="0" w:space="0" w:color="auto"/>
            <w:right w:val="none" w:sz="0" w:space="0" w:color="auto"/>
          </w:divBdr>
        </w:div>
      </w:divsChild>
    </w:div>
    <w:div w:id="1759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vietimas@klaipedos-r.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gdymas.klaipedos-r.lt/informaci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8228</Words>
  <Characters>4691</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2026-03-16T11:35:00Z</dcterms:created>
  <dcterms:modified xsi:type="dcterms:W3CDTF">2026-03-16T11:35:00Z</dcterms:modified>
</cp:coreProperties>
</file>