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3B546315" w14:textId="51988C16" w:rsidR="00721FCD" w:rsidRPr="00342C7B" w:rsidRDefault="00721FCD" w:rsidP="00AD67A5">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AD67A5">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02B3A1EE" w14:textId="352C7D21" w:rsidR="002C0B3D" w:rsidRPr="00FF7451" w:rsidRDefault="002C0B3D" w:rsidP="00AD67A5">
      <w:pPr>
        <w:spacing w:after="240" w:line="276" w:lineRule="auto"/>
        <w:jc w:val="center"/>
        <w:rPr>
          <w:rFonts w:ascii="Arial" w:hAnsi="Arial" w:cs="Arial"/>
          <w:b/>
          <w:sz w:val="28"/>
          <w:szCs w:val="28"/>
        </w:rPr>
      </w:pPr>
      <w:r w:rsidRPr="002C0B3D">
        <w:rPr>
          <w:rFonts w:ascii="Arial" w:eastAsiaTheme="majorEastAsia" w:hAnsi="Arial" w:cs="Arial"/>
          <w:b/>
          <w:bCs/>
          <w:sz w:val="28"/>
          <w:szCs w:val="28"/>
        </w:rPr>
        <w:t>DĖL KLAIPĖDOS RAJONO SAVIVALDYBĖS TARYBOS</w:t>
      </w:r>
      <w:r w:rsidR="00BD5662" w:rsidRPr="00726FC6">
        <w:rPr>
          <w:rFonts w:ascii="Arial" w:eastAsiaTheme="majorEastAsia" w:hAnsi="Arial" w:cs="Arial"/>
          <w:b/>
          <w:bCs/>
          <w:sz w:val="28"/>
          <w:szCs w:val="28"/>
        </w:rPr>
        <w:t xml:space="preserve"> </w:t>
      </w:r>
      <w:r w:rsidR="00BD5662" w:rsidRPr="00726FC6">
        <w:rPr>
          <w:rFonts w:ascii="Arial" w:hAnsi="Arial" w:cs="Arial"/>
          <w:b/>
          <w:bCs/>
          <w:sz w:val="28"/>
          <w:szCs w:val="28"/>
        </w:rPr>
        <w:t>202</w:t>
      </w:r>
      <w:r w:rsidR="00B55B5B">
        <w:rPr>
          <w:rFonts w:ascii="Arial" w:hAnsi="Arial" w:cs="Arial"/>
          <w:b/>
          <w:bCs/>
          <w:sz w:val="28"/>
          <w:szCs w:val="28"/>
        </w:rPr>
        <w:t>4</w:t>
      </w:r>
      <w:r w:rsidR="00BD5662" w:rsidRPr="00726FC6">
        <w:rPr>
          <w:rFonts w:ascii="Arial" w:hAnsi="Arial" w:cs="Arial"/>
          <w:b/>
          <w:bCs/>
          <w:sz w:val="28"/>
          <w:szCs w:val="28"/>
        </w:rPr>
        <w:t xml:space="preserve"> M.</w:t>
      </w:r>
      <w:r w:rsidR="00BD5662" w:rsidRPr="00726FC6">
        <w:rPr>
          <w:rFonts w:ascii="Arial" w:hAnsi="Arial" w:cs="Arial"/>
          <w:b/>
          <w:bCs/>
          <w:sz w:val="28"/>
          <w:szCs w:val="28"/>
        </w:rPr>
        <w:br/>
      </w:r>
      <w:r w:rsidR="00B55B5B">
        <w:rPr>
          <w:rFonts w:ascii="Arial" w:hAnsi="Arial" w:cs="Arial"/>
          <w:b/>
          <w:bCs/>
          <w:sz w:val="28"/>
          <w:szCs w:val="28"/>
        </w:rPr>
        <w:t>KOVO</w:t>
      </w:r>
      <w:r w:rsidR="00562088">
        <w:rPr>
          <w:rFonts w:ascii="Arial" w:hAnsi="Arial" w:cs="Arial"/>
          <w:b/>
          <w:bCs/>
          <w:sz w:val="28"/>
          <w:szCs w:val="28"/>
        </w:rPr>
        <w:t xml:space="preserve"> 2</w:t>
      </w:r>
      <w:r w:rsidR="00B55B5B">
        <w:rPr>
          <w:rFonts w:ascii="Arial" w:hAnsi="Arial" w:cs="Arial"/>
          <w:b/>
          <w:bCs/>
          <w:sz w:val="28"/>
          <w:szCs w:val="28"/>
        </w:rPr>
        <w:t>8</w:t>
      </w:r>
      <w:r w:rsidR="00BD5662" w:rsidRPr="00726FC6">
        <w:rPr>
          <w:rFonts w:ascii="Arial" w:hAnsi="Arial" w:cs="Arial"/>
          <w:b/>
          <w:bCs/>
          <w:sz w:val="28"/>
          <w:szCs w:val="28"/>
        </w:rPr>
        <w:t xml:space="preserve"> D. SPRENDIMO NR. T11-</w:t>
      </w:r>
      <w:r w:rsidR="00B55B5B">
        <w:rPr>
          <w:rFonts w:ascii="Arial" w:hAnsi="Arial" w:cs="Arial"/>
          <w:b/>
          <w:bCs/>
          <w:sz w:val="28"/>
          <w:szCs w:val="28"/>
        </w:rPr>
        <w:t>103</w:t>
      </w:r>
      <w:r w:rsidR="00BD5662" w:rsidRPr="00726FC6">
        <w:rPr>
          <w:rFonts w:ascii="Arial" w:hAnsi="Arial" w:cs="Arial"/>
          <w:b/>
          <w:bCs/>
          <w:sz w:val="28"/>
          <w:szCs w:val="28"/>
        </w:rPr>
        <w:t xml:space="preserve"> </w:t>
      </w:r>
      <w:r w:rsidR="00053B99" w:rsidRPr="00726FC6">
        <w:rPr>
          <w:rFonts w:ascii="Arial" w:eastAsiaTheme="majorEastAsia" w:hAnsi="Arial" w:cs="Arial"/>
          <w:b/>
          <w:bCs/>
          <w:sz w:val="28"/>
          <w:szCs w:val="28"/>
        </w:rPr>
        <w:t>„</w:t>
      </w:r>
      <w:r w:rsidR="00FF7451" w:rsidRPr="00FF7451">
        <w:rPr>
          <w:rFonts w:ascii="Arial" w:hAnsi="Arial" w:cs="Arial"/>
          <w:b/>
          <w:sz w:val="28"/>
          <w:szCs w:val="28"/>
        </w:rPr>
        <w:t>DĖL VALSTYBĖS NEKILNOJAMOJO TURTO (</w:t>
      </w:r>
      <w:r w:rsidR="00B55B5B">
        <w:rPr>
          <w:rFonts w:ascii="Arial" w:hAnsi="Arial" w:cs="Arial"/>
          <w:b/>
          <w:sz w:val="28"/>
          <w:szCs w:val="28"/>
        </w:rPr>
        <w:t xml:space="preserve">KELIŲ, </w:t>
      </w:r>
      <w:r w:rsidR="00FF7451" w:rsidRPr="00FF7451">
        <w:rPr>
          <w:rFonts w:ascii="Arial" w:hAnsi="Arial" w:cs="Arial"/>
          <w:b/>
          <w:sz w:val="28"/>
          <w:szCs w:val="28"/>
        </w:rPr>
        <w:t>GATV</w:t>
      </w:r>
      <w:r w:rsidR="00B55B5B">
        <w:rPr>
          <w:rFonts w:ascii="Arial" w:hAnsi="Arial" w:cs="Arial"/>
          <w:b/>
          <w:sz w:val="28"/>
          <w:szCs w:val="28"/>
        </w:rPr>
        <w:t>IŲ</w:t>
      </w:r>
      <w:r w:rsidR="00FF7451" w:rsidRPr="00FF7451">
        <w:rPr>
          <w:rFonts w:ascii="Arial" w:hAnsi="Arial" w:cs="Arial"/>
          <w:b/>
          <w:sz w:val="28"/>
          <w:szCs w:val="28"/>
        </w:rPr>
        <w:t>) PERĖMIMO SAVIVALDYBĖS NUOSAVYBĖN</w:t>
      </w:r>
      <w:r w:rsidRPr="002C0B3D">
        <w:rPr>
          <w:rFonts w:ascii="Arial" w:eastAsiaTheme="majorEastAsia" w:hAnsi="Arial" w:cs="Arial"/>
          <w:b/>
          <w:bCs/>
          <w:sz w:val="28"/>
          <w:szCs w:val="28"/>
        </w:rPr>
        <w:t>“ PAKEITIMO</w:t>
      </w:r>
    </w:p>
    <w:p w14:paraId="0759968A" w14:textId="22DD3ABB" w:rsidR="00D87D25" w:rsidRPr="00326D4B" w:rsidRDefault="00D87D25" w:rsidP="00AD67A5">
      <w:pPr>
        <w:spacing w:line="276" w:lineRule="auto"/>
        <w:jc w:val="center"/>
        <w:rPr>
          <w:rFonts w:ascii="Arial" w:hAnsi="Arial" w:cs="Arial"/>
          <w:color w:val="000000" w:themeColor="text1"/>
        </w:rPr>
      </w:pPr>
      <w:r w:rsidRPr="00326D4B">
        <w:rPr>
          <w:rFonts w:ascii="Arial" w:hAnsi="Arial" w:cs="Arial"/>
          <w:color w:val="000000" w:themeColor="text1"/>
        </w:rPr>
        <w:t>202</w:t>
      </w:r>
      <w:r w:rsidR="00FF7451">
        <w:rPr>
          <w:rFonts w:ascii="Arial" w:hAnsi="Arial" w:cs="Arial"/>
          <w:color w:val="000000" w:themeColor="text1"/>
        </w:rPr>
        <w:t>6</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FF7451">
        <w:rPr>
          <w:rFonts w:ascii="Arial" w:hAnsi="Arial" w:cs="Arial"/>
          <w:color w:val="000000" w:themeColor="text1"/>
        </w:rPr>
        <w:t>balandžio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78852E33" w:rsidR="00D87D25" w:rsidRPr="001B5EF2" w:rsidRDefault="00D87D25" w:rsidP="00AD67A5">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6F25EEDC" w:rsidR="00D87D25" w:rsidRPr="001B5EF2" w:rsidRDefault="00D87D25" w:rsidP="00AD67A5">
      <w:pPr>
        <w:spacing w:line="276" w:lineRule="auto"/>
        <w:ind w:firstLine="1134"/>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w:t>
      </w:r>
      <w:r w:rsidR="00815F39"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2" w:name="_Hlk107908138"/>
      <w:bookmarkStart w:id="3" w:name="_Hlk135121936"/>
      <w:r w:rsidR="00815F39" w:rsidRPr="003E10D3">
        <w:rPr>
          <w:rFonts w:ascii="Arial" w:hAnsi="Arial" w:cs="Arial"/>
          <w:color w:val="000000" w:themeColor="text1"/>
        </w:rPr>
        <w:t xml:space="preserve">Lietuvos Respublikos valstybės turto perėmimo savivaldybių nuosavybėn įstatymo </w:t>
      </w:r>
      <w:bookmarkEnd w:id="2"/>
      <w:r w:rsidR="00815F39" w:rsidRPr="003E10D3">
        <w:rPr>
          <w:rFonts w:ascii="Arial" w:hAnsi="Arial" w:cs="Arial"/>
          <w:color w:val="000000" w:themeColor="text1"/>
        </w:rPr>
        <w:t>3 straipsnio 1 dalies 2 punktu,</w:t>
      </w:r>
      <w:bookmarkEnd w:id="3"/>
      <w:r w:rsidR="00815F39" w:rsidRPr="003E10D3">
        <w:rPr>
          <w:rFonts w:ascii="Arial" w:hAnsi="Arial" w:cs="Arial"/>
          <w:color w:val="000000" w:themeColor="text1"/>
        </w:rPr>
        <w:t xml:space="preserve"> 4 straipsnio 1 ir 2 dalimis, </w:t>
      </w:r>
      <w:r w:rsidR="00342C7B" w:rsidRPr="002855C8">
        <w:rPr>
          <w:rFonts w:ascii="Arial" w:hAnsi="Arial" w:cs="Arial"/>
          <w:iCs/>
          <w:color w:val="000000" w:themeColor="text1"/>
          <w:spacing w:val="20"/>
        </w:rPr>
        <w:t>nusprendžia</w:t>
      </w:r>
      <w:r w:rsidRPr="001B5EF2">
        <w:rPr>
          <w:rFonts w:ascii="Arial" w:hAnsi="Arial" w:cs="Arial"/>
          <w:iCs/>
        </w:rPr>
        <w:t>:</w:t>
      </w:r>
    </w:p>
    <w:p w14:paraId="4BD39EED" w14:textId="4C3B038A" w:rsidR="00172A28" w:rsidRDefault="004D3E4E" w:rsidP="00AD67A5">
      <w:pPr>
        <w:pStyle w:val="Betarp"/>
        <w:spacing w:line="276" w:lineRule="auto"/>
        <w:ind w:firstLine="1134"/>
        <w:jc w:val="both"/>
        <w:rPr>
          <w:rFonts w:ascii="Arial" w:hAnsi="Arial" w:cs="Arial"/>
        </w:rPr>
      </w:pPr>
      <w:r>
        <w:rPr>
          <w:rFonts w:ascii="Arial" w:hAnsi="Arial" w:cs="Arial"/>
        </w:rPr>
        <w:t>p</w:t>
      </w:r>
      <w:r w:rsidR="002757CB" w:rsidRPr="002757CB">
        <w:rPr>
          <w:rFonts w:ascii="Arial" w:hAnsi="Arial" w:cs="Arial"/>
        </w:rPr>
        <w:t>akeisti Klaipėdos rajono savivaldybės tarybos 202</w:t>
      </w:r>
      <w:r w:rsidR="00B55B5B">
        <w:rPr>
          <w:rFonts w:ascii="Arial" w:hAnsi="Arial" w:cs="Arial"/>
        </w:rPr>
        <w:t>4</w:t>
      </w:r>
      <w:r w:rsidR="002757CB" w:rsidRPr="002757CB">
        <w:rPr>
          <w:rFonts w:ascii="Arial" w:hAnsi="Arial" w:cs="Arial"/>
        </w:rPr>
        <w:t xml:space="preserve"> m. </w:t>
      </w:r>
      <w:r w:rsidR="00B55B5B">
        <w:rPr>
          <w:rFonts w:ascii="Arial" w:hAnsi="Arial" w:cs="Arial"/>
        </w:rPr>
        <w:t>kovo</w:t>
      </w:r>
      <w:r w:rsidR="000C7C7A">
        <w:rPr>
          <w:rFonts w:ascii="Arial" w:hAnsi="Arial" w:cs="Arial"/>
        </w:rPr>
        <w:t xml:space="preserve"> </w:t>
      </w:r>
      <w:r w:rsidR="00172A28">
        <w:rPr>
          <w:rFonts w:ascii="Arial" w:hAnsi="Arial" w:cs="Arial"/>
        </w:rPr>
        <w:t>2</w:t>
      </w:r>
      <w:r w:rsidR="00B55B5B">
        <w:rPr>
          <w:rFonts w:ascii="Arial" w:hAnsi="Arial" w:cs="Arial"/>
        </w:rPr>
        <w:t>8</w:t>
      </w:r>
      <w:r w:rsidR="009A7688">
        <w:rPr>
          <w:rFonts w:ascii="Arial" w:hAnsi="Arial" w:cs="Arial"/>
        </w:rPr>
        <w:t xml:space="preserve"> </w:t>
      </w:r>
      <w:r w:rsidR="002757CB" w:rsidRPr="002757CB">
        <w:rPr>
          <w:rFonts w:ascii="Arial" w:hAnsi="Arial" w:cs="Arial"/>
        </w:rPr>
        <w:t>d. sprendimo Nr. T11-</w:t>
      </w:r>
      <w:r w:rsidR="00B55B5B">
        <w:rPr>
          <w:rFonts w:ascii="Arial" w:hAnsi="Arial" w:cs="Arial"/>
        </w:rPr>
        <w:t>10</w:t>
      </w:r>
      <w:r w:rsidR="00172A28">
        <w:rPr>
          <w:rFonts w:ascii="Arial" w:hAnsi="Arial" w:cs="Arial"/>
        </w:rPr>
        <w:t>3</w:t>
      </w:r>
      <w:r w:rsidR="00C43A1F">
        <w:rPr>
          <w:rFonts w:ascii="Arial" w:hAnsi="Arial" w:cs="Arial"/>
        </w:rPr>
        <w:t xml:space="preserve"> </w:t>
      </w:r>
      <w:r w:rsidR="001530D5">
        <w:rPr>
          <w:rFonts w:ascii="Arial" w:hAnsi="Arial" w:cs="Arial"/>
        </w:rPr>
        <w:t>„Dėl valstybės nekilnojamojo turto (</w:t>
      </w:r>
      <w:r w:rsidR="00B55B5B">
        <w:rPr>
          <w:rFonts w:ascii="Arial" w:hAnsi="Arial" w:cs="Arial"/>
        </w:rPr>
        <w:t xml:space="preserve">kelių, </w:t>
      </w:r>
      <w:r w:rsidR="00FF7451">
        <w:rPr>
          <w:rFonts w:ascii="Arial" w:hAnsi="Arial" w:cs="Arial"/>
        </w:rPr>
        <w:t>ga</w:t>
      </w:r>
      <w:r w:rsidR="00642D36">
        <w:rPr>
          <w:rFonts w:ascii="Arial" w:hAnsi="Arial" w:cs="Arial"/>
        </w:rPr>
        <w:t>t</w:t>
      </w:r>
      <w:r w:rsidR="00FF7451">
        <w:rPr>
          <w:rFonts w:ascii="Arial" w:hAnsi="Arial" w:cs="Arial"/>
        </w:rPr>
        <w:t>v</w:t>
      </w:r>
      <w:r w:rsidR="00B55B5B">
        <w:rPr>
          <w:rFonts w:ascii="Arial" w:hAnsi="Arial" w:cs="Arial"/>
        </w:rPr>
        <w:t>ių</w:t>
      </w:r>
      <w:r w:rsidR="001530D5">
        <w:rPr>
          <w:rFonts w:ascii="Arial" w:hAnsi="Arial" w:cs="Arial"/>
        </w:rPr>
        <w:t>) perėmimo savivaldybės nuosavybėn“</w:t>
      </w:r>
      <w:r w:rsidR="002757CB" w:rsidRPr="002757CB">
        <w:rPr>
          <w:rFonts w:ascii="Arial" w:hAnsi="Arial" w:cs="Arial"/>
        </w:rPr>
        <w:t xml:space="preserve"> pried</w:t>
      </w:r>
      <w:r w:rsidR="00AA36FD">
        <w:rPr>
          <w:rFonts w:ascii="Arial" w:hAnsi="Arial" w:cs="Arial"/>
        </w:rPr>
        <w:t xml:space="preserve">o </w:t>
      </w:r>
      <w:r w:rsidR="00B55B5B">
        <w:rPr>
          <w:rFonts w:ascii="Arial" w:hAnsi="Arial" w:cs="Arial"/>
        </w:rPr>
        <w:t>7</w:t>
      </w:r>
      <w:r w:rsidR="00AA36FD">
        <w:rPr>
          <w:rFonts w:ascii="Arial" w:hAnsi="Arial" w:cs="Arial"/>
        </w:rPr>
        <w:t xml:space="preserve"> eilutę ir išdėstyti ją taip</w:t>
      </w:r>
      <w:r w:rsidR="00296BB3">
        <w:rPr>
          <w:rFonts w:ascii="Arial" w:hAnsi="Arial" w:cs="Arial"/>
        </w:rPr>
        <w:t>:</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851"/>
        <w:gridCol w:w="1417"/>
        <w:gridCol w:w="1418"/>
        <w:gridCol w:w="1134"/>
        <w:gridCol w:w="992"/>
        <w:gridCol w:w="1559"/>
      </w:tblGrid>
      <w:tr w:rsidR="00E179ED" w:rsidRPr="002717E2" w14:paraId="369A48C8" w14:textId="77777777" w:rsidTr="00995C60">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01B4D3" w14:textId="61B735F4" w:rsidR="00E179ED" w:rsidRPr="00E179ED" w:rsidRDefault="00E179ED" w:rsidP="00AD67A5">
            <w:pPr>
              <w:spacing w:line="276" w:lineRule="auto"/>
              <w:jc w:val="center"/>
              <w:rPr>
                <w:rFonts w:ascii="Arial" w:eastAsiaTheme="minorHAnsi" w:hAnsi="Arial" w:cs="Arial"/>
              </w:rPr>
            </w:pPr>
            <w:r w:rsidRPr="00E179ED">
              <w:rPr>
                <w:rFonts w:ascii="Arial" w:eastAsiaTheme="minorHAnsi" w:hAnsi="Arial" w:cs="Arial"/>
              </w:rPr>
              <w:t>7.</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37F7C8" w14:textId="77777777" w:rsidR="00E179ED" w:rsidRPr="00E179ED" w:rsidRDefault="00E179ED" w:rsidP="00D655B8">
            <w:pPr>
              <w:spacing w:line="276" w:lineRule="auto"/>
              <w:jc w:val="center"/>
              <w:rPr>
                <w:rFonts w:ascii="Arial" w:eastAsiaTheme="minorHAnsi" w:hAnsi="Arial" w:cs="Arial"/>
                <w:color w:val="000000" w:themeColor="text1"/>
              </w:rPr>
            </w:pPr>
            <w:r w:rsidRPr="00E179ED">
              <w:rPr>
                <w:rFonts w:ascii="Arial" w:eastAsiaTheme="minorHAnsi" w:hAnsi="Arial" w:cs="Arial"/>
                <w:color w:val="000000" w:themeColor="text1"/>
              </w:rPr>
              <w:t xml:space="preserve">Vingio gatvė, Dauparų k., Klaipėdos r. sav. </w:t>
            </w:r>
          </w:p>
          <w:p w14:paraId="5682C9AF" w14:textId="0D2991FF" w:rsidR="00E179ED" w:rsidRPr="00E179ED" w:rsidRDefault="00E179ED" w:rsidP="00AD67A5">
            <w:pPr>
              <w:spacing w:line="276" w:lineRule="auto"/>
              <w:jc w:val="center"/>
              <w:rPr>
                <w:rFonts w:ascii="Arial" w:eastAsiaTheme="minorHAnsi" w:hAnsi="Arial" w:cs="Arial"/>
              </w:rPr>
            </w:pPr>
            <w:r w:rsidRPr="00E179ED">
              <w:rPr>
                <w:rFonts w:ascii="Arial" w:eastAsiaTheme="minorHAnsi" w:hAnsi="Arial" w:cs="Arial"/>
                <w:color w:val="000000" w:themeColor="text1"/>
              </w:rPr>
              <w:t>(KL8026)</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801FE7" w14:textId="3E2D3A07" w:rsidR="00E179ED" w:rsidRPr="00E179ED" w:rsidRDefault="00E179ED" w:rsidP="00AD67A5">
            <w:pPr>
              <w:spacing w:line="276" w:lineRule="auto"/>
              <w:rPr>
                <w:rFonts w:ascii="Arial" w:eastAsiaTheme="minorHAnsi" w:hAnsi="Arial" w:cs="Arial"/>
              </w:rPr>
            </w:pPr>
            <w:r w:rsidRPr="00E179ED">
              <w:rPr>
                <w:rFonts w:ascii="Arial" w:eastAsiaTheme="minorHAnsi" w:hAnsi="Arial" w:cs="Arial"/>
              </w:rPr>
              <w:t>4400-4560-1368</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54DF3F" w14:textId="7C416685" w:rsidR="00E179ED" w:rsidRPr="00E179ED" w:rsidRDefault="00E179ED" w:rsidP="00AD67A5">
            <w:pPr>
              <w:spacing w:line="276" w:lineRule="auto"/>
              <w:jc w:val="center"/>
              <w:rPr>
                <w:rFonts w:ascii="Arial" w:eastAsiaTheme="minorHAnsi" w:hAnsi="Arial" w:cs="Arial"/>
                <w:color w:val="FF0000"/>
              </w:rPr>
            </w:pPr>
            <w:r w:rsidRPr="00E179ED">
              <w:rPr>
                <w:rFonts w:ascii="Arial" w:eastAsiaTheme="minorHAnsi" w:hAnsi="Arial" w:cs="Arial"/>
              </w:rPr>
              <w:t>80321,04</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055751" w14:textId="47B11311" w:rsidR="00E179ED" w:rsidRPr="00E179ED" w:rsidRDefault="00E179ED" w:rsidP="00AD67A5">
            <w:pPr>
              <w:spacing w:line="276" w:lineRule="auto"/>
              <w:jc w:val="center"/>
              <w:rPr>
                <w:rFonts w:ascii="Arial" w:eastAsiaTheme="minorHAnsi" w:hAnsi="Arial" w:cs="Arial"/>
                <w:color w:val="000000"/>
              </w:rPr>
            </w:pPr>
            <w:r w:rsidRPr="00E179ED">
              <w:rPr>
                <w:rFonts w:ascii="Arial" w:eastAsiaTheme="minorHAnsi" w:hAnsi="Arial" w:cs="Arial"/>
                <w:color w:val="000000"/>
              </w:rPr>
              <w:t>51665,08</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F399B1" w14:textId="690C78D1" w:rsidR="00E179ED" w:rsidRPr="00E179ED" w:rsidRDefault="00E179ED" w:rsidP="00AD67A5">
            <w:pPr>
              <w:spacing w:line="276" w:lineRule="auto"/>
              <w:jc w:val="center"/>
              <w:rPr>
                <w:rFonts w:ascii="Arial" w:eastAsiaTheme="minorHAnsi" w:hAnsi="Arial" w:cs="Arial"/>
              </w:rPr>
            </w:pPr>
            <w:r w:rsidRPr="00E179ED">
              <w:rPr>
                <w:rFonts w:ascii="Arial" w:eastAsiaTheme="minorHAnsi" w:hAnsi="Arial" w:cs="Arial"/>
              </w:rPr>
              <w:t>KL8026</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5BD7EB" w14:textId="41027BFA" w:rsidR="00E179ED" w:rsidRPr="00E179ED" w:rsidRDefault="00E179ED" w:rsidP="00AD67A5">
            <w:pPr>
              <w:spacing w:line="276" w:lineRule="auto"/>
              <w:jc w:val="center"/>
              <w:rPr>
                <w:rFonts w:ascii="Arial" w:eastAsiaTheme="minorHAnsi" w:hAnsi="Arial" w:cs="Arial"/>
              </w:rPr>
            </w:pPr>
            <w:r w:rsidRPr="00E179ED">
              <w:rPr>
                <w:rFonts w:ascii="Arial" w:eastAsiaTheme="minorHAnsi" w:hAnsi="Arial" w:cs="Arial"/>
              </w:rPr>
              <w:t>1,246</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AA0116" w14:textId="77777777" w:rsidR="00E179ED" w:rsidRPr="00E179ED" w:rsidRDefault="00E179ED" w:rsidP="00D655B8">
            <w:pPr>
              <w:spacing w:line="276" w:lineRule="auto"/>
              <w:jc w:val="center"/>
              <w:rPr>
                <w:rFonts w:ascii="Arial" w:eastAsiaTheme="minorHAnsi" w:hAnsi="Arial" w:cs="Arial"/>
              </w:rPr>
            </w:pPr>
            <w:r w:rsidRPr="00E179ED">
              <w:rPr>
                <w:rFonts w:ascii="Arial" w:eastAsiaTheme="minorHAnsi" w:hAnsi="Arial" w:cs="Arial"/>
              </w:rPr>
              <w:t>Nr. 44/2124849</w:t>
            </w:r>
          </w:p>
          <w:p w14:paraId="40772A30" w14:textId="705A59C6" w:rsidR="00E179ED" w:rsidRPr="00E179ED" w:rsidRDefault="00E179ED" w:rsidP="00AD67A5">
            <w:pPr>
              <w:spacing w:line="276" w:lineRule="auto"/>
              <w:jc w:val="center"/>
              <w:rPr>
                <w:rFonts w:ascii="Arial" w:eastAsiaTheme="minorHAnsi" w:hAnsi="Arial" w:cs="Arial"/>
              </w:rPr>
            </w:pPr>
            <w:r w:rsidRPr="00E179ED">
              <w:rPr>
                <w:rFonts w:ascii="Arial" w:eastAsiaTheme="minorHAnsi" w:hAnsi="Arial" w:cs="Arial"/>
              </w:rPr>
              <w:t>202</w:t>
            </w:r>
            <w:r w:rsidR="00B55B5B">
              <w:rPr>
                <w:rFonts w:ascii="Arial" w:eastAsiaTheme="minorHAnsi" w:hAnsi="Arial" w:cs="Arial"/>
              </w:rPr>
              <w:t>6-02-27</w:t>
            </w:r>
          </w:p>
        </w:tc>
      </w:tr>
    </w:tbl>
    <w:p w14:paraId="709A6800" w14:textId="79A4A185" w:rsidR="00B524DD" w:rsidRPr="00326D4B" w:rsidRDefault="00D87D25" w:rsidP="00AD67A5">
      <w:pPr>
        <w:pStyle w:val="Betarp"/>
        <w:spacing w:line="276" w:lineRule="auto"/>
        <w:ind w:firstLine="1134"/>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6E71B38D" w:rsidR="001A012D" w:rsidRPr="00326D4B" w:rsidRDefault="001A012D" w:rsidP="00AD67A5">
      <w:pPr>
        <w:spacing w:before="240" w:after="240" w:line="276" w:lineRule="auto"/>
        <w:jc w:val="both"/>
        <w:rPr>
          <w:rFonts w:ascii="Arial" w:hAnsi="Arial" w:cs="Arial"/>
        </w:rPr>
      </w:pPr>
      <w:r w:rsidRPr="00326D4B">
        <w:rPr>
          <w:rFonts w:ascii="Arial" w:hAnsi="Arial" w:cs="Arial"/>
        </w:rPr>
        <w:t>Savivaldybės meras</w:t>
      </w:r>
      <w:r w:rsidRPr="00326D4B">
        <w:rPr>
          <w:rFonts w:ascii="Arial" w:hAnsi="Arial" w:cs="Arial"/>
        </w:rPr>
        <w:tab/>
        <w:t xml:space="preserve"> </w:t>
      </w:r>
    </w:p>
    <w:p w14:paraId="57B75BFE" w14:textId="52AA55C3" w:rsidR="001A012D" w:rsidRPr="00326D4B" w:rsidRDefault="001A012D" w:rsidP="00AD67A5">
      <w:pPr>
        <w:spacing w:after="240" w:line="276" w:lineRule="auto"/>
        <w:jc w:val="both"/>
        <w:rPr>
          <w:rFonts w:ascii="Arial" w:hAnsi="Arial" w:cs="Arial"/>
        </w:rPr>
      </w:pPr>
      <w:r w:rsidRPr="00326D4B">
        <w:rPr>
          <w:rFonts w:ascii="Arial" w:hAnsi="Arial" w:cs="Arial"/>
        </w:rPr>
        <w:t>TEIKIA: Savivaldybės meras B. Markauskas</w:t>
      </w:r>
    </w:p>
    <w:p w14:paraId="303A7F23" w14:textId="2E034DF0" w:rsidR="001A012D" w:rsidRPr="00326D4B" w:rsidRDefault="001A012D" w:rsidP="00AD67A5">
      <w:pPr>
        <w:spacing w:after="240" w:line="276" w:lineRule="auto"/>
        <w:jc w:val="both"/>
        <w:rPr>
          <w:rFonts w:ascii="Arial" w:hAnsi="Arial" w:cs="Arial"/>
        </w:rPr>
      </w:pPr>
      <w:r w:rsidRPr="00326D4B">
        <w:rPr>
          <w:rFonts w:ascii="Arial" w:hAnsi="Arial" w:cs="Arial"/>
        </w:rPr>
        <w:t xml:space="preserve">PARENGĖ: </w:t>
      </w:r>
      <w:r w:rsidR="00FE4D99">
        <w:rPr>
          <w:rFonts w:ascii="Arial" w:hAnsi="Arial" w:cs="Arial"/>
        </w:rPr>
        <w:t>V. Selmistraitienė</w:t>
      </w:r>
    </w:p>
    <w:p w14:paraId="4F2C2287" w14:textId="3CDA975B" w:rsidR="001A012D" w:rsidRDefault="001A012D" w:rsidP="00AD67A5">
      <w:pPr>
        <w:spacing w:line="276" w:lineRule="auto"/>
        <w:jc w:val="both"/>
        <w:rPr>
          <w:rFonts w:ascii="Arial" w:hAnsi="Arial" w:cs="Arial"/>
        </w:rPr>
      </w:pPr>
      <w:r w:rsidRPr="00326D4B">
        <w:rPr>
          <w:rFonts w:ascii="Arial" w:hAnsi="Arial" w:cs="Arial"/>
        </w:rPr>
        <w:t xml:space="preserve">SUDERINTA: </w:t>
      </w:r>
    </w:p>
    <w:p w14:paraId="175E5A7F" w14:textId="3DC1D1A6" w:rsidR="00B55B5B" w:rsidRDefault="00B55B5B" w:rsidP="00AD67A5">
      <w:pPr>
        <w:spacing w:line="276" w:lineRule="auto"/>
        <w:jc w:val="both"/>
        <w:rPr>
          <w:rFonts w:ascii="Arial" w:hAnsi="Arial" w:cs="Arial"/>
        </w:rPr>
      </w:pPr>
      <w:r>
        <w:rPr>
          <w:rFonts w:ascii="Arial" w:hAnsi="Arial" w:cs="Arial"/>
        </w:rPr>
        <w:t>G. Kuzminskienė</w:t>
      </w:r>
    </w:p>
    <w:p w14:paraId="6E10AAED" w14:textId="4142E4BE" w:rsidR="00D63BAE" w:rsidRPr="00326D4B" w:rsidRDefault="007868A7" w:rsidP="00AD67A5">
      <w:pPr>
        <w:spacing w:line="276" w:lineRule="auto"/>
        <w:jc w:val="both"/>
        <w:rPr>
          <w:rFonts w:ascii="Arial" w:hAnsi="Arial" w:cs="Arial"/>
        </w:rPr>
      </w:pPr>
      <w:r>
        <w:rPr>
          <w:rFonts w:ascii="Arial" w:hAnsi="Arial" w:cs="Arial"/>
        </w:rPr>
        <w:t>D. Beliokaitė</w:t>
      </w:r>
    </w:p>
    <w:p w14:paraId="610AB1B9" w14:textId="63D1DC86" w:rsidR="001A012D" w:rsidRPr="00326D4B" w:rsidRDefault="001A012D" w:rsidP="00AD67A5">
      <w:pPr>
        <w:spacing w:line="276" w:lineRule="auto"/>
        <w:jc w:val="both"/>
        <w:rPr>
          <w:rFonts w:ascii="Arial" w:hAnsi="Arial" w:cs="Arial"/>
        </w:rPr>
      </w:pPr>
      <w:r w:rsidRPr="00326D4B">
        <w:rPr>
          <w:rFonts w:ascii="Arial" w:hAnsi="Arial" w:cs="Arial"/>
        </w:rPr>
        <w:t xml:space="preserve">V. </w:t>
      </w:r>
      <w:r w:rsidR="00AD243C" w:rsidRPr="00326D4B">
        <w:rPr>
          <w:rFonts w:ascii="Arial" w:hAnsi="Arial" w:cs="Arial"/>
        </w:rPr>
        <w:t>Jasas</w:t>
      </w:r>
    </w:p>
    <w:p w14:paraId="304E5D5F" w14:textId="185C0EC1" w:rsidR="00E35074" w:rsidRPr="00326D4B" w:rsidRDefault="00B55B5B" w:rsidP="00AD67A5">
      <w:pPr>
        <w:spacing w:line="276" w:lineRule="auto"/>
        <w:jc w:val="both"/>
        <w:rPr>
          <w:rFonts w:ascii="Arial" w:hAnsi="Arial" w:cs="Arial"/>
        </w:rPr>
      </w:pPr>
      <w:r>
        <w:rPr>
          <w:rFonts w:ascii="Arial" w:hAnsi="Arial" w:cs="Arial"/>
        </w:rPr>
        <w:t>A. Indzelė</w:t>
      </w:r>
    </w:p>
    <w:p w14:paraId="76CC505F" w14:textId="496D9B91" w:rsidR="007F1B19" w:rsidRPr="00326D4B" w:rsidRDefault="007868A7" w:rsidP="00AD67A5">
      <w:pPr>
        <w:spacing w:line="276" w:lineRule="auto"/>
        <w:jc w:val="both"/>
        <w:rPr>
          <w:rFonts w:ascii="Arial" w:hAnsi="Arial" w:cs="Arial"/>
        </w:rPr>
      </w:pPr>
      <w:r>
        <w:rPr>
          <w:rFonts w:ascii="Arial" w:hAnsi="Arial" w:cs="Arial"/>
        </w:rPr>
        <w:t>J. Bardauskas</w:t>
      </w:r>
    </w:p>
    <w:p w14:paraId="101C5C3A" w14:textId="0B812377" w:rsidR="00C4065D" w:rsidRPr="00326D4B" w:rsidRDefault="00BD216B" w:rsidP="00AD67A5">
      <w:pPr>
        <w:spacing w:line="276" w:lineRule="auto"/>
        <w:jc w:val="both"/>
        <w:rPr>
          <w:rFonts w:ascii="Arial" w:hAnsi="Arial" w:cs="Arial"/>
        </w:rPr>
      </w:pPr>
      <w:r w:rsidRPr="00326D4B">
        <w:rPr>
          <w:rFonts w:ascii="Arial" w:hAnsi="Arial" w:cs="Arial"/>
        </w:rPr>
        <w:t>T. Tuzovaitė-Markūnienė</w:t>
      </w:r>
    </w:p>
    <w:p w14:paraId="0D3452AB" w14:textId="37C78677" w:rsidR="00342C7B" w:rsidRDefault="00963A9E" w:rsidP="00AD67A5">
      <w:pPr>
        <w:spacing w:line="276" w:lineRule="auto"/>
        <w:jc w:val="both"/>
        <w:rPr>
          <w:rFonts w:ascii="Arial" w:hAnsi="Arial" w:cs="Arial"/>
        </w:rPr>
      </w:pPr>
      <w:r>
        <w:rPr>
          <w:rFonts w:ascii="Arial" w:hAnsi="Arial" w:cs="Arial"/>
        </w:rPr>
        <w:t>B. Markauskas</w:t>
      </w:r>
    </w:p>
    <w:p w14:paraId="6B5E72D8" w14:textId="77777777" w:rsidR="00342C7B" w:rsidRDefault="00342C7B" w:rsidP="00AD67A5">
      <w:pPr>
        <w:spacing w:line="276" w:lineRule="auto"/>
        <w:rPr>
          <w:rFonts w:ascii="Arial" w:hAnsi="Arial" w:cs="Arial"/>
        </w:rPr>
      </w:pPr>
      <w:r>
        <w:rPr>
          <w:rFonts w:ascii="Arial" w:hAnsi="Arial" w:cs="Arial"/>
        </w:rPr>
        <w:br w:type="page"/>
      </w:r>
    </w:p>
    <w:p w14:paraId="67503836" w14:textId="20D61E67" w:rsidR="00E3774F" w:rsidRPr="002855C8" w:rsidRDefault="00E3774F" w:rsidP="00AD67A5">
      <w:pPr>
        <w:pStyle w:val="Antrat1"/>
        <w:spacing w:line="276" w:lineRule="auto"/>
        <w:jc w:val="center"/>
        <w:rPr>
          <w:rFonts w:ascii="Arial" w:hAnsi="Arial" w:cs="Arial"/>
          <w:b/>
          <w:caps/>
        </w:rPr>
      </w:pPr>
      <w:r w:rsidRPr="002855C8">
        <w:rPr>
          <w:rFonts w:ascii="Arial" w:hAnsi="Arial" w:cs="Arial"/>
          <w:b/>
          <w:caps/>
          <w:color w:val="auto"/>
          <w:sz w:val="24"/>
          <w:szCs w:val="24"/>
        </w:rPr>
        <w:lastRenderedPageBreak/>
        <w:t>AIŠKINAMASIS RAŠTAS</w:t>
      </w:r>
    </w:p>
    <w:p w14:paraId="0B894DBB" w14:textId="5B153458" w:rsidR="00E3774F" w:rsidRPr="00B1509F" w:rsidRDefault="00E3774F" w:rsidP="00AD67A5">
      <w:pPr>
        <w:spacing w:after="240" w:line="276" w:lineRule="auto"/>
        <w:jc w:val="center"/>
        <w:rPr>
          <w:rFonts w:ascii="Arial" w:eastAsiaTheme="majorEastAsia" w:hAnsi="Arial" w:cs="Arial"/>
          <w:b/>
          <w:bCs/>
        </w:rPr>
      </w:pPr>
      <w:r w:rsidRPr="004C51F7">
        <w:rPr>
          <w:rFonts w:ascii="Arial" w:hAnsi="Arial" w:cs="Arial"/>
          <w:b/>
          <w:bCs/>
          <w:caps/>
        </w:rPr>
        <w:t xml:space="preserve">DĖL </w:t>
      </w:r>
      <w:r w:rsidR="004815DA" w:rsidRPr="004C51F7">
        <w:rPr>
          <w:rFonts w:ascii="Arial" w:hAnsi="Arial" w:cs="Arial"/>
          <w:b/>
          <w:bCs/>
          <w:caps/>
        </w:rPr>
        <w:t>KLAIPĖDOS RAJONO SAVIVALDYBĖS TARYBOS SPRENDIMO „</w:t>
      </w:r>
      <w:r w:rsidR="004C51F7" w:rsidRPr="002C0B3D">
        <w:rPr>
          <w:rFonts w:ascii="Arial" w:eastAsiaTheme="majorEastAsia" w:hAnsi="Arial" w:cs="Arial"/>
          <w:b/>
          <w:bCs/>
        </w:rPr>
        <w:t>DĖL KLAIPĖDOS RAJONO SAVIVALDYBĖS TARYBOS</w:t>
      </w:r>
      <w:r w:rsidR="004C51F7" w:rsidRPr="004C51F7">
        <w:rPr>
          <w:rFonts w:ascii="Arial" w:eastAsiaTheme="majorEastAsia" w:hAnsi="Arial" w:cs="Arial"/>
          <w:b/>
          <w:bCs/>
        </w:rPr>
        <w:t xml:space="preserve"> </w:t>
      </w:r>
      <w:r w:rsidR="004C51F7" w:rsidRPr="004C51F7">
        <w:rPr>
          <w:rFonts w:ascii="Arial" w:hAnsi="Arial" w:cs="Arial"/>
          <w:b/>
          <w:bCs/>
        </w:rPr>
        <w:t>202</w:t>
      </w:r>
      <w:r w:rsidR="00B55B5B">
        <w:rPr>
          <w:rFonts w:ascii="Arial" w:hAnsi="Arial" w:cs="Arial"/>
          <w:b/>
          <w:bCs/>
        </w:rPr>
        <w:t>4</w:t>
      </w:r>
      <w:r w:rsidR="004C51F7" w:rsidRPr="004C51F7">
        <w:rPr>
          <w:rFonts w:ascii="Arial" w:hAnsi="Arial" w:cs="Arial"/>
          <w:b/>
          <w:bCs/>
        </w:rPr>
        <w:t xml:space="preserve"> M.</w:t>
      </w:r>
      <w:r w:rsidR="004C51F7" w:rsidRPr="004C51F7">
        <w:rPr>
          <w:rFonts w:ascii="Arial" w:hAnsi="Arial" w:cs="Arial"/>
          <w:b/>
          <w:bCs/>
        </w:rPr>
        <w:br/>
      </w:r>
      <w:r w:rsidR="00B55B5B">
        <w:rPr>
          <w:rFonts w:ascii="Arial" w:hAnsi="Arial" w:cs="Arial"/>
          <w:b/>
          <w:bCs/>
        </w:rPr>
        <w:t>KOVO</w:t>
      </w:r>
      <w:r w:rsidR="00B553F7">
        <w:rPr>
          <w:rFonts w:ascii="Arial" w:hAnsi="Arial" w:cs="Arial"/>
          <w:b/>
          <w:bCs/>
        </w:rPr>
        <w:t xml:space="preserve"> 2</w:t>
      </w:r>
      <w:r w:rsidR="00B55B5B">
        <w:rPr>
          <w:rFonts w:ascii="Arial" w:hAnsi="Arial" w:cs="Arial"/>
          <w:b/>
          <w:bCs/>
        </w:rPr>
        <w:t>8</w:t>
      </w:r>
      <w:r w:rsidR="004C51F7" w:rsidRPr="004C51F7">
        <w:rPr>
          <w:rFonts w:ascii="Arial" w:hAnsi="Arial" w:cs="Arial"/>
          <w:b/>
          <w:bCs/>
        </w:rPr>
        <w:t xml:space="preserve"> D. SPRENDIMO NR. T11-</w:t>
      </w:r>
      <w:r w:rsidR="00B55B5B">
        <w:rPr>
          <w:rFonts w:ascii="Arial" w:hAnsi="Arial" w:cs="Arial"/>
          <w:b/>
          <w:bCs/>
        </w:rPr>
        <w:t>10</w:t>
      </w:r>
      <w:r w:rsidR="007C644A">
        <w:rPr>
          <w:rFonts w:ascii="Arial" w:hAnsi="Arial" w:cs="Arial"/>
          <w:b/>
          <w:bCs/>
        </w:rPr>
        <w:t>3</w:t>
      </w:r>
      <w:r w:rsidR="004C51F7" w:rsidRPr="004C51F7">
        <w:rPr>
          <w:rFonts w:ascii="Arial" w:hAnsi="Arial" w:cs="Arial"/>
          <w:b/>
          <w:bCs/>
        </w:rPr>
        <w:t xml:space="preserve"> </w:t>
      </w:r>
      <w:r w:rsidR="004C51F7" w:rsidRPr="004C51F7">
        <w:rPr>
          <w:rFonts w:ascii="Arial" w:eastAsiaTheme="majorEastAsia" w:hAnsi="Arial" w:cs="Arial"/>
          <w:b/>
          <w:bCs/>
        </w:rPr>
        <w:t>„</w:t>
      </w:r>
      <w:r w:rsidR="004C51F7" w:rsidRPr="004C51F7">
        <w:rPr>
          <w:rFonts w:ascii="Arial" w:hAnsi="Arial" w:cs="Arial"/>
          <w:b/>
        </w:rPr>
        <w:t>DĖL VALSTYBĖS NEKILNOJAMOJO TURTO (</w:t>
      </w:r>
      <w:r w:rsidR="00B55B5B">
        <w:rPr>
          <w:rFonts w:ascii="Arial" w:hAnsi="Arial" w:cs="Arial"/>
          <w:b/>
        </w:rPr>
        <w:t xml:space="preserve">KELIŲ, </w:t>
      </w:r>
      <w:r w:rsidR="00963A9E">
        <w:rPr>
          <w:rFonts w:ascii="Arial" w:hAnsi="Arial" w:cs="Arial"/>
          <w:b/>
        </w:rPr>
        <w:t>GATV</w:t>
      </w:r>
      <w:r w:rsidR="00B55B5B">
        <w:rPr>
          <w:rFonts w:ascii="Arial" w:hAnsi="Arial" w:cs="Arial"/>
          <w:b/>
        </w:rPr>
        <w:t>IŲ</w:t>
      </w:r>
      <w:r w:rsidR="004C51F7" w:rsidRPr="004C51F7">
        <w:rPr>
          <w:rFonts w:ascii="Arial" w:hAnsi="Arial" w:cs="Arial"/>
          <w:b/>
        </w:rPr>
        <w:t>) PERĖMIMO SAVIVALDYBĖS NUOSAVYBĖN</w:t>
      </w:r>
      <w:r w:rsidR="004C51F7" w:rsidRPr="002C0B3D">
        <w:rPr>
          <w:rFonts w:ascii="Arial" w:eastAsiaTheme="majorEastAsia" w:hAnsi="Arial" w:cs="Arial"/>
          <w:b/>
          <w:bCs/>
        </w:rPr>
        <w:t>“ PAKEITIMO</w:t>
      </w:r>
      <w:r w:rsidR="004815DA" w:rsidRPr="00326D4B">
        <w:rPr>
          <w:rFonts w:ascii="Arial" w:hAnsi="Arial" w:cs="Arial"/>
          <w:b/>
        </w:rPr>
        <w:t>“ PROJEKTO</w:t>
      </w:r>
      <w:r w:rsidR="009E2F5A" w:rsidRPr="00326D4B">
        <w:rPr>
          <w:rFonts w:ascii="Arial" w:hAnsi="Arial" w:cs="Arial"/>
          <w:b/>
        </w:rPr>
        <w:t xml:space="preserve"> </w:t>
      </w:r>
    </w:p>
    <w:p w14:paraId="64D32E81" w14:textId="147BD507" w:rsidR="00E3774F" w:rsidRPr="00326D4B" w:rsidRDefault="00E3774F" w:rsidP="00AD67A5">
      <w:pPr>
        <w:spacing w:after="240" w:line="276" w:lineRule="auto"/>
        <w:jc w:val="center"/>
        <w:rPr>
          <w:rFonts w:ascii="Arial" w:hAnsi="Arial" w:cs="Arial"/>
        </w:rPr>
      </w:pPr>
      <w:r w:rsidRPr="00326D4B">
        <w:rPr>
          <w:rFonts w:ascii="Arial" w:hAnsi="Arial" w:cs="Arial"/>
        </w:rPr>
        <w:t>202</w:t>
      </w:r>
      <w:r w:rsidR="00E34F9F">
        <w:rPr>
          <w:rFonts w:ascii="Arial" w:hAnsi="Arial" w:cs="Arial"/>
        </w:rPr>
        <w:t>6</w:t>
      </w:r>
      <w:r w:rsidRPr="00326D4B">
        <w:rPr>
          <w:rFonts w:ascii="Arial" w:hAnsi="Arial" w:cs="Arial"/>
        </w:rPr>
        <w:t>-</w:t>
      </w:r>
      <w:r w:rsidR="00E34F9F">
        <w:rPr>
          <w:rFonts w:ascii="Arial" w:hAnsi="Arial" w:cs="Arial"/>
        </w:rPr>
        <w:t>0</w:t>
      </w:r>
      <w:r w:rsidR="007C644A">
        <w:rPr>
          <w:rFonts w:ascii="Arial" w:hAnsi="Arial" w:cs="Arial"/>
        </w:rPr>
        <w:t>4</w:t>
      </w:r>
      <w:r w:rsidRPr="00326D4B">
        <w:rPr>
          <w:rFonts w:ascii="Arial" w:hAnsi="Arial" w:cs="Arial"/>
        </w:rPr>
        <w:t>-</w:t>
      </w:r>
      <w:r w:rsidR="007C644A">
        <w:rPr>
          <w:rFonts w:ascii="Arial" w:hAnsi="Arial" w:cs="Arial"/>
        </w:rPr>
        <w:t>09</w:t>
      </w:r>
    </w:p>
    <w:p w14:paraId="5CA17D26" w14:textId="77777777" w:rsidR="00637C21" w:rsidRDefault="00E3774F" w:rsidP="00AD67A5">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673BA460" w14:textId="4DDB71CC" w:rsidR="009940A6" w:rsidRPr="009940A6" w:rsidRDefault="009940A6" w:rsidP="00AD67A5">
      <w:pPr>
        <w:tabs>
          <w:tab w:val="left" w:pos="540"/>
        </w:tabs>
        <w:spacing w:line="276" w:lineRule="auto"/>
        <w:ind w:right="-79" w:firstLine="709"/>
        <w:jc w:val="both"/>
        <w:rPr>
          <w:rFonts w:ascii="Arial" w:hAnsi="Arial" w:cs="Arial"/>
          <w:lang w:eastAsia="lt-LT"/>
        </w:rPr>
      </w:pPr>
      <w:r w:rsidRPr="009940A6">
        <w:rPr>
          <w:rFonts w:ascii="Arial" w:hAnsi="Arial" w:cs="Arial"/>
          <w:lang w:eastAsia="lt-LT"/>
        </w:rPr>
        <w:t xml:space="preserve">Uždavinys – perimti Klaipėdos rajono savivaldybės nuosavybėn savarankiškajai savivaldybių funkcijai – savivaldybių vietinės reikšmės kelių ir gatvių priežiūra, taisymas, tiesimas ir saugaus eismo organizavimas, – valstybei nuosavybės teise priklausantį nekilnojamąjį turtą (kelius, gatves) su jiems priskirtais priklausiniais. Tikslas – perėmus kelius ir gatves savivaldybės nuosavybėn užtikrinti jų priežiūrą, remontą. </w:t>
      </w:r>
    </w:p>
    <w:p w14:paraId="25520D7A" w14:textId="77777777" w:rsidR="00E3774F" w:rsidRPr="00326D4B" w:rsidRDefault="00E3774F" w:rsidP="00AD67A5">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22C45327" w14:textId="26E0FADA" w:rsidR="00815F39" w:rsidRPr="003E10D3" w:rsidRDefault="00815F39" w:rsidP="00AD67A5">
      <w:pPr>
        <w:tabs>
          <w:tab w:val="left" w:pos="540"/>
        </w:tabs>
        <w:spacing w:line="276" w:lineRule="auto"/>
        <w:ind w:right="-79" w:firstLine="709"/>
        <w:jc w:val="both"/>
        <w:rPr>
          <w:rFonts w:ascii="Arial" w:hAnsi="Arial" w:cs="Arial"/>
        </w:rPr>
      </w:pPr>
      <w:r w:rsidRPr="003E10D3">
        <w:rPr>
          <w:rFonts w:ascii="Arial" w:hAnsi="Arial" w:cs="Arial"/>
        </w:rPr>
        <w:t xml:space="preserve">Lietuvos Respublikos vietos savivaldos įstatymo 6 straipsnio 32 punkte numatoma, kad savarankiškoji savivaldybės funkcija yra </w:t>
      </w:r>
      <w:r w:rsidRPr="003E10D3">
        <w:rPr>
          <w:rFonts w:ascii="Arial" w:hAnsi="Arial" w:cs="Arial"/>
          <w:color w:val="000000"/>
        </w:rPr>
        <w:t>savivaldybių vietinės reikšmės kelių ir gatvių priežiūra, taisymas, tiesimas ir saugaus eismo organizavimas.</w:t>
      </w:r>
    </w:p>
    <w:p w14:paraId="60B6D09D" w14:textId="77777777" w:rsidR="00815F39" w:rsidRPr="003E10D3" w:rsidRDefault="00815F39" w:rsidP="00AD67A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606E01E2" w14:textId="77777777" w:rsidR="00815F39" w:rsidRPr="003E10D3" w:rsidRDefault="00815F39" w:rsidP="00AD67A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774B15B0" w14:textId="77777777" w:rsidR="00815F39" w:rsidRPr="003E10D3" w:rsidRDefault="00815F39" w:rsidP="00AD67A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168BF1EF" w14:textId="77777777" w:rsidR="00815F39" w:rsidRPr="003E10D3" w:rsidRDefault="00815F39" w:rsidP="00AD67A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11CD0E02" w14:textId="77777777" w:rsidR="00815F39" w:rsidRPr="003E10D3" w:rsidRDefault="00815F39" w:rsidP="00AD67A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068A474E" w:rsidR="00924722" w:rsidRPr="00326D4B" w:rsidRDefault="00924722" w:rsidP="00AD67A5">
      <w:pPr>
        <w:pStyle w:val="Pagrindiniotekstotrauka"/>
        <w:tabs>
          <w:tab w:val="left" w:pos="284"/>
        </w:tabs>
        <w:spacing w:line="276" w:lineRule="auto"/>
        <w:ind w:right="-79" w:firstLine="0"/>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0D489B1E" w:rsidR="00924722" w:rsidRPr="00326D4B" w:rsidRDefault="00924722" w:rsidP="00AD67A5">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p>
    <w:p w14:paraId="5A72FB5B" w14:textId="77777777" w:rsidR="00924722" w:rsidRPr="00326D4B" w:rsidRDefault="00924722" w:rsidP="00AD67A5">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35737E01" w:rsidR="00924722" w:rsidRPr="00326D4B" w:rsidRDefault="00924722" w:rsidP="00AD67A5">
      <w:pPr>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AD67A5">
      <w:pPr>
        <w:spacing w:line="276" w:lineRule="auto"/>
        <w:jc w:val="both"/>
        <w:rPr>
          <w:rFonts w:ascii="Arial" w:hAnsi="Arial" w:cs="Arial"/>
          <w:bCs/>
          <w:color w:val="000000"/>
        </w:rPr>
      </w:pPr>
      <w:r w:rsidRPr="00326D4B">
        <w:rPr>
          <w:rFonts w:ascii="Arial" w:hAnsi="Arial" w:cs="Arial"/>
          <w:b/>
          <w:caps/>
          <w:color w:val="000000"/>
        </w:rPr>
        <w:lastRenderedPageBreak/>
        <w:t>5. A</w:t>
      </w:r>
      <w:r w:rsidRPr="00326D4B">
        <w:rPr>
          <w:rFonts w:ascii="Arial" w:hAnsi="Arial" w:cs="Arial"/>
          <w:b/>
          <w:color w:val="000000"/>
        </w:rPr>
        <w:t>r sprendimo projektas neprieštarauja Lietuvos Respublikos lygių galimybių įstatymui ir atitinka lygių galimybių principus:</w:t>
      </w:r>
    </w:p>
    <w:p w14:paraId="727E9CE7" w14:textId="2AB5B75E" w:rsidR="00924722" w:rsidRPr="00326D4B" w:rsidRDefault="00924722" w:rsidP="00AD67A5">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AD67A5">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4" w:name="_Hlk132622428"/>
      <w:r w:rsidRPr="00326D4B">
        <w:rPr>
          <w:rFonts w:ascii="Arial" w:hAnsi="Arial" w:cs="Arial"/>
          <w:b/>
        </w:rPr>
        <w:t>priėmus teikiamą Savivaldybės tarybos sprendimą</w:t>
      </w:r>
      <w:bookmarkEnd w:id="4"/>
      <w:r w:rsidRPr="00326D4B">
        <w:rPr>
          <w:rFonts w:ascii="Arial" w:hAnsi="Arial" w:cs="Arial"/>
          <w:b/>
        </w:rPr>
        <w:t>:</w:t>
      </w:r>
    </w:p>
    <w:p w14:paraId="4B6FA6BC" w14:textId="1848642C" w:rsidR="00924722" w:rsidRPr="00326D4B" w:rsidRDefault="00924722" w:rsidP="00AD67A5">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AD67A5">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2C37A95A" w:rsidR="00924722" w:rsidRPr="00326D4B" w:rsidRDefault="00924722" w:rsidP="00AD67A5">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AD67A5">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E68B277" w:rsidR="00924722" w:rsidRPr="00326D4B" w:rsidRDefault="00924722" w:rsidP="00AD67A5">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AD67A5">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52D52EE1" w14:textId="76A972CD" w:rsidR="009940A6" w:rsidRDefault="009940A6" w:rsidP="00D655B8">
      <w:pPr>
        <w:tabs>
          <w:tab w:val="left" w:pos="540"/>
        </w:tabs>
        <w:spacing w:line="276" w:lineRule="auto"/>
        <w:ind w:right="-81" w:firstLine="709"/>
        <w:jc w:val="both"/>
        <w:rPr>
          <w:rFonts w:ascii="Arial" w:hAnsi="Arial" w:cs="Arial"/>
          <w:bCs/>
        </w:rPr>
      </w:pPr>
      <w:r>
        <w:rPr>
          <w:rFonts w:ascii="Arial" w:hAnsi="Arial" w:cs="Arial"/>
          <w:bCs/>
        </w:rPr>
        <w:t xml:space="preserve">2024 m. balandžio mėnesį iš VĮ Registrų centro gautas Nekilnojamojo turto kadastro tvarkytojo sprendimas atmesti prašymą įrašyti susisiekimo komunikacijų statinio kadastro duomenis į Nekilnojamojo turto kadastrą, kadangi nustatė, jog </w:t>
      </w:r>
      <w:r w:rsidR="00B77863">
        <w:rPr>
          <w:rFonts w:ascii="Arial" w:hAnsi="Arial" w:cs="Arial"/>
          <w:bCs/>
        </w:rPr>
        <w:t>susisiekimo komunikacijų statinyje</w:t>
      </w:r>
      <w:r>
        <w:rPr>
          <w:rFonts w:ascii="Arial" w:hAnsi="Arial" w:cs="Arial"/>
          <w:bCs/>
        </w:rPr>
        <w:t xml:space="preserve"> – V</w:t>
      </w:r>
      <w:r w:rsidR="00B77863">
        <w:rPr>
          <w:rFonts w:ascii="Arial" w:hAnsi="Arial" w:cs="Arial"/>
          <w:bCs/>
        </w:rPr>
        <w:t>ingio</w:t>
      </w:r>
      <w:r>
        <w:rPr>
          <w:rFonts w:ascii="Arial" w:hAnsi="Arial" w:cs="Arial"/>
          <w:bCs/>
        </w:rPr>
        <w:t xml:space="preserve"> gatvė</w:t>
      </w:r>
      <w:r w:rsidR="00B77863">
        <w:rPr>
          <w:rFonts w:ascii="Arial" w:hAnsi="Arial" w:cs="Arial"/>
          <w:bCs/>
        </w:rPr>
        <w:t>je</w:t>
      </w:r>
      <w:r>
        <w:rPr>
          <w:rFonts w:ascii="Arial" w:hAnsi="Arial" w:cs="Arial"/>
          <w:bCs/>
        </w:rPr>
        <w:t>, unikalus Nr. 4400-</w:t>
      </w:r>
      <w:r w:rsidR="00B77863">
        <w:rPr>
          <w:rFonts w:ascii="Arial" w:hAnsi="Arial" w:cs="Arial"/>
          <w:bCs/>
        </w:rPr>
        <w:t>4560-1368</w:t>
      </w:r>
      <w:r>
        <w:rPr>
          <w:rFonts w:ascii="Arial" w:hAnsi="Arial" w:cs="Arial"/>
          <w:bCs/>
        </w:rPr>
        <w:t>,</w:t>
      </w:r>
      <w:r w:rsidR="00B77863">
        <w:rPr>
          <w:rFonts w:ascii="Arial" w:hAnsi="Arial" w:cs="Arial"/>
          <w:bCs/>
        </w:rPr>
        <w:t xml:space="preserve"> 2017 m. atlikus rekonstravimo darbus, Lietuvos respublikos statybų leidimų ir statybos valstybinės priežiūros informacinėje sistemoje „</w:t>
      </w:r>
      <w:proofErr w:type="spellStart"/>
      <w:r w:rsidR="00B77863">
        <w:rPr>
          <w:rFonts w:ascii="Arial" w:hAnsi="Arial" w:cs="Arial"/>
          <w:bCs/>
        </w:rPr>
        <w:t>Infostatyba</w:t>
      </w:r>
      <w:proofErr w:type="spellEnd"/>
      <w:r w:rsidR="00B77863">
        <w:rPr>
          <w:rFonts w:ascii="Arial" w:hAnsi="Arial" w:cs="Arial"/>
          <w:bCs/>
        </w:rPr>
        <w:t>“ nebuvo registruota deklaracija apie statybos užbaigimą</w:t>
      </w:r>
      <w:r>
        <w:rPr>
          <w:rFonts w:ascii="Arial" w:hAnsi="Arial" w:cs="Arial"/>
          <w:bCs/>
        </w:rPr>
        <w:t>. 202</w:t>
      </w:r>
      <w:r w:rsidR="00B77863">
        <w:rPr>
          <w:rFonts w:ascii="Arial" w:hAnsi="Arial" w:cs="Arial"/>
          <w:bCs/>
        </w:rPr>
        <w:t>6-02-27</w:t>
      </w:r>
      <w:r>
        <w:rPr>
          <w:rFonts w:ascii="Arial" w:hAnsi="Arial" w:cs="Arial"/>
          <w:bCs/>
        </w:rPr>
        <w:t xml:space="preserve"> VĮ Žemės ūkio duomenų centras atliko naujus kadastrinius matavimus, kuriuos reikia teikti VĮ Registrų centrui įregistruoti.</w:t>
      </w:r>
    </w:p>
    <w:p w14:paraId="68E4F9DB" w14:textId="5DA61E8D" w:rsidR="00413A8C" w:rsidRDefault="00413A8C" w:rsidP="00D655B8">
      <w:pPr>
        <w:tabs>
          <w:tab w:val="left" w:pos="540"/>
        </w:tabs>
        <w:spacing w:line="276" w:lineRule="auto"/>
        <w:ind w:right="-81" w:firstLine="709"/>
        <w:jc w:val="both"/>
        <w:rPr>
          <w:rFonts w:ascii="Arial" w:hAnsi="Arial" w:cs="Arial"/>
          <w:bCs/>
        </w:rPr>
      </w:pPr>
      <w:r>
        <w:rPr>
          <w:rFonts w:ascii="Arial" w:hAnsi="Arial" w:cs="Arial"/>
          <w:bCs/>
        </w:rPr>
        <w:t xml:space="preserve">Prie sprendimo projekto pridedama </w:t>
      </w:r>
      <w:r w:rsidRPr="002757CB">
        <w:rPr>
          <w:rFonts w:ascii="Arial" w:hAnsi="Arial" w:cs="Arial"/>
        </w:rPr>
        <w:t>Klaipėdos rajono savivaldybės tarybos 202</w:t>
      </w:r>
      <w:r w:rsidR="00B77863">
        <w:rPr>
          <w:rFonts w:ascii="Arial" w:hAnsi="Arial" w:cs="Arial"/>
        </w:rPr>
        <w:t>4</w:t>
      </w:r>
      <w:r w:rsidRPr="002757CB">
        <w:rPr>
          <w:rFonts w:ascii="Arial" w:hAnsi="Arial" w:cs="Arial"/>
        </w:rPr>
        <w:t xml:space="preserve"> m. </w:t>
      </w:r>
      <w:r w:rsidR="00B77863">
        <w:rPr>
          <w:rFonts w:ascii="Arial" w:hAnsi="Arial" w:cs="Arial"/>
        </w:rPr>
        <w:t>kovo</w:t>
      </w:r>
      <w:r>
        <w:rPr>
          <w:rFonts w:ascii="Arial" w:hAnsi="Arial" w:cs="Arial"/>
        </w:rPr>
        <w:t xml:space="preserve"> 2</w:t>
      </w:r>
      <w:r w:rsidR="00B77863">
        <w:rPr>
          <w:rFonts w:ascii="Arial" w:hAnsi="Arial" w:cs="Arial"/>
        </w:rPr>
        <w:t>8</w:t>
      </w:r>
      <w:r>
        <w:rPr>
          <w:rFonts w:ascii="Arial" w:hAnsi="Arial" w:cs="Arial"/>
        </w:rPr>
        <w:t xml:space="preserve"> </w:t>
      </w:r>
      <w:r w:rsidRPr="002757CB">
        <w:rPr>
          <w:rFonts w:ascii="Arial" w:hAnsi="Arial" w:cs="Arial"/>
        </w:rPr>
        <w:t>d. sprendim</w:t>
      </w:r>
      <w:r>
        <w:rPr>
          <w:rFonts w:ascii="Arial" w:hAnsi="Arial" w:cs="Arial"/>
        </w:rPr>
        <w:t>as</w:t>
      </w:r>
      <w:r w:rsidRPr="002757CB">
        <w:rPr>
          <w:rFonts w:ascii="Arial" w:hAnsi="Arial" w:cs="Arial"/>
        </w:rPr>
        <w:t xml:space="preserve"> Nr. T11-</w:t>
      </w:r>
      <w:r w:rsidR="00B77863">
        <w:rPr>
          <w:rFonts w:ascii="Arial" w:hAnsi="Arial" w:cs="Arial"/>
        </w:rPr>
        <w:t>10</w:t>
      </w:r>
      <w:r>
        <w:rPr>
          <w:rFonts w:ascii="Arial" w:hAnsi="Arial" w:cs="Arial"/>
        </w:rPr>
        <w:t>3 „Dėl valstybės nekilnojamojo turto (</w:t>
      </w:r>
      <w:r w:rsidR="00B77863">
        <w:rPr>
          <w:rFonts w:ascii="Arial" w:hAnsi="Arial" w:cs="Arial"/>
        </w:rPr>
        <w:t xml:space="preserve">kelių, </w:t>
      </w:r>
      <w:r>
        <w:rPr>
          <w:rFonts w:ascii="Arial" w:hAnsi="Arial" w:cs="Arial"/>
        </w:rPr>
        <w:t>gatv</w:t>
      </w:r>
      <w:r w:rsidR="00B77863">
        <w:rPr>
          <w:rFonts w:ascii="Arial" w:hAnsi="Arial" w:cs="Arial"/>
        </w:rPr>
        <w:t>ių</w:t>
      </w:r>
      <w:r>
        <w:rPr>
          <w:rFonts w:ascii="Arial" w:hAnsi="Arial" w:cs="Arial"/>
        </w:rPr>
        <w:t>) perėmimo savivaldybės nuosavybėn“.</w:t>
      </w:r>
    </w:p>
    <w:p w14:paraId="2D3BB30E" w14:textId="1ED56A18" w:rsidR="00924722" w:rsidRPr="00326D4B" w:rsidRDefault="00924722" w:rsidP="00AD67A5">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7BFDE0E8" w:rsidR="00924722" w:rsidRDefault="00924722" w:rsidP="00AD67A5">
      <w:pPr>
        <w:tabs>
          <w:tab w:val="left" w:pos="567"/>
        </w:tabs>
        <w:spacing w:after="480" w:line="276" w:lineRule="auto"/>
        <w:ind w:firstLine="567"/>
        <w:jc w:val="both"/>
        <w:rPr>
          <w:rFonts w:ascii="Arial" w:hAnsi="Arial" w:cs="Arial"/>
          <w:color w:val="000000"/>
        </w:rPr>
      </w:pPr>
      <w:r w:rsidRPr="00326D4B">
        <w:rPr>
          <w:rFonts w:ascii="Arial" w:hAnsi="Arial" w:cs="Arial"/>
          <w:color w:val="000000"/>
        </w:rPr>
        <w:t>Sprendimo projekto iniciatorius</w:t>
      </w:r>
      <w:r w:rsidR="007F70E5">
        <w:rPr>
          <w:rFonts w:ascii="Arial" w:hAnsi="Arial" w:cs="Arial"/>
          <w:color w:val="000000"/>
        </w:rPr>
        <w:t xml:space="preserve"> –</w:t>
      </w:r>
      <w:r w:rsidRPr="00326D4B">
        <w:rPr>
          <w:rFonts w:ascii="Arial" w:hAnsi="Arial" w:cs="Arial"/>
          <w:color w:val="000000"/>
        </w:rPr>
        <w:t xml:space="preserve"> Klaipėdos rajono savivaldybės administracij</w:t>
      </w:r>
      <w:r w:rsidR="00BB5C0A">
        <w:rPr>
          <w:rFonts w:ascii="Arial" w:hAnsi="Arial" w:cs="Arial"/>
          <w:color w:val="000000"/>
        </w:rPr>
        <w:t>os Turto valdymo skyrius. R</w:t>
      </w:r>
      <w:r w:rsidRPr="00326D4B">
        <w:rPr>
          <w:rFonts w:ascii="Arial" w:hAnsi="Arial" w:cs="Arial"/>
          <w:color w:val="000000"/>
        </w:rPr>
        <w:t>engėja</w:t>
      </w:r>
      <w:r w:rsidR="00AC4911">
        <w:rPr>
          <w:rFonts w:ascii="Arial" w:hAnsi="Arial" w:cs="Arial"/>
          <w:color w:val="000000"/>
        </w:rPr>
        <w:t xml:space="preserve"> –</w:t>
      </w:r>
      <w:r w:rsidRPr="00326D4B">
        <w:rPr>
          <w:rFonts w:ascii="Arial" w:hAnsi="Arial" w:cs="Arial"/>
          <w:color w:val="000000"/>
        </w:rPr>
        <w:t xml:space="preserve"> Turto valdymo </w:t>
      </w:r>
      <w:r w:rsidR="00A61810" w:rsidRPr="00326D4B">
        <w:rPr>
          <w:rFonts w:ascii="Arial" w:hAnsi="Arial" w:cs="Arial"/>
          <w:color w:val="000000"/>
        </w:rPr>
        <w:t>skyriaus</w:t>
      </w:r>
      <w:r w:rsidRPr="00326D4B">
        <w:rPr>
          <w:rFonts w:ascii="Arial" w:hAnsi="Arial" w:cs="Arial"/>
          <w:color w:val="000000"/>
        </w:rPr>
        <w:t xml:space="preserve"> specialistė</w:t>
      </w:r>
      <w:r w:rsidR="00D1382F">
        <w:rPr>
          <w:rFonts w:ascii="Arial" w:hAnsi="Arial" w:cs="Arial"/>
          <w:color w:val="000000"/>
        </w:rPr>
        <w:t xml:space="preserve"> </w:t>
      </w:r>
      <w:r w:rsidR="00243624">
        <w:rPr>
          <w:rFonts w:ascii="Arial" w:hAnsi="Arial" w:cs="Arial"/>
          <w:color w:val="000000"/>
        </w:rPr>
        <w:t>Virginija Selmistraitienė.</w:t>
      </w:r>
    </w:p>
    <w:p w14:paraId="5E90C931" w14:textId="680F7F6D" w:rsidR="00924722" w:rsidRPr="00326D4B" w:rsidRDefault="00924722" w:rsidP="00AD67A5">
      <w:pPr>
        <w:pStyle w:val="Pagrindinistekstas"/>
        <w:tabs>
          <w:tab w:val="left" w:pos="7088"/>
        </w:tabs>
        <w:spacing w:line="276" w:lineRule="auto"/>
        <w:ind w:left="6663" w:right="284" w:hanging="6663"/>
        <w:rPr>
          <w:rFonts w:ascii="Arial" w:hAnsi="Arial" w:cs="Arial"/>
          <w:b/>
        </w:rPr>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w:t>
      </w:r>
      <w:r w:rsidR="00FC5218">
        <w:rPr>
          <w:rFonts w:ascii="Arial" w:hAnsi="Arial" w:cs="Arial"/>
          <w:color w:val="000000"/>
        </w:rPr>
        <w:tab/>
      </w:r>
      <w:r w:rsidR="00243624">
        <w:rPr>
          <w:rFonts w:ascii="Arial" w:hAnsi="Arial" w:cs="Arial"/>
          <w:color w:val="000000"/>
        </w:rPr>
        <w:t xml:space="preserve">Virginija </w:t>
      </w:r>
      <w:r w:rsidR="00F25B29">
        <w:rPr>
          <w:rFonts w:ascii="Arial" w:hAnsi="Arial" w:cs="Arial"/>
          <w:color w:val="000000"/>
        </w:rPr>
        <w:t>S</w:t>
      </w:r>
      <w:r w:rsidR="00243624">
        <w:rPr>
          <w:rFonts w:ascii="Arial" w:hAnsi="Arial" w:cs="Arial"/>
          <w:color w:val="000000"/>
        </w:rPr>
        <w:t>elmistraitienė</w:t>
      </w:r>
    </w:p>
    <w:p w14:paraId="656F856B" w14:textId="738338CF" w:rsidR="00F262D1" w:rsidRPr="00326D4B" w:rsidRDefault="00F262D1" w:rsidP="00AD67A5">
      <w:pPr>
        <w:tabs>
          <w:tab w:val="left" w:pos="540"/>
        </w:tabs>
        <w:spacing w:line="276" w:lineRule="auto"/>
        <w:ind w:right="-79"/>
        <w:jc w:val="both"/>
        <w:rPr>
          <w:rFonts w:ascii="Arial" w:hAnsi="Arial" w:cs="Arial"/>
          <w:b/>
        </w:rPr>
      </w:pPr>
    </w:p>
    <w:sectPr w:rsidR="00F262D1" w:rsidRPr="00326D4B" w:rsidSect="005957CA">
      <w:headerReference w:type="even" r:id="rId8"/>
      <w:headerReference w:type="default" r:id="rId9"/>
      <w:footerReference w:type="default" r:id="rId10"/>
      <w:headerReference w:type="first" r:id="rId11"/>
      <w:type w:val="continuous"/>
      <w:pgSz w:w="11907" w:h="16840" w:code="9"/>
      <w:pgMar w:top="851" w:right="708"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90259" w14:textId="77777777" w:rsidR="00495372" w:rsidRDefault="00495372">
      <w:r>
        <w:separator/>
      </w:r>
    </w:p>
  </w:endnote>
  <w:endnote w:type="continuationSeparator" w:id="0">
    <w:p w14:paraId="44FC57E3" w14:textId="77777777" w:rsidR="00495372" w:rsidRDefault="0049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DBF97" w14:textId="77777777" w:rsidR="00495372" w:rsidRDefault="00495372">
      <w:r>
        <w:separator/>
      </w:r>
    </w:p>
  </w:footnote>
  <w:footnote w:type="continuationSeparator" w:id="0">
    <w:p w14:paraId="0D38BCD3" w14:textId="77777777" w:rsidR="00495372" w:rsidRDefault="0049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2E3D"/>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3BAF"/>
    <w:rsid w:val="000B7352"/>
    <w:rsid w:val="000C0822"/>
    <w:rsid w:val="000C1746"/>
    <w:rsid w:val="000C36DE"/>
    <w:rsid w:val="000C6C2F"/>
    <w:rsid w:val="000C7C7A"/>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6007F"/>
    <w:rsid w:val="0016057F"/>
    <w:rsid w:val="00163896"/>
    <w:rsid w:val="0016667C"/>
    <w:rsid w:val="00170F75"/>
    <w:rsid w:val="00172A28"/>
    <w:rsid w:val="00173447"/>
    <w:rsid w:val="00174652"/>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764"/>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E7932"/>
    <w:rsid w:val="001F142E"/>
    <w:rsid w:val="001F3258"/>
    <w:rsid w:val="001F3D9A"/>
    <w:rsid w:val="001F7714"/>
    <w:rsid w:val="0020029A"/>
    <w:rsid w:val="00201EA5"/>
    <w:rsid w:val="0020704E"/>
    <w:rsid w:val="0021591B"/>
    <w:rsid w:val="00215BF2"/>
    <w:rsid w:val="002168E9"/>
    <w:rsid w:val="00217BF8"/>
    <w:rsid w:val="00224E97"/>
    <w:rsid w:val="002256C0"/>
    <w:rsid w:val="00226D03"/>
    <w:rsid w:val="00227AE7"/>
    <w:rsid w:val="0023352D"/>
    <w:rsid w:val="00234132"/>
    <w:rsid w:val="002348B5"/>
    <w:rsid w:val="00235CA9"/>
    <w:rsid w:val="002431C6"/>
    <w:rsid w:val="00243624"/>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3E8E"/>
    <w:rsid w:val="002D42A8"/>
    <w:rsid w:val="002D7360"/>
    <w:rsid w:val="002D797F"/>
    <w:rsid w:val="002E336E"/>
    <w:rsid w:val="002E5D64"/>
    <w:rsid w:val="002E6FD9"/>
    <w:rsid w:val="002E74C0"/>
    <w:rsid w:val="002E7DF2"/>
    <w:rsid w:val="002F7CF0"/>
    <w:rsid w:val="00300ED3"/>
    <w:rsid w:val="00302370"/>
    <w:rsid w:val="00303520"/>
    <w:rsid w:val="0030491A"/>
    <w:rsid w:val="00304FE5"/>
    <w:rsid w:val="003057E4"/>
    <w:rsid w:val="003074B7"/>
    <w:rsid w:val="00310F71"/>
    <w:rsid w:val="003115AD"/>
    <w:rsid w:val="003173DC"/>
    <w:rsid w:val="00317D48"/>
    <w:rsid w:val="003237DA"/>
    <w:rsid w:val="00326D4B"/>
    <w:rsid w:val="00327D41"/>
    <w:rsid w:val="0033280E"/>
    <w:rsid w:val="00334325"/>
    <w:rsid w:val="003346FF"/>
    <w:rsid w:val="00334ED5"/>
    <w:rsid w:val="00336B11"/>
    <w:rsid w:val="00340D46"/>
    <w:rsid w:val="00342C7B"/>
    <w:rsid w:val="00343254"/>
    <w:rsid w:val="003456AD"/>
    <w:rsid w:val="00346743"/>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526"/>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25C1"/>
    <w:rsid w:val="003B3AB8"/>
    <w:rsid w:val="003B73A5"/>
    <w:rsid w:val="003C41D6"/>
    <w:rsid w:val="003D01D4"/>
    <w:rsid w:val="003D1B5D"/>
    <w:rsid w:val="003D4F31"/>
    <w:rsid w:val="003D62E6"/>
    <w:rsid w:val="003D7919"/>
    <w:rsid w:val="003D7E0F"/>
    <w:rsid w:val="003E10D3"/>
    <w:rsid w:val="003E2B37"/>
    <w:rsid w:val="003E372A"/>
    <w:rsid w:val="003E5CFA"/>
    <w:rsid w:val="003F061F"/>
    <w:rsid w:val="003F34CD"/>
    <w:rsid w:val="003F5BEB"/>
    <w:rsid w:val="003F60A4"/>
    <w:rsid w:val="003F73A5"/>
    <w:rsid w:val="00401AE6"/>
    <w:rsid w:val="00401C0F"/>
    <w:rsid w:val="004043F1"/>
    <w:rsid w:val="004054ED"/>
    <w:rsid w:val="0040700A"/>
    <w:rsid w:val="00413A8C"/>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25B1"/>
    <w:rsid w:val="00494EB9"/>
    <w:rsid w:val="00495372"/>
    <w:rsid w:val="004A186D"/>
    <w:rsid w:val="004A37CF"/>
    <w:rsid w:val="004A65FB"/>
    <w:rsid w:val="004B471B"/>
    <w:rsid w:val="004B6C25"/>
    <w:rsid w:val="004B7CBF"/>
    <w:rsid w:val="004C099C"/>
    <w:rsid w:val="004C4408"/>
    <w:rsid w:val="004C51F7"/>
    <w:rsid w:val="004C7BE7"/>
    <w:rsid w:val="004D1E4B"/>
    <w:rsid w:val="004D287D"/>
    <w:rsid w:val="004D36A5"/>
    <w:rsid w:val="004D37F3"/>
    <w:rsid w:val="004D3E4E"/>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273"/>
    <w:rsid w:val="0053036E"/>
    <w:rsid w:val="0053346F"/>
    <w:rsid w:val="0053357A"/>
    <w:rsid w:val="005347A4"/>
    <w:rsid w:val="0053775F"/>
    <w:rsid w:val="00541FCB"/>
    <w:rsid w:val="00544CD9"/>
    <w:rsid w:val="00547A4B"/>
    <w:rsid w:val="00551BA7"/>
    <w:rsid w:val="00557D77"/>
    <w:rsid w:val="00557E12"/>
    <w:rsid w:val="0056026A"/>
    <w:rsid w:val="00562088"/>
    <w:rsid w:val="0056283D"/>
    <w:rsid w:val="0056370C"/>
    <w:rsid w:val="00565B35"/>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57CA"/>
    <w:rsid w:val="00596417"/>
    <w:rsid w:val="00597497"/>
    <w:rsid w:val="00597C86"/>
    <w:rsid w:val="005A1FC2"/>
    <w:rsid w:val="005A4BC0"/>
    <w:rsid w:val="005A5010"/>
    <w:rsid w:val="005A511C"/>
    <w:rsid w:val="005A5279"/>
    <w:rsid w:val="005A5846"/>
    <w:rsid w:val="005A5D0B"/>
    <w:rsid w:val="005B07FF"/>
    <w:rsid w:val="005B1BF0"/>
    <w:rsid w:val="005B1F65"/>
    <w:rsid w:val="005B2C3F"/>
    <w:rsid w:val="005B33BC"/>
    <w:rsid w:val="005B57F4"/>
    <w:rsid w:val="005B6CED"/>
    <w:rsid w:val="005C2958"/>
    <w:rsid w:val="005C3502"/>
    <w:rsid w:val="005C68E1"/>
    <w:rsid w:val="005D042C"/>
    <w:rsid w:val="005D0671"/>
    <w:rsid w:val="005D1508"/>
    <w:rsid w:val="005D18A1"/>
    <w:rsid w:val="005D2299"/>
    <w:rsid w:val="005E256A"/>
    <w:rsid w:val="005E60E1"/>
    <w:rsid w:val="005F35E0"/>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42D36"/>
    <w:rsid w:val="00651CCE"/>
    <w:rsid w:val="00653C25"/>
    <w:rsid w:val="00660063"/>
    <w:rsid w:val="00661930"/>
    <w:rsid w:val="0066286E"/>
    <w:rsid w:val="00663804"/>
    <w:rsid w:val="00667D54"/>
    <w:rsid w:val="00667F17"/>
    <w:rsid w:val="00671E0B"/>
    <w:rsid w:val="00672FCC"/>
    <w:rsid w:val="00673786"/>
    <w:rsid w:val="00673BE0"/>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243"/>
    <w:rsid w:val="006B3B1B"/>
    <w:rsid w:val="006B3FC1"/>
    <w:rsid w:val="006B483C"/>
    <w:rsid w:val="006B7345"/>
    <w:rsid w:val="006C0318"/>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02997"/>
    <w:rsid w:val="00711A9B"/>
    <w:rsid w:val="00711B14"/>
    <w:rsid w:val="0071521E"/>
    <w:rsid w:val="00716E3E"/>
    <w:rsid w:val="00721FCD"/>
    <w:rsid w:val="00722EC3"/>
    <w:rsid w:val="00726FC6"/>
    <w:rsid w:val="007310F0"/>
    <w:rsid w:val="00735C73"/>
    <w:rsid w:val="007360CB"/>
    <w:rsid w:val="00736B6B"/>
    <w:rsid w:val="00736BF2"/>
    <w:rsid w:val="00745860"/>
    <w:rsid w:val="00745AA7"/>
    <w:rsid w:val="0074796F"/>
    <w:rsid w:val="007515D1"/>
    <w:rsid w:val="00753E8D"/>
    <w:rsid w:val="00753EDB"/>
    <w:rsid w:val="0075746F"/>
    <w:rsid w:val="0076009B"/>
    <w:rsid w:val="00760A2B"/>
    <w:rsid w:val="007620EC"/>
    <w:rsid w:val="00762768"/>
    <w:rsid w:val="007627E3"/>
    <w:rsid w:val="00764BB2"/>
    <w:rsid w:val="00770B04"/>
    <w:rsid w:val="00771D85"/>
    <w:rsid w:val="00772104"/>
    <w:rsid w:val="0077298C"/>
    <w:rsid w:val="00775A13"/>
    <w:rsid w:val="007811FF"/>
    <w:rsid w:val="00781B84"/>
    <w:rsid w:val="007834AD"/>
    <w:rsid w:val="007836A4"/>
    <w:rsid w:val="007844C5"/>
    <w:rsid w:val="00785EF5"/>
    <w:rsid w:val="007868A7"/>
    <w:rsid w:val="00790846"/>
    <w:rsid w:val="00790EA2"/>
    <w:rsid w:val="00791214"/>
    <w:rsid w:val="0079466C"/>
    <w:rsid w:val="00795971"/>
    <w:rsid w:val="007A2167"/>
    <w:rsid w:val="007B151B"/>
    <w:rsid w:val="007B4863"/>
    <w:rsid w:val="007B5CB8"/>
    <w:rsid w:val="007B72B5"/>
    <w:rsid w:val="007C1952"/>
    <w:rsid w:val="007C241E"/>
    <w:rsid w:val="007C35A7"/>
    <w:rsid w:val="007C3BEB"/>
    <w:rsid w:val="007C3E6D"/>
    <w:rsid w:val="007C4ADC"/>
    <w:rsid w:val="007C5859"/>
    <w:rsid w:val="007C644A"/>
    <w:rsid w:val="007C7056"/>
    <w:rsid w:val="007D046A"/>
    <w:rsid w:val="007D1448"/>
    <w:rsid w:val="007D3A7B"/>
    <w:rsid w:val="007D3CA2"/>
    <w:rsid w:val="007D3E14"/>
    <w:rsid w:val="007D5DB0"/>
    <w:rsid w:val="007E1750"/>
    <w:rsid w:val="007E1883"/>
    <w:rsid w:val="007E3D9F"/>
    <w:rsid w:val="007E57C1"/>
    <w:rsid w:val="007F044F"/>
    <w:rsid w:val="007F07FF"/>
    <w:rsid w:val="007F0D9D"/>
    <w:rsid w:val="007F1B19"/>
    <w:rsid w:val="007F6849"/>
    <w:rsid w:val="007F6BF9"/>
    <w:rsid w:val="007F70E5"/>
    <w:rsid w:val="008014AE"/>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2F93"/>
    <w:rsid w:val="00825123"/>
    <w:rsid w:val="00825A2C"/>
    <w:rsid w:val="00827694"/>
    <w:rsid w:val="0083133F"/>
    <w:rsid w:val="00833ECF"/>
    <w:rsid w:val="00834090"/>
    <w:rsid w:val="00836C7E"/>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1630"/>
    <w:rsid w:val="00874945"/>
    <w:rsid w:val="0088354A"/>
    <w:rsid w:val="00885EA6"/>
    <w:rsid w:val="008910DD"/>
    <w:rsid w:val="0089174A"/>
    <w:rsid w:val="008974AB"/>
    <w:rsid w:val="008A1737"/>
    <w:rsid w:val="008A730F"/>
    <w:rsid w:val="008A7AAC"/>
    <w:rsid w:val="008B10C9"/>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17E88"/>
    <w:rsid w:val="00920668"/>
    <w:rsid w:val="00921B01"/>
    <w:rsid w:val="00922AE0"/>
    <w:rsid w:val="00924722"/>
    <w:rsid w:val="009271DD"/>
    <w:rsid w:val="009278C7"/>
    <w:rsid w:val="00931952"/>
    <w:rsid w:val="00933460"/>
    <w:rsid w:val="009336F3"/>
    <w:rsid w:val="0093464B"/>
    <w:rsid w:val="0093612D"/>
    <w:rsid w:val="009378E7"/>
    <w:rsid w:val="00937E6E"/>
    <w:rsid w:val="009406A4"/>
    <w:rsid w:val="00942112"/>
    <w:rsid w:val="009435B3"/>
    <w:rsid w:val="00945CF7"/>
    <w:rsid w:val="00952CD8"/>
    <w:rsid w:val="00954BA2"/>
    <w:rsid w:val="009564AD"/>
    <w:rsid w:val="00956808"/>
    <w:rsid w:val="0096039A"/>
    <w:rsid w:val="00963A9E"/>
    <w:rsid w:val="0096415E"/>
    <w:rsid w:val="00965B65"/>
    <w:rsid w:val="00965E4B"/>
    <w:rsid w:val="0096772C"/>
    <w:rsid w:val="00970FAF"/>
    <w:rsid w:val="00971DD2"/>
    <w:rsid w:val="00972AC8"/>
    <w:rsid w:val="00972EF4"/>
    <w:rsid w:val="00973151"/>
    <w:rsid w:val="00975D38"/>
    <w:rsid w:val="0098093C"/>
    <w:rsid w:val="00982D4F"/>
    <w:rsid w:val="00983F08"/>
    <w:rsid w:val="00985797"/>
    <w:rsid w:val="00986646"/>
    <w:rsid w:val="009870DB"/>
    <w:rsid w:val="009940A6"/>
    <w:rsid w:val="009975B4"/>
    <w:rsid w:val="00997F70"/>
    <w:rsid w:val="009A01AB"/>
    <w:rsid w:val="009A15B4"/>
    <w:rsid w:val="009A165F"/>
    <w:rsid w:val="009A303C"/>
    <w:rsid w:val="009A68CD"/>
    <w:rsid w:val="009A7688"/>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102D"/>
    <w:rsid w:val="009E2F5A"/>
    <w:rsid w:val="009E366C"/>
    <w:rsid w:val="009F0F35"/>
    <w:rsid w:val="009F21B8"/>
    <w:rsid w:val="009F30E4"/>
    <w:rsid w:val="009F36E5"/>
    <w:rsid w:val="009F4447"/>
    <w:rsid w:val="009F491D"/>
    <w:rsid w:val="009F5127"/>
    <w:rsid w:val="009F6EE6"/>
    <w:rsid w:val="009F6F0F"/>
    <w:rsid w:val="00A00C89"/>
    <w:rsid w:val="00A01F29"/>
    <w:rsid w:val="00A05344"/>
    <w:rsid w:val="00A06913"/>
    <w:rsid w:val="00A21498"/>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601B"/>
    <w:rsid w:val="00A90BC7"/>
    <w:rsid w:val="00A918E7"/>
    <w:rsid w:val="00A94452"/>
    <w:rsid w:val="00A95875"/>
    <w:rsid w:val="00A95BCC"/>
    <w:rsid w:val="00A963D9"/>
    <w:rsid w:val="00A96FD8"/>
    <w:rsid w:val="00AA1384"/>
    <w:rsid w:val="00AA36FD"/>
    <w:rsid w:val="00AA450A"/>
    <w:rsid w:val="00AA4CC0"/>
    <w:rsid w:val="00AA6A6A"/>
    <w:rsid w:val="00AA759B"/>
    <w:rsid w:val="00AA7861"/>
    <w:rsid w:val="00AA7CC5"/>
    <w:rsid w:val="00AB1664"/>
    <w:rsid w:val="00AB34DF"/>
    <w:rsid w:val="00AB63B7"/>
    <w:rsid w:val="00AC24B1"/>
    <w:rsid w:val="00AC275C"/>
    <w:rsid w:val="00AC2B45"/>
    <w:rsid w:val="00AC33D7"/>
    <w:rsid w:val="00AC46FD"/>
    <w:rsid w:val="00AC47EF"/>
    <w:rsid w:val="00AC4911"/>
    <w:rsid w:val="00AC4F99"/>
    <w:rsid w:val="00AC63C7"/>
    <w:rsid w:val="00AD2410"/>
    <w:rsid w:val="00AD243C"/>
    <w:rsid w:val="00AD368C"/>
    <w:rsid w:val="00AD3D29"/>
    <w:rsid w:val="00AD4228"/>
    <w:rsid w:val="00AD429C"/>
    <w:rsid w:val="00AD55B0"/>
    <w:rsid w:val="00AD67A5"/>
    <w:rsid w:val="00AE0282"/>
    <w:rsid w:val="00AE02CE"/>
    <w:rsid w:val="00AE2058"/>
    <w:rsid w:val="00AE4C7C"/>
    <w:rsid w:val="00AE75BE"/>
    <w:rsid w:val="00AE7AB4"/>
    <w:rsid w:val="00AF0B3A"/>
    <w:rsid w:val="00AF2F53"/>
    <w:rsid w:val="00AF4CA6"/>
    <w:rsid w:val="00AF4DCC"/>
    <w:rsid w:val="00AF6ED4"/>
    <w:rsid w:val="00B00BD1"/>
    <w:rsid w:val="00B01D70"/>
    <w:rsid w:val="00B04205"/>
    <w:rsid w:val="00B064F8"/>
    <w:rsid w:val="00B10D53"/>
    <w:rsid w:val="00B116B4"/>
    <w:rsid w:val="00B119BD"/>
    <w:rsid w:val="00B1277B"/>
    <w:rsid w:val="00B14D62"/>
    <w:rsid w:val="00B1509F"/>
    <w:rsid w:val="00B15285"/>
    <w:rsid w:val="00B17E14"/>
    <w:rsid w:val="00B20A9D"/>
    <w:rsid w:val="00B25BEE"/>
    <w:rsid w:val="00B32D86"/>
    <w:rsid w:val="00B333A7"/>
    <w:rsid w:val="00B338B3"/>
    <w:rsid w:val="00B3585E"/>
    <w:rsid w:val="00B35B1A"/>
    <w:rsid w:val="00B37895"/>
    <w:rsid w:val="00B43B24"/>
    <w:rsid w:val="00B448F3"/>
    <w:rsid w:val="00B46A1F"/>
    <w:rsid w:val="00B51E5F"/>
    <w:rsid w:val="00B524DD"/>
    <w:rsid w:val="00B553F7"/>
    <w:rsid w:val="00B55B5B"/>
    <w:rsid w:val="00B60E1B"/>
    <w:rsid w:val="00B62342"/>
    <w:rsid w:val="00B62DE9"/>
    <w:rsid w:val="00B640FE"/>
    <w:rsid w:val="00B674FB"/>
    <w:rsid w:val="00B70BA6"/>
    <w:rsid w:val="00B726CF"/>
    <w:rsid w:val="00B748DF"/>
    <w:rsid w:val="00B77863"/>
    <w:rsid w:val="00B81169"/>
    <w:rsid w:val="00B83966"/>
    <w:rsid w:val="00B83F1A"/>
    <w:rsid w:val="00B858CC"/>
    <w:rsid w:val="00B900BF"/>
    <w:rsid w:val="00B92D4E"/>
    <w:rsid w:val="00B930A0"/>
    <w:rsid w:val="00BA0BD6"/>
    <w:rsid w:val="00BA0C2F"/>
    <w:rsid w:val="00BA17F9"/>
    <w:rsid w:val="00BA271F"/>
    <w:rsid w:val="00BA3ECF"/>
    <w:rsid w:val="00BA4802"/>
    <w:rsid w:val="00BA6D71"/>
    <w:rsid w:val="00BA738A"/>
    <w:rsid w:val="00BA7D85"/>
    <w:rsid w:val="00BB1A0D"/>
    <w:rsid w:val="00BB2E0D"/>
    <w:rsid w:val="00BB3E8A"/>
    <w:rsid w:val="00BB542B"/>
    <w:rsid w:val="00BB5C0A"/>
    <w:rsid w:val="00BB60E3"/>
    <w:rsid w:val="00BB6155"/>
    <w:rsid w:val="00BB7BA6"/>
    <w:rsid w:val="00BC1EE8"/>
    <w:rsid w:val="00BC254A"/>
    <w:rsid w:val="00BC379C"/>
    <w:rsid w:val="00BC5493"/>
    <w:rsid w:val="00BC6513"/>
    <w:rsid w:val="00BD1F21"/>
    <w:rsid w:val="00BD216B"/>
    <w:rsid w:val="00BD2610"/>
    <w:rsid w:val="00BD2FBF"/>
    <w:rsid w:val="00BD33CA"/>
    <w:rsid w:val="00BD34F0"/>
    <w:rsid w:val="00BD3D01"/>
    <w:rsid w:val="00BD4F41"/>
    <w:rsid w:val="00BD5662"/>
    <w:rsid w:val="00BE2A2E"/>
    <w:rsid w:val="00BE4BD0"/>
    <w:rsid w:val="00BF310E"/>
    <w:rsid w:val="00BF6478"/>
    <w:rsid w:val="00C00AF6"/>
    <w:rsid w:val="00C00DD4"/>
    <w:rsid w:val="00C0393E"/>
    <w:rsid w:val="00C06A8A"/>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4158"/>
    <w:rsid w:val="00C547C6"/>
    <w:rsid w:val="00C57968"/>
    <w:rsid w:val="00C57A73"/>
    <w:rsid w:val="00C63D91"/>
    <w:rsid w:val="00C67FDA"/>
    <w:rsid w:val="00C7250F"/>
    <w:rsid w:val="00C74688"/>
    <w:rsid w:val="00C753B2"/>
    <w:rsid w:val="00C82B04"/>
    <w:rsid w:val="00C84731"/>
    <w:rsid w:val="00C93AEB"/>
    <w:rsid w:val="00C93E36"/>
    <w:rsid w:val="00C9504F"/>
    <w:rsid w:val="00CA29A9"/>
    <w:rsid w:val="00CA61EC"/>
    <w:rsid w:val="00CA675E"/>
    <w:rsid w:val="00CA6DC6"/>
    <w:rsid w:val="00CA754E"/>
    <w:rsid w:val="00CB10FF"/>
    <w:rsid w:val="00CB2DAA"/>
    <w:rsid w:val="00CB5738"/>
    <w:rsid w:val="00CB6155"/>
    <w:rsid w:val="00CC0599"/>
    <w:rsid w:val="00CC1647"/>
    <w:rsid w:val="00CC3961"/>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82F"/>
    <w:rsid w:val="00D13A22"/>
    <w:rsid w:val="00D14B53"/>
    <w:rsid w:val="00D16D9C"/>
    <w:rsid w:val="00D2146D"/>
    <w:rsid w:val="00D21953"/>
    <w:rsid w:val="00D23D2A"/>
    <w:rsid w:val="00D247CC"/>
    <w:rsid w:val="00D26AD7"/>
    <w:rsid w:val="00D27F5E"/>
    <w:rsid w:val="00D30154"/>
    <w:rsid w:val="00D318A9"/>
    <w:rsid w:val="00D31FB6"/>
    <w:rsid w:val="00D40231"/>
    <w:rsid w:val="00D40B8E"/>
    <w:rsid w:val="00D42CFE"/>
    <w:rsid w:val="00D510ED"/>
    <w:rsid w:val="00D5126B"/>
    <w:rsid w:val="00D521BF"/>
    <w:rsid w:val="00D57BE2"/>
    <w:rsid w:val="00D60AB3"/>
    <w:rsid w:val="00D61F2E"/>
    <w:rsid w:val="00D6229D"/>
    <w:rsid w:val="00D6276B"/>
    <w:rsid w:val="00D62BEB"/>
    <w:rsid w:val="00D63BAE"/>
    <w:rsid w:val="00D654A8"/>
    <w:rsid w:val="00D655B8"/>
    <w:rsid w:val="00D6645F"/>
    <w:rsid w:val="00D667F0"/>
    <w:rsid w:val="00D6788D"/>
    <w:rsid w:val="00D67D31"/>
    <w:rsid w:val="00D721C4"/>
    <w:rsid w:val="00D8255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22C7"/>
    <w:rsid w:val="00DC5186"/>
    <w:rsid w:val="00DC6453"/>
    <w:rsid w:val="00DC6838"/>
    <w:rsid w:val="00DC68F8"/>
    <w:rsid w:val="00DD048B"/>
    <w:rsid w:val="00DD07C4"/>
    <w:rsid w:val="00DD288A"/>
    <w:rsid w:val="00DD4478"/>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10371"/>
    <w:rsid w:val="00E12015"/>
    <w:rsid w:val="00E13D21"/>
    <w:rsid w:val="00E15183"/>
    <w:rsid w:val="00E179ED"/>
    <w:rsid w:val="00E204F6"/>
    <w:rsid w:val="00E20A8E"/>
    <w:rsid w:val="00E22A09"/>
    <w:rsid w:val="00E248D1"/>
    <w:rsid w:val="00E25270"/>
    <w:rsid w:val="00E259A7"/>
    <w:rsid w:val="00E262E9"/>
    <w:rsid w:val="00E32843"/>
    <w:rsid w:val="00E32B04"/>
    <w:rsid w:val="00E346F5"/>
    <w:rsid w:val="00E34F9F"/>
    <w:rsid w:val="00E35074"/>
    <w:rsid w:val="00E351CF"/>
    <w:rsid w:val="00E35D0B"/>
    <w:rsid w:val="00E3774F"/>
    <w:rsid w:val="00E37B5D"/>
    <w:rsid w:val="00E422CC"/>
    <w:rsid w:val="00E42675"/>
    <w:rsid w:val="00E432C2"/>
    <w:rsid w:val="00E46A48"/>
    <w:rsid w:val="00E47C71"/>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5B29"/>
    <w:rsid w:val="00F262D1"/>
    <w:rsid w:val="00F30C26"/>
    <w:rsid w:val="00F31520"/>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76C91"/>
    <w:rsid w:val="00F84C32"/>
    <w:rsid w:val="00F93E8C"/>
    <w:rsid w:val="00FA5B27"/>
    <w:rsid w:val="00FA5D54"/>
    <w:rsid w:val="00FA658E"/>
    <w:rsid w:val="00FB1449"/>
    <w:rsid w:val="00FB34A9"/>
    <w:rsid w:val="00FB4A53"/>
    <w:rsid w:val="00FB4CF7"/>
    <w:rsid w:val="00FB5301"/>
    <w:rsid w:val="00FB7F79"/>
    <w:rsid w:val="00FC0340"/>
    <w:rsid w:val="00FC3A87"/>
    <w:rsid w:val="00FC3D0E"/>
    <w:rsid w:val="00FC5218"/>
    <w:rsid w:val="00FC69B5"/>
    <w:rsid w:val="00FC71C5"/>
    <w:rsid w:val="00FD0480"/>
    <w:rsid w:val="00FD131D"/>
    <w:rsid w:val="00FD24A2"/>
    <w:rsid w:val="00FD28FE"/>
    <w:rsid w:val="00FD4767"/>
    <w:rsid w:val="00FD5AA8"/>
    <w:rsid w:val="00FD622A"/>
    <w:rsid w:val="00FE3D5B"/>
    <w:rsid w:val="00FE43BC"/>
    <w:rsid w:val="00FE4D99"/>
    <w:rsid w:val="00FE5540"/>
    <w:rsid w:val="00FE7AF6"/>
    <w:rsid w:val="00FF19E1"/>
    <w:rsid w:val="00FF6299"/>
    <w:rsid w:val="00FF7451"/>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PagrindinistekstasDiagrama">
    <w:name w:val="Pagrindinis tekstas Diagrama"/>
    <w:basedOn w:val="Numatytasispastraiposriftas"/>
    <w:link w:val="Pagrindinistekstas"/>
    <w:rsid w:val="00B14D6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4421</Words>
  <Characters>2520</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6928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2024-03-05T10:39:00Z</cp:lastPrinted>
  <dcterms:created xsi:type="dcterms:W3CDTF">2026-04-10T10:37:00Z</dcterms:created>
  <dcterms:modified xsi:type="dcterms:W3CDTF">2026-04-10T10:37:00Z</dcterms:modified>
</cp:coreProperties>
</file>