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5D583" w14:textId="73B921EB" w:rsidR="009B1C92" w:rsidRPr="00215E71" w:rsidRDefault="00146861" w:rsidP="00215E71">
      <w:pPr>
        <w:pStyle w:val="Antrat1"/>
        <w:spacing w:line="276" w:lineRule="auto"/>
        <w:jc w:val="center"/>
        <w:rPr>
          <w:rFonts w:ascii="Arial" w:hAnsi="Arial" w:cs="Arial"/>
          <w:b/>
          <w:bCs/>
          <w:sz w:val="28"/>
          <w:szCs w:val="28"/>
        </w:rPr>
      </w:pPr>
      <w:bookmarkStart w:id="0" w:name="data_metai"/>
      <w:r w:rsidRPr="00215E71">
        <w:rPr>
          <w:rFonts w:ascii="Arial" w:hAnsi="Arial" w:cs="Arial"/>
          <w:b/>
          <w:bCs/>
          <w:color w:val="auto"/>
          <w:sz w:val="28"/>
          <w:szCs w:val="28"/>
        </w:rPr>
        <w:t>KLAIPĖDOS RAJONO SAVIVALDYBĖS TARYBA</w:t>
      </w:r>
    </w:p>
    <w:bookmarkEnd w:id="0"/>
    <w:p w14:paraId="4A3CED5D" w14:textId="77777777" w:rsidR="002C26FA" w:rsidRPr="00215E71" w:rsidRDefault="002C26FA" w:rsidP="00215E71">
      <w:pPr>
        <w:pStyle w:val="Antrat1"/>
        <w:spacing w:line="276" w:lineRule="auto"/>
        <w:jc w:val="center"/>
        <w:rPr>
          <w:rFonts w:ascii="Arial" w:hAnsi="Arial" w:cs="Arial"/>
          <w:b/>
          <w:spacing w:val="20"/>
          <w:sz w:val="28"/>
          <w:szCs w:val="28"/>
        </w:rPr>
      </w:pPr>
      <w:r w:rsidRPr="00215E71">
        <w:rPr>
          <w:rFonts w:ascii="Arial" w:hAnsi="Arial" w:cs="Arial"/>
          <w:b/>
          <w:color w:val="auto"/>
          <w:spacing w:val="20"/>
          <w:sz w:val="28"/>
          <w:szCs w:val="28"/>
        </w:rPr>
        <w:t>SPRENDIMAS</w:t>
      </w:r>
    </w:p>
    <w:p w14:paraId="04965089" w14:textId="776F4329" w:rsidR="00401F15" w:rsidRPr="00633F99" w:rsidRDefault="0018568D" w:rsidP="00215E71">
      <w:pPr>
        <w:tabs>
          <w:tab w:val="left" w:pos="142"/>
          <w:tab w:val="left" w:pos="567"/>
          <w:tab w:val="left" w:pos="993"/>
          <w:tab w:val="left" w:pos="1276"/>
          <w:tab w:val="left" w:pos="3450"/>
        </w:tabs>
        <w:spacing w:line="276" w:lineRule="auto"/>
        <w:jc w:val="center"/>
        <w:rPr>
          <w:rFonts w:ascii="Arial" w:hAnsi="Arial" w:cs="Arial"/>
          <w:b/>
          <w:caps/>
          <w:sz w:val="28"/>
          <w:szCs w:val="28"/>
        </w:rPr>
      </w:pPr>
      <w:r w:rsidRPr="00633F99">
        <w:rPr>
          <w:rFonts w:ascii="Arial" w:hAnsi="Arial" w:cs="Arial"/>
          <w:b/>
          <w:caps/>
          <w:sz w:val="28"/>
          <w:szCs w:val="28"/>
          <w:shd w:val="clear" w:color="auto" w:fill="FFFFFF"/>
        </w:rPr>
        <w:t>DĖL klaipėdos rajono savivaldybės tarybos 2021 m. vasario 25 d. sprendimo Nr. T11-43 „Dėl viešosios įstaigos Paupių pirminės sveikatos priežiūros centro įstatų tvirtinimo“ pripažinimo netekusiu galios</w:t>
      </w:r>
    </w:p>
    <w:p w14:paraId="159C4794" w14:textId="30E47099" w:rsidR="002C26FA" w:rsidRPr="00633F99" w:rsidRDefault="002C26FA" w:rsidP="00215E71">
      <w:pPr>
        <w:pStyle w:val="statymopavad"/>
        <w:tabs>
          <w:tab w:val="left" w:pos="142"/>
          <w:tab w:val="left" w:pos="567"/>
          <w:tab w:val="left" w:pos="993"/>
          <w:tab w:val="left" w:pos="1276"/>
        </w:tabs>
        <w:spacing w:before="240" w:line="276" w:lineRule="auto"/>
        <w:ind w:firstLine="0"/>
        <w:rPr>
          <w:rFonts w:ascii="Arial" w:hAnsi="Arial" w:cs="Arial"/>
          <w:caps w:val="0"/>
          <w:szCs w:val="24"/>
        </w:rPr>
      </w:pPr>
      <w:r w:rsidRPr="00633F99">
        <w:rPr>
          <w:rFonts w:ascii="Arial" w:hAnsi="Arial" w:cs="Arial"/>
          <w:szCs w:val="24"/>
        </w:rPr>
        <w:t>202</w:t>
      </w:r>
      <w:r w:rsidR="00AA73EF" w:rsidRPr="00633F99">
        <w:rPr>
          <w:rFonts w:ascii="Arial" w:hAnsi="Arial" w:cs="Arial"/>
          <w:szCs w:val="24"/>
        </w:rPr>
        <w:t>6</w:t>
      </w:r>
      <w:r w:rsidRPr="00633F99">
        <w:rPr>
          <w:rFonts w:ascii="Arial" w:hAnsi="Arial" w:cs="Arial"/>
          <w:szCs w:val="24"/>
        </w:rPr>
        <w:t xml:space="preserve"> </w:t>
      </w:r>
      <w:r w:rsidRPr="00633F99">
        <w:rPr>
          <w:rFonts w:ascii="Arial" w:hAnsi="Arial" w:cs="Arial"/>
          <w:caps w:val="0"/>
          <w:szCs w:val="24"/>
        </w:rPr>
        <w:t xml:space="preserve">m. </w:t>
      </w:r>
      <w:r w:rsidR="00273520">
        <w:rPr>
          <w:rFonts w:ascii="Arial" w:hAnsi="Arial" w:cs="Arial"/>
          <w:caps w:val="0"/>
          <w:szCs w:val="24"/>
        </w:rPr>
        <w:t>balandžio</w:t>
      </w:r>
      <w:r w:rsidRPr="00633F99">
        <w:rPr>
          <w:rFonts w:ascii="Arial" w:hAnsi="Arial" w:cs="Arial"/>
          <w:caps w:val="0"/>
          <w:szCs w:val="24"/>
        </w:rPr>
        <w:t xml:space="preserve"> </w:t>
      </w:r>
      <w:r w:rsidR="007676BD" w:rsidRPr="00633F99">
        <w:rPr>
          <w:rFonts w:ascii="Arial" w:hAnsi="Arial" w:cs="Arial"/>
          <w:caps w:val="0"/>
          <w:szCs w:val="24"/>
        </w:rPr>
        <w:t xml:space="preserve">  </w:t>
      </w:r>
      <w:r w:rsidR="00650339" w:rsidRPr="00633F99">
        <w:rPr>
          <w:rFonts w:ascii="Arial" w:hAnsi="Arial" w:cs="Arial"/>
          <w:caps w:val="0"/>
          <w:szCs w:val="24"/>
        </w:rPr>
        <w:t xml:space="preserve"> </w:t>
      </w:r>
      <w:r w:rsidRPr="00633F99">
        <w:rPr>
          <w:rFonts w:ascii="Arial" w:hAnsi="Arial" w:cs="Arial"/>
          <w:caps w:val="0"/>
          <w:szCs w:val="24"/>
        </w:rPr>
        <w:t xml:space="preserve">d. Nr. T11- </w:t>
      </w:r>
    </w:p>
    <w:p w14:paraId="749FDFB1" w14:textId="309AF5F9" w:rsidR="002C26FA" w:rsidRPr="00633F99" w:rsidRDefault="002C26FA" w:rsidP="00215E71">
      <w:pPr>
        <w:pStyle w:val="statymopavad"/>
        <w:tabs>
          <w:tab w:val="left" w:pos="142"/>
          <w:tab w:val="left" w:pos="567"/>
          <w:tab w:val="left" w:pos="993"/>
          <w:tab w:val="left" w:pos="1276"/>
        </w:tabs>
        <w:spacing w:after="240" w:line="276" w:lineRule="auto"/>
        <w:ind w:firstLine="0"/>
        <w:rPr>
          <w:rFonts w:ascii="Arial" w:hAnsi="Arial" w:cs="Arial"/>
          <w:szCs w:val="24"/>
        </w:rPr>
      </w:pPr>
      <w:r w:rsidRPr="00633F99">
        <w:rPr>
          <w:rFonts w:ascii="Arial" w:hAnsi="Arial" w:cs="Arial"/>
          <w:szCs w:val="24"/>
        </w:rPr>
        <w:t>G</w:t>
      </w:r>
      <w:r w:rsidRPr="00633F99">
        <w:rPr>
          <w:rFonts w:ascii="Arial" w:hAnsi="Arial" w:cs="Arial"/>
          <w:caps w:val="0"/>
          <w:szCs w:val="24"/>
        </w:rPr>
        <w:t>argždai</w:t>
      </w:r>
    </w:p>
    <w:p w14:paraId="2B361935" w14:textId="7CA165D1" w:rsidR="00867B85" w:rsidRPr="00633F99" w:rsidRDefault="00867B85" w:rsidP="00215E71">
      <w:pPr>
        <w:tabs>
          <w:tab w:val="left" w:pos="142"/>
          <w:tab w:val="left" w:pos="567"/>
          <w:tab w:val="left" w:pos="993"/>
        </w:tabs>
        <w:autoSpaceDE w:val="0"/>
        <w:autoSpaceDN w:val="0"/>
        <w:adjustRightInd w:val="0"/>
        <w:spacing w:line="276" w:lineRule="auto"/>
        <w:ind w:firstLine="1134"/>
        <w:jc w:val="both"/>
        <w:rPr>
          <w:rFonts w:ascii="Arial" w:hAnsi="Arial" w:cs="Arial"/>
        </w:rPr>
      </w:pPr>
      <w:r w:rsidRPr="00633F99">
        <w:rPr>
          <w:rFonts w:ascii="Arial" w:hAnsi="Arial" w:cs="Arial"/>
        </w:rPr>
        <w:t>Klaipėdos rajono savivaldybės taryba, vadovaudamasi Lietuvos Respublikos vietos savivaldos įstatymo</w:t>
      </w:r>
      <w:r w:rsidR="00D27FFD" w:rsidRPr="00633F99">
        <w:rPr>
          <w:rFonts w:ascii="Arial" w:hAnsi="Arial" w:cs="Arial"/>
        </w:rPr>
        <w:t xml:space="preserve"> </w:t>
      </w:r>
      <w:r w:rsidR="00CE27E7" w:rsidRPr="00633F99">
        <w:rPr>
          <w:rFonts w:ascii="Arial" w:hAnsi="Arial" w:cs="Arial"/>
        </w:rPr>
        <w:t>1</w:t>
      </w:r>
      <w:r w:rsidR="0052270E" w:rsidRPr="00633F99">
        <w:rPr>
          <w:rFonts w:ascii="Arial" w:hAnsi="Arial" w:cs="Arial"/>
        </w:rPr>
        <w:t>5</w:t>
      </w:r>
      <w:r w:rsidR="00CE27E7" w:rsidRPr="00633F99">
        <w:rPr>
          <w:rFonts w:ascii="Arial" w:hAnsi="Arial" w:cs="Arial"/>
        </w:rPr>
        <w:t xml:space="preserve"> straipsnio </w:t>
      </w:r>
      <w:r w:rsidR="00E45D0C">
        <w:rPr>
          <w:rFonts w:ascii="Arial" w:hAnsi="Arial" w:cs="Arial"/>
        </w:rPr>
        <w:t>4</w:t>
      </w:r>
      <w:r w:rsidR="0075664B" w:rsidRPr="00633F99">
        <w:rPr>
          <w:rFonts w:ascii="Arial" w:hAnsi="Arial" w:cs="Arial"/>
        </w:rPr>
        <w:t xml:space="preserve"> dali</w:t>
      </w:r>
      <w:r w:rsidR="00E45D0C">
        <w:rPr>
          <w:rFonts w:ascii="Arial" w:hAnsi="Arial" w:cs="Arial"/>
        </w:rPr>
        <w:t>mi</w:t>
      </w:r>
      <w:r w:rsidR="004F40E5">
        <w:rPr>
          <w:rFonts w:ascii="Arial" w:hAnsi="Arial" w:cs="Arial"/>
        </w:rPr>
        <w:t xml:space="preserve">, </w:t>
      </w:r>
      <w:r w:rsidR="004F40E5" w:rsidRPr="003E4DD8">
        <w:rPr>
          <w:rFonts w:ascii="Arial" w:hAnsi="Arial" w:cs="Arial"/>
          <w:color w:val="000000"/>
          <w:shd w:val="clear" w:color="auto" w:fill="FFFFFF"/>
        </w:rPr>
        <w:t>Lietuvos Respublikos viešųjų įstaigų įstatymo 5 straipsnio 3 dalimi</w:t>
      </w:r>
      <w:r w:rsidR="001812B5">
        <w:rPr>
          <w:rFonts w:ascii="Arial" w:hAnsi="Arial" w:cs="Arial"/>
          <w:color w:val="000000"/>
          <w:shd w:val="clear" w:color="auto" w:fill="FFFFFF"/>
        </w:rPr>
        <w:t>,</w:t>
      </w:r>
      <w:r w:rsidR="00C421E6">
        <w:rPr>
          <w:rFonts w:ascii="Arial" w:hAnsi="Arial" w:cs="Arial"/>
        </w:rPr>
        <w:t xml:space="preserve"> </w:t>
      </w:r>
      <w:r w:rsidR="001812B5" w:rsidRPr="00215E71">
        <w:rPr>
          <w:rFonts w:ascii="Arial" w:hAnsi="Arial" w:cs="Arial"/>
          <w:spacing w:val="20"/>
        </w:rPr>
        <w:t>nusprendžia</w:t>
      </w:r>
      <w:r w:rsidRPr="00633F99">
        <w:rPr>
          <w:rFonts w:ascii="Arial" w:hAnsi="Arial" w:cs="Arial"/>
        </w:rPr>
        <w:t>:</w:t>
      </w:r>
    </w:p>
    <w:p w14:paraId="77DC4FD4" w14:textId="76D676F7" w:rsidR="001877E2" w:rsidRPr="00633F99" w:rsidRDefault="002C26FA" w:rsidP="00215E71">
      <w:pPr>
        <w:tabs>
          <w:tab w:val="left" w:pos="142"/>
          <w:tab w:val="left" w:pos="567"/>
          <w:tab w:val="left" w:pos="993"/>
          <w:tab w:val="left" w:pos="1276"/>
        </w:tabs>
        <w:autoSpaceDE w:val="0"/>
        <w:autoSpaceDN w:val="0"/>
        <w:adjustRightInd w:val="0"/>
        <w:spacing w:line="276" w:lineRule="auto"/>
        <w:ind w:firstLine="1134"/>
        <w:jc w:val="both"/>
        <w:rPr>
          <w:rFonts w:ascii="Arial" w:hAnsi="Arial" w:cs="Arial"/>
          <w:lang w:eastAsia="lt-LT"/>
        </w:rPr>
      </w:pPr>
      <w:r w:rsidRPr="00633F99">
        <w:rPr>
          <w:rFonts w:ascii="Arial" w:hAnsi="Arial" w:cs="Arial"/>
        </w:rPr>
        <w:t xml:space="preserve">1. </w:t>
      </w:r>
      <w:r w:rsidR="001877E2" w:rsidRPr="00633F99">
        <w:rPr>
          <w:rFonts w:ascii="Arial" w:hAnsi="Arial" w:cs="Arial"/>
        </w:rPr>
        <w:t>Pripažinti netekusiu galios</w:t>
      </w:r>
      <w:r w:rsidR="001877E2" w:rsidRPr="00633F99">
        <w:rPr>
          <w:rFonts w:ascii="Arial" w:hAnsi="Arial" w:cs="Arial"/>
          <w:shd w:val="clear" w:color="auto" w:fill="FFFFFF"/>
        </w:rPr>
        <w:t xml:space="preserve"> Klaipėdos rajono savivaldybės tarybos 20</w:t>
      </w:r>
      <w:r w:rsidR="00BB32CD" w:rsidRPr="00633F99">
        <w:rPr>
          <w:rFonts w:ascii="Arial" w:hAnsi="Arial" w:cs="Arial"/>
          <w:shd w:val="clear" w:color="auto" w:fill="FFFFFF"/>
        </w:rPr>
        <w:t>2</w:t>
      </w:r>
      <w:r w:rsidR="008B7C26" w:rsidRPr="00633F99">
        <w:rPr>
          <w:rFonts w:ascii="Arial" w:hAnsi="Arial" w:cs="Arial"/>
          <w:shd w:val="clear" w:color="auto" w:fill="FFFFFF"/>
        </w:rPr>
        <w:t>1</w:t>
      </w:r>
      <w:r w:rsidR="001877E2" w:rsidRPr="00633F99">
        <w:rPr>
          <w:rFonts w:ascii="Arial" w:hAnsi="Arial" w:cs="Arial"/>
          <w:shd w:val="clear" w:color="auto" w:fill="FFFFFF"/>
        </w:rPr>
        <w:t xml:space="preserve"> m. </w:t>
      </w:r>
      <w:r w:rsidR="008B7C26" w:rsidRPr="00633F99">
        <w:rPr>
          <w:rFonts w:ascii="Arial" w:hAnsi="Arial" w:cs="Arial"/>
          <w:shd w:val="clear" w:color="auto" w:fill="FFFFFF"/>
        </w:rPr>
        <w:t xml:space="preserve">vasario 25 </w:t>
      </w:r>
      <w:r w:rsidR="001877E2" w:rsidRPr="00633F99">
        <w:rPr>
          <w:rFonts w:ascii="Arial" w:hAnsi="Arial" w:cs="Arial"/>
          <w:shd w:val="clear" w:color="auto" w:fill="FFFFFF"/>
        </w:rPr>
        <w:t>d. sprendimą Nr. T11-</w:t>
      </w:r>
      <w:r w:rsidR="00BB32CD" w:rsidRPr="00633F99">
        <w:rPr>
          <w:rFonts w:ascii="Arial" w:hAnsi="Arial" w:cs="Arial"/>
          <w:shd w:val="clear" w:color="auto" w:fill="FFFFFF"/>
        </w:rPr>
        <w:t>43</w:t>
      </w:r>
      <w:r w:rsidR="001877E2" w:rsidRPr="00633F99">
        <w:rPr>
          <w:rFonts w:ascii="Arial" w:hAnsi="Arial" w:cs="Arial"/>
          <w:shd w:val="clear" w:color="auto" w:fill="FFFFFF"/>
        </w:rPr>
        <w:t xml:space="preserve"> „</w:t>
      </w:r>
      <w:r w:rsidR="00BB32CD" w:rsidRPr="00633F99">
        <w:rPr>
          <w:rFonts w:ascii="Arial" w:hAnsi="Arial" w:cs="Arial"/>
          <w:shd w:val="clear" w:color="auto" w:fill="FFFFFF"/>
        </w:rPr>
        <w:t xml:space="preserve">Dėl viešosios įstaigos </w:t>
      </w:r>
      <w:r w:rsidR="00131D96" w:rsidRPr="00633F99">
        <w:rPr>
          <w:rFonts w:ascii="Arial" w:hAnsi="Arial" w:cs="Arial"/>
          <w:shd w:val="clear" w:color="auto" w:fill="FFFFFF"/>
        </w:rPr>
        <w:t>Paupių</w:t>
      </w:r>
      <w:r w:rsidR="00BB32CD" w:rsidRPr="00633F99">
        <w:rPr>
          <w:rFonts w:ascii="Arial" w:hAnsi="Arial" w:cs="Arial"/>
          <w:shd w:val="clear" w:color="auto" w:fill="FFFFFF"/>
        </w:rPr>
        <w:t xml:space="preserve"> pirminės sveikatos priežiūros centro įstatų tvirtinimo“.</w:t>
      </w:r>
    </w:p>
    <w:p w14:paraId="41C43175" w14:textId="7DD961F9" w:rsidR="00360008" w:rsidRDefault="00360008" w:rsidP="00215E71">
      <w:pPr>
        <w:spacing w:line="276" w:lineRule="auto"/>
        <w:ind w:firstLine="1134"/>
        <w:jc w:val="both"/>
        <w:rPr>
          <w:rFonts w:ascii="Arial" w:hAnsi="Arial" w:cs="Arial"/>
        </w:rPr>
      </w:pPr>
      <w:r w:rsidRPr="00434AC4">
        <w:rPr>
          <w:rFonts w:ascii="Arial" w:hAnsi="Arial" w:cs="Arial"/>
        </w:rPr>
        <w:t xml:space="preserve">2. Nustatyti, kad šis sprendimas įsigalioja nuo naujų viešosios įstaigos </w:t>
      </w:r>
      <w:r w:rsidR="00273520">
        <w:rPr>
          <w:rFonts w:ascii="Arial" w:hAnsi="Arial" w:cs="Arial"/>
        </w:rPr>
        <w:t>Paupių pirminės sveikatos priežiūros centro</w:t>
      </w:r>
      <w:r w:rsidRPr="00434AC4">
        <w:rPr>
          <w:rFonts w:ascii="Arial" w:hAnsi="Arial" w:cs="Arial"/>
        </w:rPr>
        <w:t xml:space="preserve"> įstatų įregistravimo Juridinių asmenų registre teisės aktų nustatyta tvarka dienos.</w:t>
      </w:r>
    </w:p>
    <w:p w14:paraId="0B95FA45" w14:textId="60315BE9" w:rsidR="002C26FA" w:rsidRPr="00633F99" w:rsidRDefault="002C26FA" w:rsidP="00215E71">
      <w:pPr>
        <w:spacing w:after="480" w:line="276" w:lineRule="auto"/>
        <w:ind w:firstLine="1134"/>
        <w:jc w:val="both"/>
        <w:rPr>
          <w:rFonts w:ascii="Arial" w:hAnsi="Arial" w:cs="Arial"/>
        </w:rPr>
      </w:pPr>
      <w:r w:rsidRPr="00633F99">
        <w:rPr>
          <w:rFonts w:ascii="Arial" w:hAnsi="Arial" w:cs="Arial"/>
          <w:shd w:val="clear" w:color="auto" w:fill="FFFFFF"/>
        </w:rPr>
        <w:t>Šis sprendimas per vieną mėnesį nuo jo įteikimo ar pranešimo suinteresuotai šaliai apie</w:t>
      </w:r>
      <w:r w:rsidR="001812B5">
        <w:rPr>
          <w:rFonts w:ascii="Arial" w:hAnsi="Arial" w:cs="Arial"/>
          <w:shd w:val="clear" w:color="auto" w:fill="FFFFFF"/>
        </w:rPr>
        <w:t xml:space="preserve"> </w:t>
      </w:r>
      <w:r w:rsidRPr="00633F99">
        <w:rPr>
          <w:rFonts w:ascii="Arial" w:hAnsi="Arial" w:cs="Arial"/>
          <w:shd w:val="clear" w:color="auto" w:fill="FFFFFF"/>
        </w:rPr>
        <w:t>viešojo administravimo subjekto veiksmus (atsisakymą atlikti veiksmus) dienos gali būti skundžiamas Lietuvos administracinių ginčų komisijos Klaipėdos apygardos skyriui</w:t>
      </w:r>
      <w:r w:rsidRPr="00633F99">
        <w:rPr>
          <w:rFonts w:ascii="Arial" w:hAnsi="Arial" w:cs="Arial"/>
          <w:b/>
          <w:bCs/>
          <w:shd w:val="clear" w:color="auto" w:fill="FFFFFF"/>
        </w:rPr>
        <w:t xml:space="preserve"> </w:t>
      </w:r>
      <w:r w:rsidRPr="00633F99">
        <w:rPr>
          <w:rFonts w:ascii="Arial" w:hAnsi="Arial" w:cs="Arial"/>
          <w:bCs/>
          <w:shd w:val="clear" w:color="auto" w:fill="FFFFFF"/>
        </w:rPr>
        <w:t>(</w:t>
      </w:r>
      <w:r w:rsidR="00307FB2">
        <w:rPr>
          <w:rFonts w:ascii="Arial" w:hAnsi="Arial" w:cs="Arial"/>
          <w:bCs/>
          <w:shd w:val="clear" w:color="auto" w:fill="FFFFFF"/>
        </w:rPr>
        <w:t>J. Janonio g. 24, 92251</w:t>
      </w:r>
      <w:r w:rsidRPr="00633F99">
        <w:rPr>
          <w:rFonts w:ascii="Arial" w:hAnsi="Arial" w:cs="Arial"/>
          <w:bCs/>
          <w:shd w:val="clear" w:color="auto" w:fill="FFFFFF"/>
        </w:rPr>
        <w:t>, Klaipėda)</w:t>
      </w:r>
      <w:r w:rsidRPr="00633F99">
        <w:rPr>
          <w:rFonts w:ascii="Arial" w:hAnsi="Arial" w:cs="Arial"/>
          <w:shd w:val="clear" w:color="auto" w:fill="FFFFFF"/>
        </w:rPr>
        <w:t xml:space="preserve"> arba Regionų administracinio teismo Klaipėdos rūmams (Galinio Pylimo g. 9, LT-91230 Klaipėda) Lietuvos Respublikos administracinių bylų teisenos įstatymo nustatyta tvarka.</w:t>
      </w:r>
    </w:p>
    <w:p w14:paraId="1FE797C0" w14:textId="77777777" w:rsidR="00B72FF6" w:rsidRPr="00633F99" w:rsidRDefault="00B72FF6" w:rsidP="00215E71">
      <w:pPr>
        <w:tabs>
          <w:tab w:val="left" w:pos="142"/>
          <w:tab w:val="left" w:pos="993"/>
          <w:tab w:val="right" w:pos="8730"/>
        </w:tabs>
        <w:spacing w:after="240" w:line="276" w:lineRule="auto"/>
        <w:rPr>
          <w:rFonts w:ascii="Arial" w:hAnsi="Arial" w:cs="Arial"/>
        </w:rPr>
      </w:pPr>
      <w:r w:rsidRPr="00633F99">
        <w:rPr>
          <w:rFonts w:ascii="Arial" w:hAnsi="Arial" w:cs="Arial"/>
          <w:caps/>
        </w:rPr>
        <w:t>S</w:t>
      </w:r>
      <w:r w:rsidRPr="00633F99">
        <w:rPr>
          <w:rFonts w:ascii="Arial" w:hAnsi="Arial" w:cs="Arial"/>
        </w:rPr>
        <w:t>avivaldybės meras</w:t>
      </w:r>
    </w:p>
    <w:p w14:paraId="12B55D5F" w14:textId="77777777" w:rsidR="00B72FF6" w:rsidRPr="00633F99" w:rsidRDefault="00B72FF6" w:rsidP="00215E71">
      <w:pPr>
        <w:tabs>
          <w:tab w:val="left" w:pos="142"/>
          <w:tab w:val="left" w:pos="993"/>
        </w:tabs>
        <w:spacing w:after="240" w:line="276" w:lineRule="auto"/>
        <w:rPr>
          <w:rFonts w:ascii="Arial" w:hAnsi="Arial" w:cs="Arial"/>
        </w:rPr>
      </w:pPr>
      <w:r w:rsidRPr="00633F99">
        <w:rPr>
          <w:rFonts w:ascii="Arial" w:hAnsi="Arial" w:cs="Arial"/>
        </w:rPr>
        <w:t>TEIKIA Savivaldybės meras B. Markauskas</w:t>
      </w:r>
    </w:p>
    <w:p w14:paraId="52CBB6F7" w14:textId="77777777" w:rsidR="00B72FF6" w:rsidRPr="00633F99" w:rsidRDefault="00B72FF6" w:rsidP="00215E71">
      <w:pPr>
        <w:tabs>
          <w:tab w:val="left" w:pos="142"/>
          <w:tab w:val="left" w:pos="993"/>
        </w:tabs>
        <w:spacing w:after="240" w:line="276" w:lineRule="auto"/>
        <w:rPr>
          <w:rFonts w:ascii="Arial" w:hAnsi="Arial" w:cs="Arial"/>
        </w:rPr>
      </w:pPr>
      <w:r w:rsidRPr="00633F99">
        <w:rPr>
          <w:rFonts w:ascii="Arial" w:hAnsi="Arial" w:cs="Arial"/>
        </w:rPr>
        <w:t>PARENGĖ M. Vaitilavičienė</w:t>
      </w:r>
    </w:p>
    <w:p w14:paraId="6C36F712" w14:textId="77777777" w:rsidR="00B72FF6" w:rsidRPr="00633F99" w:rsidRDefault="00B72FF6" w:rsidP="00215E71">
      <w:pPr>
        <w:tabs>
          <w:tab w:val="left" w:pos="142"/>
          <w:tab w:val="left" w:pos="993"/>
        </w:tabs>
        <w:spacing w:line="276" w:lineRule="auto"/>
        <w:rPr>
          <w:rFonts w:ascii="Arial" w:hAnsi="Arial" w:cs="Arial"/>
        </w:rPr>
      </w:pPr>
      <w:r w:rsidRPr="00633F99">
        <w:rPr>
          <w:rFonts w:ascii="Arial" w:hAnsi="Arial" w:cs="Arial"/>
        </w:rPr>
        <w:t>SUDERINTA:</w:t>
      </w:r>
    </w:p>
    <w:p w14:paraId="13B16979" w14:textId="77777777" w:rsidR="00B72FF6" w:rsidRPr="00633F99" w:rsidRDefault="00B72FF6" w:rsidP="00215E71">
      <w:pPr>
        <w:tabs>
          <w:tab w:val="left" w:pos="142"/>
          <w:tab w:val="left" w:pos="993"/>
        </w:tabs>
        <w:spacing w:line="276" w:lineRule="auto"/>
        <w:rPr>
          <w:rFonts w:ascii="Arial" w:hAnsi="Arial" w:cs="Arial"/>
        </w:rPr>
      </w:pPr>
      <w:r w:rsidRPr="00633F99">
        <w:rPr>
          <w:rFonts w:ascii="Arial" w:hAnsi="Arial" w:cs="Arial"/>
        </w:rPr>
        <w:t>K. Vainienė</w:t>
      </w:r>
    </w:p>
    <w:p w14:paraId="18280B38" w14:textId="77777777" w:rsidR="00B72FF6" w:rsidRPr="00633F99" w:rsidRDefault="00B72FF6" w:rsidP="00215E71">
      <w:pPr>
        <w:tabs>
          <w:tab w:val="left" w:pos="142"/>
          <w:tab w:val="left" w:pos="993"/>
        </w:tabs>
        <w:spacing w:line="276" w:lineRule="auto"/>
        <w:rPr>
          <w:rFonts w:ascii="Arial" w:hAnsi="Arial" w:cs="Arial"/>
        </w:rPr>
      </w:pPr>
      <w:r w:rsidRPr="00633F99">
        <w:rPr>
          <w:rFonts w:ascii="Arial" w:hAnsi="Arial" w:cs="Arial"/>
        </w:rPr>
        <w:t>D. Beliokaitė</w:t>
      </w:r>
    </w:p>
    <w:p w14:paraId="53432907" w14:textId="77777777" w:rsidR="00B72FF6" w:rsidRPr="00633F99" w:rsidRDefault="00B72FF6" w:rsidP="00215E71">
      <w:pPr>
        <w:tabs>
          <w:tab w:val="left" w:pos="142"/>
          <w:tab w:val="left" w:pos="993"/>
        </w:tabs>
        <w:spacing w:line="276" w:lineRule="auto"/>
        <w:rPr>
          <w:rFonts w:ascii="Arial" w:hAnsi="Arial" w:cs="Arial"/>
        </w:rPr>
      </w:pPr>
      <w:r w:rsidRPr="00633F99">
        <w:rPr>
          <w:rFonts w:ascii="Arial" w:hAnsi="Arial" w:cs="Arial"/>
        </w:rPr>
        <w:t>V. Jasas</w:t>
      </w:r>
    </w:p>
    <w:p w14:paraId="0ADF0531" w14:textId="77777777" w:rsidR="00B72FF6" w:rsidRPr="00633F99" w:rsidRDefault="00B72FF6" w:rsidP="00215E71">
      <w:pPr>
        <w:tabs>
          <w:tab w:val="left" w:pos="142"/>
          <w:tab w:val="left" w:pos="993"/>
        </w:tabs>
        <w:spacing w:line="276" w:lineRule="auto"/>
        <w:rPr>
          <w:rFonts w:ascii="Arial" w:hAnsi="Arial" w:cs="Arial"/>
        </w:rPr>
      </w:pPr>
      <w:r w:rsidRPr="00633F99">
        <w:rPr>
          <w:rFonts w:ascii="Arial" w:hAnsi="Arial" w:cs="Arial"/>
        </w:rPr>
        <w:t>I. Gailienė</w:t>
      </w:r>
    </w:p>
    <w:p w14:paraId="28D6DEFA" w14:textId="77777777" w:rsidR="00B72FF6" w:rsidRPr="00633F99" w:rsidRDefault="00B72FF6" w:rsidP="00215E71">
      <w:pPr>
        <w:tabs>
          <w:tab w:val="left" w:pos="142"/>
          <w:tab w:val="left" w:pos="993"/>
        </w:tabs>
        <w:spacing w:line="276" w:lineRule="auto"/>
        <w:rPr>
          <w:rFonts w:ascii="Arial" w:hAnsi="Arial" w:cs="Arial"/>
        </w:rPr>
      </w:pPr>
      <w:r w:rsidRPr="00633F99">
        <w:rPr>
          <w:rFonts w:ascii="Arial" w:hAnsi="Arial" w:cs="Arial"/>
        </w:rPr>
        <w:t>V. Butkus</w:t>
      </w:r>
    </w:p>
    <w:p w14:paraId="5634DCCF" w14:textId="77777777" w:rsidR="00B72FF6" w:rsidRPr="00633F99" w:rsidRDefault="00B72FF6" w:rsidP="00215E71">
      <w:pPr>
        <w:tabs>
          <w:tab w:val="left" w:pos="142"/>
          <w:tab w:val="left" w:pos="993"/>
        </w:tabs>
        <w:spacing w:line="276" w:lineRule="auto"/>
        <w:rPr>
          <w:rFonts w:ascii="Arial" w:hAnsi="Arial" w:cs="Arial"/>
        </w:rPr>
      </w:pPr>
      <w:r w:rsidRPr="00633F99">
        <w:rPr>
          <w:rFonts w:ascii="Arial" w:hAnsi="Arial" w:cs="Arial"/>
        </w:rPr>
        <w:t>J. Bardauskas</w:t>
      </w:r>
    </w:p>
    <w:p w14:paraId="4507CFAF" w14:textId="77777777" w:rsidR="00B72FF6" w:rsidRPr="00633F99" w:rsidRDefault="00B72FF6" w:rsidP="00215E71">
      <w:pPr>
        <w:tabs>
          <w:tab w:val="left" w:pos="142"/>
          <w:tab w:val="left" w:pos="993"/>
        </w:tabs>
        <w:spacing w:line="276" w:lineRule="auto"/>
        <w:rPr>
          <w:rFonts w:ascii="Arial" w:hAnsi="Arial" w:cs="Arial"/>
        </w:rPr>
      </w:pPr>
      <w:r w:rsidRPr="00633F99">
        <w:rPr>
          <w:rFonts w:ascii="Arial" w:hAnsi="Arial" w:cs="Arial"/>
        </w:rPr>
        <w:t>B. Markauskas</w:t>
      </w:r>
      <w:r w:rsidRPr="00633F99">
        <w:rPr>
          <w:rFonts w:ascii="Arial" w:hAnsi="Arial" w:cs="Arial"/>
        </w:rPr>
        <w:br w:type="page"/>
      </w:r>
    </w:p>
    <w:p w14:paraId="33D8CB83" w14:textId="77777777" w:rsidR="009451E2" w:rsidRPr="00215E71" w:rsidRDefault="00322914" w:rsidP="00215E71">
      <w:pPr>
        <w:pStyle w:val="Antrat1"/>
        <w:jc w:val="center"/>
        <w:rPr>
          <w:rFonts w:ascii="Arial" w:hAnsi="Arial" w:cs="Arial"/>
          <w:b/>
          <w:bCs/>
        </w:rPr>
      </w:pPr>
      <w:r w:rsidRPr="00215E71">
        <w:rPr>
          <w:rFonts w:ascii="Arial" w:hAnsi="Arial" w:cs="Arial"/>
          <w:b/>
          <w:bCs/>
          <w:color w:val="auto"/>
          <w:sz w:val="24"/>
          <w:szCs w:val="24"/>
        </w:rPr>
        <w:lastRenderedPageBreak/>
        <w:t>AIŠKINAMASIS RAŠTAS</w:t>
      </w:r>
    </w:p>
    <w:p w14:paraId="0BC459F3" w14:textId="25ADD6A1" w:rsidR="00546EA2" w:rsidRPr="00633F99" w:rsidRDefault="00B27DEF" w:rsidP="00215E71">
      <w:pPr>
        <w:tabs>
          <w:tab w:val="left" w:pos="142"/>
          <w:tab w:val="left" w:pos="567"/>
          <w:tab w:val="left" w:pos="993"/>
          <w:tab w:val="left" w:pos="1276"/>
          <w:tab w:val="left" w:pos="3450"/>
        </w:tabs>
        <w:spacing w:after="240" w:line="276" w:lineRule="auto"/>
        <w:jc w:val="center"/>
        <w:rPr>
          <w:rFonts w:ascii="Arial" w:hAnsi="Arial" w:cs="Arial"/>
          <w:b/>
          <w:caps/>
          <w:shd w:val="clear" w:color="auto" w:fill="FFFFFF"/>
        </w:rPr>
      </w:pPr>
      <w:r>
        <w:rPr>
          <w:rFonts w:ascii="Arial" w:hAnsi="Arial" w:cs="Arial"/>
          <w:b/>
          <w:caps/>
          <w:shd w:val="clear" w:color="auto" w:fill="FFFFFF"/>
        </w:rPr>
        <w:t>DĖL TARYBOS SPRENDIMO „</w:t>
      </w:r>
      <w:r w:rsidR="009F2725" w:rsidRPr="00633F99">
        <w:rPr>
          <w:rFonts w:ascii="Arial" w:hAnsi="Arial" w:cs="Arial"/>
          <w:b/>
          <w:caps/>
          <w:shd w:val="clear" w:color="auto" w:fill="FFFFFF"/>
        </w:rPr>
        <w:t>DĖL klaipėdos rajono savivaldybės tarybos 2021 m. vasario 25 d. sprendimo Nr. T11-43 „Dėl viešosios įstaigos Paupių  pirminės sveikatos priežiūros centro įstatų tvirtinimo“ pripažinimo netekusiu galios</w:t>
      </w:r>
      <w:r>
        <w:rPr>
          <w:rFonts w:ascii="Arial" w:hAnsi="Arial" w:cs="Arial"/>
          <w:b/>
          <w:caps/>
          <w:shd w:val="clear" w:color="auto" w:fill="FFFFFF"/>
        </w:rPr>
        <w:t>“ PROJEKTO</w:t>
      </w:r>
    </w:p>
    <w:p w14:paraId="57E6F731" w14:textId="77A7E605" w:rsidR="00650339" w:rsidRPr="00633F99" w:rsidRDefault="00546EA2" w:rsidP="00215E71">
      <w:pPr>
        <w:tabs>
          <w:tab w:val="left" w:pos="142"/>
          <w:tab w:val="left" w:pos="567"/>
          <w:tab w:val="left" w:pos="993"/>
          <w:tab w:val="left" w:pos="1276"/>
          <w:tab w:val="left" w:pos="3450"/>
        </w:tabs>
        <w:spacing w:after="240" w:line="276" w:lineRule="auto"/>
        <w:jc w:val="center"/>
      </w:pPr>
      <w:r w:rsidRPr="00215E71">
        <w:rPr>
          <w:rFonts w:ascii="Arial" w:hAnsi="Arial" w:cs="Arial"/>
          <w:bCs/>
          <w:caps/>
          <w:shd w:val="clear" w:color="auto" w:fill="FFFFFF"/>
        </w:rPr>
        <w:t>2026-03-</w:t>
      </w:r>
      <w:r w:rsidR="00FD7E79" w:rsidRPr="00215E71">
        <w:rPr>
          <w:rFonts w:ascii="Arial" w:hAnsi="Arial" w:cs="Arial"/>
          <w:bCs/>
          <w:caps/>
          <w:shd w:val="clear" w:color="auto" w:fill="FFFFFF"/>
        </w:rPr>
        <w:t>23</w:t>
      </w:r>
    </w:p>
    <w:p w14:paraId="14313D9F" w14:textId="20F3EBCA" w:rsidR="00A3582A" w:rsidRPr="00633F99" w:rsidRDefault="003C6B95" w:rsidP="00215E71">
      <w:pPr>
        <w:pStyle w:val="Sraopastraipa"/>
        <w:numPr>
          <w:ilvl w:val="0"/>
          <w:numId w:val="16"/>
        </w:numPr>
        <w:tabs>
          <w:tab w:val="left" w:pos="142"/>
          <w:tab w:val="left" w:pos="567"/>
          <w:tab w:val="num" w:pos="720"/>
          <w:tab w:val="left" w:pos="993"/>
          <w:tab w:val="left" w:pos="1276"/>
        </w:tabs>
        <w:spacing w:line="276" w:lineRule="auto"/>
        <w:ind w:left="0" w:firstLine="567"/>
        <w:jc w:val="both"/>
        <w:rPr>
          <w:rFonts w:ascii="Arial" w:hAnsi="Arial" w:cs="Arial"/>
          <w:lang w:val="lt-LT"/>
        </w:rPr>
      </w:pPr>
      <w:r w:rsidRPr="00633F99">
        <w:rPr>
          <w:rFonts w:ascii="Arial" w:hAnsi="Arial" w:cs="Arial"/>
          <w:b/>
          <w:bCs/>
          <w:lang w:val="lt-LT"/>
        </w:rPr>
        <w:t xml:space="preserve">Parengto sprendimo projekto tikslai, uždaviniai (ko sprendimo projektu norima pasiekti): </w:t>
      </w:r>
      <w:r w:rsidR="00D51D1B">
        <w:rPr>
          <w:rFonts w:ascii="Arial" w:hAnsi="Arial" w:cs="Arial"/>
          <w:lang w:val="lt-LT"/>
        </w:rPr>
        <w:t>s</w:t>
      </w:r>
      <w:r w:rsidR="00A3582A" w:rsidRPr="00633F99">
        <w:rPr>
          <w:rFonts w:ascii="Arial" w:hAnsi="Arial" w:cs="Arial"/>
          <w:lang w:val="lt-LT"/>
        </w:rPr>
        <w:t xml:space="preserve">prendimo </w:t>
      </w:r>
      <w:r w:rsidRPr="00633F99">
        <w:rPr>
          <w:rFonts w:ascii="Arial" w:hAnsi="Arial" w:cs="Arial"/>
          <w:lang w:val="lt-LT"/>
        </w:rPr>
        <w:t xml:space="preserve">projektu siekiama </w:t>
      </w:r>
      <w:r w:rsidR="00026E70">
        <w:rPr>
          <w:rFonts w:ascii="Arial" w:hAnsi="Arial" w:cs="Arial"/>
          <w:lang w:val="lt-LT"/>
        </w:rPr>
        <w:t>pripažinti netekusiais galios</w:t>
      </w:r>
      <w:r w:rsidR="00026E70" w:rsidRPr="00633F99">
        <w:rPr>
          <w:rFonts w:ascii="Arial" w:hAnsi="Arial" w:cs="Arial"/>
          <w:lang w:val="lt-LT"/>
        </w:rPr>
        <w:t xml:space="preserve"> </w:t>
      </w:r>
      <w:r w:rsidR="00867B85" w:rsidRPr="00633F99">
        <w:rPr>
          <w:rFonts w:ascii="Arial" w:hAnsi="Arial" w:cs="Arial"/>
          <w:lang w:val="lt-LT"/>
        </w:rPr>
        <w:t>VšĮ</w:t>
      </w:r>
      <w:r w:rsidR="00DD705E" w:rsidRPr="00633F99">
        <w:rPr>
          <w:rFonts w:ascii="Arial" w:hAnsi="Arial" w:cs="Arial"/>
          <w:lang w:val="lt-LT"/>
        </w:rPr>
        <w:t xml:space="preserve"> </w:t>
      </w:r>
      <w:r w:rsidR="00503A0D" w:rsidRPr="00633F99">
        <w:rPr>
          <w:rFonts w:ascii="Arial" w:hAnsi="Arial" w:cs="Arial"/>
          <w:lang w:val="lt-LT"/>
        </w:rPr>
        <w:t>Paupių</w:t>
      </w:r>
      <w:r w:rsidR="00F84C96" w:rsidRPr="00633F99">
        <w:rPr>
          <w:rFonts w:ascii="Arial" w:hAnsi="Arial" w:cs="Arial"/>
          <w:lang w:val="lt-LT" w:eastAsia="lt-LT"/>
        </w:rPr>
        <w:t xml:space="preserve"> </w:t>
      </w:r>
      <w:r w:rsidR="00A04446" w:rsidRPr="00633F99">
        <w:rPr>
          <w:rFonts w:ascii="Arial" w:hAnsi="Arial" w:cs="Arial"/>
          <w:lang w:val="lt-LT" w:eastAsia="lt-LT"/>
        </w:rPr>
        <w:t xml:space="preserve">pirminės sveikatos priežiūros centro </w:t>
      </w:r>
      <w:r w:rsidR="00F84C96" w:rsidRPr="00633F99">
        <w:rPr>
          <w:rFonts w:ascii="Arial" w:hAnsi="Arial" w:cs="Arial"/>
          <w:lang w:val="lt-LT" w:eastAsia="lt-LT"/>
        </w:rPr>
        <w:t>įstatus</w:t>
      </w:r>
      <w:r w:rsidR="00BB32CD" w:rsidRPr="00633F99">
        <w:rPr>
          <w:rFonts w:ascii="Arial" w:hAnsi="Arial" w:cs="Arial"/>
          <w:lang w:val="lt-LT" w:eastAsia="lt-LT"/>
        </w:rPr>
        <w:t>.</w:t>
      </w:r>
    </w:p>
    <w:p w14:paraId="4BCD7385" w14:textId="17F253F4" w:rsidR="000B2DC3" w:rsidRPr="003B2E76" w:rsidRDefault="00971472" w:rsidP="00215E71">
      <w:pPr>
        <w:pStyle w:val="Sraopastraipa"/>
        <w:numPr>
          <w:ilvl w:val="0"/>
          <w:numId w:val="16"/>
        </w:numPr>
        <w:tabs>
          <w:tab w:val="left" w:pos="142"/>
          <w:tab w:val="left" w:pos="567"/>
          <w:tab w:val="left" w:pos="993"/>
          <w:tab w:val="left" w:pos="1276"/>
        </w:tabs>
        <w:spacing w:line="276" w:lineRule="auto"/>
        <w:ind w:left="0" w:firstLine="567"/>
        <w:jc w:val="both"/>
        <w:rPr>
          <w:rFonts w:ascii="Arial" w:hAnsi="Arial" w:cs="Arial"/>
          <w:lang w:val="lt-LT"/>
        </w:rPr>
      </w:pPr>
      <w:r w:rsidRPr="00633F99">
        <w:rPr>
          <w:rFonts w:ascii="Arial" w:hAnsi="Arial" w:cs="Arial"/>
          <w:b/>
          <w:lang w:val="lt-LT"/>
        </w:rPr>
        <w:t xml:space="preserve">Kaip šiuo metu yra teisiškai reglamentuojami projekte aptariami klausimai: </w:t>
      </w:r>
      <w:r w:rsidR="00D51D1B">
        <w:rPr>
          <w:rFonts w:ascii="Arial" w:hAnsi="Arial" w:cs="Arial"/>
          <w:lang w:val="lt-LT"/>
        </w:rPr>
        <w:t>p</w:t>
      </w:r>
      <w:r w:rsidR="004B11CC" w:rsidRPr="00633F99">
        <w:rPr>
          <w:rFonts w:ascii="Arial" w:hAnsi="Arial" w:cs="Arial"/>
          <w:lang w:val="lt-LT"/>
        </w:rPr>
        <w:t xml:space="preserve">rojektas parengtas vadovaujantis </w:t>
      </w:r>
      <w:r w:rsidR="00D27FFD" w:rsidRPr="00633F99">
        <w:rPr>
          <w:rFonts w:ascii="Arial" w:hAnsi="Arial" w:cs="Arial"/>
          <w:lang w:val="lt-LT"/>
        </w:rPr>
        <w:t>L</w:t>
      </w:r>
      <w:r w:rsidR="001C539C" w:rsidRPr="00633F99">
        <w:rPr>
          <w:rFonts w:ascii="Arial" w:hAnsi="Arial" w:cs="Arial"/>
          <w:lang w:val="lt-LT"/>
        </w:rPr>
        <w:t xml:space="preserve">ietuvos </w:t>
      </w:r>
      <w:r w:rsidR="00D27FFD" w:rsidRPr="00633F99">
        <w:rPr>
          <w:rFonts w:ascii="Arial" w:hAnsi="Arial" w:cs="Arial"/>
          <w:lang w:val="lt-LT"/>
        </w:rPr>
        <w:t>R</w:t>
      </w:r>
      <w:r w:rsidR="001C539C" w:rsidRPr="00633F99">
        <w:rPr>
          <w:rFonts w:ascii="Arial" w:hAnsi="Arial" w:cs="Arial"/>
          <w:lang w:val="lt-LT"/>
        </w:rPr>
        <w:t>espublikos</w:t>
      </w:r>
      <w:r w:rsidR="00D27FFD" w:rsidRPr="00633F99">
        <w:rPr>
          <w:rFonts w:ascii="Arial" w:hAnsi="Arial" w:cs="Arial"/>
          <w:lang w:val="lt-LT"/>
        </w:rPr>
        <w:t xml:space="preserve"> </w:t>
      </w:r>
      <w:r w:rsidR="00D27FFD" w:rsidRPr="003B2E76">
        <w:rPr>
          <w:rFonts w:ascii="Arial" w:hAnsi="Arial" w:cs="Arial"/>
          <w:lang w:val="lt-LT"/>
        </w:rPr>
        <w:t xml:space="preserve">vietos savivaldos įstatymo </w:t>
      </w:r>
      <w:r w:rsidR="00214340" w:rsidRPr="003B2E76">
        <w:rPr>
          <w:rFonts w:ascii="Arial" w:hAnsi="Arial" w:cs="Arial"/>
          <w:lang w:val="lt-LT"/>
        </w:rPr>
        <w:t>15 straipsni</w:t>
      </w:r>
      <w:r w:rsidR="00E33E2A" w:rsidRPr="003B2E76">
        <w:rPr>
          <w:rFonts w:ascii="Arial" w:hAnsi="Arial" w:cs="Arial"/>
          <w:lang w:val="lt-LT"/>
        </w:rPr>
        <w:t xml:space="preserve">o </w:t>
      </w:r>
      <w:r w:rsidR="006A00A2" w:rsidRPr="003B2E76">
        <w:rPr>
          <w:rFonts w:ascii="Arial" w:hAnsi="Arial" w:cs="Arial"/>
          <w:lang w:val="lt-LT"/>
        </w:rPr>
        <w:t>4</w:t>
      </w:r>
      <w:r w:rsidR="00293984" w:rsidRPr="003B2E76">
        <w:rPr>
          <w:rFonts w:ascii="Arial" w:hAnsi="Arial" w:cs="Arial"/>
          <w:lang w:val="lt-LT"/>
        </w:rPr>
        <w:t xml:space="preserve"> </w:t>
      </w:r>
      <w:r w:rsidR="006A00A2" w:rsidRPr="003B2E76">
        <w:rPr>
          <w:rFonts w:ascii="Arial" w:hAnsi="Arial" w:cs="Arial"/>
          <w:lang w:val="lt-LT"/>
        </w:rPr>
        <w:t>dalimi</w:t>
      </w:r>
      <w:r w:rsidR="00796E57" w:rsidRPr="003B2E76">
        <w:rPr>
          <w:rFonts w:ascii="Arial" w:hAnsi="Arial" w:cs="Arial"/>
          <w:lang w:val="lt-LT"/>
        </w:rPr>
        <w:t xml:space="preserve"> - jeigu teisės aktuose yra nustatyta papildomų įgaliojimų savivaldybei, sprendimų dėl tokių įgaliojimų vykdymo priėmimo iniciatyva, neperžengiant nustatytų įgaliojimų, priklauso savivaldybės tarybai. </w:t>
      </w:r>
      <w:r w:rsidR="004F40E5" w:rsidRPr="003B2E76">
        <w:rPr>
          <w:rFonts w:ascii="Arial" w:hAnsi="Arial" w:cs="Arial"/>
          <w:lang w:val="lt-LT"/>
        </w:rPr>
        <w:t xml:space="preserve">Vadovaujantis </w:t>
      </w:r>
      <w:r w:rsidR="008E325D" w:rsidRPr="003B2E76">
        <w:rPr>
          <w:rFonts w:ascii="Arial" w:hAnsi="Arial" w:cs="Arial"/>
          <w:color w:val="000000"/>
          <w:shd w:val="clear" w:color="auto" w:fill="FFFFFF"/>
          <w:lang w:val="lt-LT"/>
        </w:rPr>
        <w:t>Lietuvos Respublikos viešųjų įstaigų įstatymo 5 straipsnio 3 dalimi</w:t>
      </w:r>
      <w:r w:rsidR="00D51E8F" w:rsidRPr="003B2E76">
        <w:rPr>
          <w:rFonts w:ascii="Arial" w:hAnsi="Arial" w:cs="Arial"/>
          <w:color w:val="000000"/>
          <w:shd w:val="clear" w:color="auto" w:fill="FFFFFF"/>
          <w:lang w:val="lt-LT"/>
        </w:rPr>
        <w:t xml:space="preserve"> </w:t>
      </w:r>
      <w:r w:rsidR="003B2E76" w:rsidRPr="003B2E76">
        <w:rPr>
          <w:rFonts w:ascii="Arial" w:hAnsi="Arial" w:cs="Arial"/>
          <w:color w:val="000000"/>
          <w:shd w:val="clear" w:color="auto" w:fill="FFFFFF"/>
          <w:lang w:val="lt-LT"/>
        </w:rPr>
        <w:t xml:space="preserve">savivaldybių dalyvavimo viešosiose įstaigose pagrindai </w:t>
      </w:r>
      <w:r w:rsidR="008E325D" w:rsidRPr="003B2E76">
        <w:rPr>
          <w:rFonts w:ascii="Arial" w:hAnsi="Arial" w:cs="Arial"/>
          <w:color w:val="000000"/>
          <w:shd w:val="clear" w:color="auto" w:fill="FFFFFF"/>
          <w:lang w:val="lt-LT"/>
        </w:rPr>
        <w:t xml:space="preserve"> - </w:t>
      </w:r>
      <w:r w:rsidR="00D51E8F" w:rsidRPr="003B2E76">
        <w:rPr>
          <w:rFonts w:ascii="Arial" w:hAnsi="Arial" w:cs="Arial"/>
          <w:color w:val="000000"/>
          <w:shd w:val="clear" w:color="auto" w:fill="FFFFFF"/>
          <w:lang w:val="lt-LT"/>
        </w:rPr>
        <w:t>savivaldybės įstaigos steigėjos, savininkės ar dalininkės teises ir pareigas įgyvendina per savivaldybės merą, išskyrus tas viešosios įstaigos steigėjo ir savininko ir pareigas, kurios yra paskirtos savivaldybės tarybos išimtinei ir viešajai kompetencijai (jeigu paprastosios savivaldybės kompetencijos įgyvendinimo savivaldybės taryba nėra perdavusi savivaldybės merui).</w:t>
      </w:r>
    </w:p>
    <w:p w14:paraId="4E849919" w14:textId="6FC04EF8" w:rsidR="00022BDE" w:rsidRPr="003B2E76" w:rsidRDefault="009B4EBD" w:rsidP="00215E71">
      <w:pPr>
        <w:pStyle w:val="Sraopastraipa"/>
        <w:numPr>
          <w:ilvl w:val="0"/>
          <w:numId w:val="16"/>
        </w:numPr>
        <w:tabs>
          <w:tab w:val="left" w:pos="142"/>
          <w:tab w:val="left" w:pos="567"/>
          <w:tab w:val="left" w:pos="993"/>
          <w:tab w:val="left" w:pos="1276"/>
        </w:tabs>
        <w:spacing w:line="276" w:lineRule="auto"/>
        <w:ind w:left="0" w:firstLine="567"/>
        <w:jc w:val="both"/>
        <w:rPr>
          <w:rFonts w:ascii="Arial" w:hAnsi="Arial" w:cs="Arial"/>
          <w:b/>
          <w:bCs/>
          <w:lang w:val="lt-LT"/>
        </w:rPr>
      </w:pPr>
      <w:r w:rsidRPr="003B2E76">
        <w:rPr>
          <w:rFonts w:ascii="Arial" w:hAnsi="Arial" w:cs="Arial"/>
          <w:b/>
          <w:bCs/>
          <w:lang w:val="lt-LT"/>
        </w:rPr>
        <w:t>Kokios siūlomos naujos teisinio reguliavimo nuostatos ir kokių teigiamų rezultatų laukiama</w:t>
      </w:r>
      <w:r w:rsidRPr="003B2E76">
        <w:rPr>
          <w:rFonts w:ascii="Arial" w:hAnsi="Arial" w:cs="Arial"/>
          <w:b/>
          <w:lang w:val="lt-LT"/>
        </w:rPr>
        <w:t>:</w:t>
      </w:r>
      <w:r w:rsidRPr="003B2E76">
        <w:rPr>
          <w:rFonts w:ascii="Arial" w:hAnsi="Arial" w:cs="Arial"/>
          <w:bCs/>
          <w:lang w:val="lt-LT"/>
        </w:rPr>
        <w:t xml:space="preserve"> </w:t>
      </w:r>
      <w:r w:rsidR="005F7553">
        <w:rPr>
          <w:rFonts w:ascii="Arial" w:hAnsi="Arial" w:cs="Arial"/>
          <w:bCs/>
          <w:lang w:val="lt-LT"/>
        </w:rPr>
        <w:t xml:space="preserve">bus </w:t>
      </w:r>
      <w:r w:rsidR="00D51D1B">
        <w:rPr>
          <w:rFonts w:ascii="Arial" w:hAnsi="Arial" w:cs="Arial"/>
          <w:lang w:val="lt-LT"/>
        </w:rPr>
        <w:t>pripaž</w:t>
      </w:r>
      <w:r w:rsidR="005F7553">
        <w:rPr>
          <w:rFonts w:ascii="Arial" w:hAnsi="Arial" w:cs="Arial"/>
          <w:lang w:val="lt-LT"/>
        </w:rPr>
        <w:t>inti</w:t>
      </w:r>
      <w:r w:rsidR="00D51D1B">
        <w:rPr>
          <w:rFonts w:ascii="Arial" w:hAnsi="Arial" w:cs="Arial"/>
          <w:lang w:val="lt-LT"/>
        </w:rPr>
        <w:t xml:space="preserve"> netekusiais galios</w:t>
      </w:r>
      <w:r w:rsidR="00D51D1B" w:rsidRPr="003B2E76">
        <w:rPr>
          <w:rFonts w:ascii="Arial" w:hAnsi="Arial" w:cs="Arial"/>
          <w:lang w:val="lt-LT"/>
        </w:rPr>
        <w:t xml:space="preserve"> </w:t>
      </w:r>
      <w:r w:rsidR="00D51D1B">
        <w:rPr>
          <w:rFonts w:ascii="Arial" w:hAnsi="Arial" w:cs="Arial"/>
          <w:lang w:val="lt-LT"/>
        </w:rPr>
        <w:t>T</w:t>
      </w:r>
      <w:r w:rsidR="00D51D1B" w:rsidRPr="003B2E76">
        <w:rPr>
          <w:rFonts w:ascii="Arial" w:hAnsi="Arial" w:cs="Arial"/>
          <w:lang w:val="lt-LT"/>
        </w:rPr>
        <w:t xml:space="preserve">eisės aktų registre nepaskelbti </w:t>
      </w:r>
      <w:r w:rsidR="00D51D1B" w:rsidRPr="00215E71">
        <w:rPr>
          <w:rFonts w:ascii="Arial" w:hAnsi="Arial" w:cs="Arial"/>
          <w:shd w:val="clear" w:color="auto" w:fill="FFFFFF"/>
          <w:lang w:val="lt-LT"/>
        </w:rPr>
        <w:t xml:space="preserve">viešosios įstaigos Paupių pirminės sveikatos priežiūros centro </w:t>
      </w:r>
      <w:r w:rsidR="00463228" w:rsidRPr="003B2E76">
        <w:rPr>
          <w:rFonts w:ascii="Arial" w:hAnsi="Arial" w:cs="Arial"/>
          <w:lang w:val="lt-LT"/>
        </w:rPr>
        <w:t>įstatai.</w:t>
      </w:r>
    </w:p>
    <w:p w14:paraId="576065F4" w14:textId="101228D3" w:rsidR="001B0122" w:rsidRPr="00633F99" w:rsidRDefault="00022BDE" w:rsidP="00215E71">
      <w:pPr>
        <w:pStyle w:val="Sraopastraipa"/>
        <w:numPr>
          <w:ilvl w:val="0"/>
          <w:numId w:val="16"/>
        </w:numPr>
        <w:tabs>
          <w:tab w:val="left" w:pos="142"/>
          <w:tab w:val="left" w:pos="567"/>
          <w:tab w:val="left" w:pos="993"/>
          <w:tab w:val="left" w:pos="1276"/>
        </w:tabs>
        <w:spacing w:line="276" w:lineRule="auto"/>
        <w:ind w:left="0" w:firstLine="567"/>
        <w:jc w:val="both"/>
        <w:rPr>
          <w:rFonts w:ascii="Arial" w:hAnsi="Arial" w:cs="Arial"/>
          <w:b/>
          <w:bCs/>
          <w:lang w:val="lt-LT"/>
        </w:rPr>
      </w:pPr>
      <w:r w:rsidRPr="003B2E76">
        <w:rPr>
          <w:rFonts w:ascii="Arial" w:hAnsi="Arial" w:cs="Arial"/>
          <w:b/>
          <w:bCs/>
          <w:lang w:val="lt-LT"/>
        </w:rPr>
        <w:t>Galimos neigiamos pasekmės priėmus savivaldybės tarybos sprendimo</w:t>
      </w:r>
      <w:r w:rsidRPr="00633F99">
        <w:rPr>
          <w:rFonts w:ascii="Arial" w:hAnsi="Arial" w:cs="Arial"/>
          <w:b/>
          <w:bCs/>
          <w:lang w:val="lt-LT"/>
        </w:rPr>
        <w:t xml:space="preserve"> projektą ir kokių priemonių būtina imtis, siekiant išvengti neigiamų pasekmių: </w:t>
      </w:r>
      <w:r w:rsidR="00B75BA8" w:rsidRPr="00633F99">
        <w:rPr>
          <w:rFonts w:ascii="Arial" w:hAnsi="Arial" w:cs="Arial"/>
          <w:lang w:val="lt-LT"/>
        </w:rPr>
        <w:t>neigiamų pasekmių nenumatoma.</w:t>
      </w:r>
    </w:p>
    <w:p w14:paraId="5496CC45" w14:textId="0D2668DE" w:rsidR="00A3582A" w:rsidRPr="00633F99" w:rsidRDefault="001B0122" w:rsidP="00215E71">
      <w:pPr>
        <w:pStyle w:val="Sraopastraipa"/>
        <w:numPr>
          <w:ilvl w:val="0"/>
          <w:numId w:val="16"/>
        </w:numPr>
        <w:tabs>
          <w:tab w:val="left" w:pos="142"/>
          <w:tab w:val="left" w:pos="567"/>
          <w:tab w:val="left" w:pos="993"/>
          <w:tab w:val="left" w:pos="1276"/>
        </w:tabs>
        <w:spacing w:line="276" w:lineRule="auto"/>
        <w:ind w:left="0" w:firstLine="567"/>
        <w:jc w:val="both"/>
        <w:rPr>
          <w:rFonts w:ascii="Arial" w:hAnsi="Arial" w:cs="Arial"/>
          <w:b/>
          <w:bCs/>
          <w:lang w:val="lt-LT"/>
        </w:rPr>
      </w:pPr>
      <w:r w:rsidRPr="00633F99">
        <w:rPr>
          <w:rStyle w:val="FontStyle150"/>
          <w:rFonts w:ascii="Arial" w:hAnsi="Arial" w:cs="Arial"/>
          <w:b/>
          <w:bCs/>
          <w:sz w:val="24"/>
          <w:szCs w:val="24"/>
          <w:lang w:val="lt-LT"/>
        </w:rPr>
        <w:t>Ar sprendimo projektas neprieštarauja Lietuvos Respublikos lygių galimybių įstatymui ir atitinka lygių galimybių pricipus</w:t>
      </w:r>
      <w:r w:rsidR="00694A74" w:rsidRPr="00633F99">
        <w:rPr>
          <w:rStyle w:val="FontStyle150"/>
          <w:rFonts w:ascii="Arial" w:hAnsi="Arial" w:cs="Arial"/>
          <w:b/>
          <w:bCs/>
          <w:sz w:val="24"/>
          <w:szCs w:val="24"/>
          <w:lang w:val="lt-LT"/>
        </w:rPr>
        <w:t xml:space="preserve">: </w:t>
      </w:r>
      <w:r w:rsidR="00694A74" w:rsidRPr="00633F99">
        <w:rPr>
          <w:rStyle w:val="FontStyle150"/>
          <w:rFonts w:ascii="Arial" w:hAnsi="Arial" w:cs="Arial"/>
          <w:sz w:val="24"/>
          <w:szCs w:val="24"/>
          <w:lang w:val="lt-LT"/>
        </w:rPr>
        <w:t>neprieštarauja Lietuvos Respublikos lygių galimybių įstatymui ir atitinka lygių galimybių principus.</w:t>
      </w:r>
    </w:p>
    <w:p w14:paraId="48EAE674" w14:textId="5206D4D0" w:rsidR="00365026" w:rsidRPr="00D51D1B" w:rsidRDefault="00321B5B" w:rsidP="001812B5">
      <w:pPr>
        <w:pStyle w:val="Sraopastraipa"/>
        <w:numPr>
          <w:ilvl w:val="0"/>
          <w:numId w:val="16"/>
        </w:numPr>
        <w:tabs>
          <w:tab w:val="left" w:pos="142"/>
          <w:tab w:val="left" w:pos="993"/>
        </w:tabs>
        <w:spacing w:line="276" w:lineRule="auto"/>
        <w:ind w:left="0" w:firstLine="567"/>
        <w:jc w:val="both"/>
        <w:rPr>
          <w:rFonts w:ascii="Arial" w:hAnsi="Arial" w:cs="Arial"/>
          <w:lang w:val="lt-LT"/>
        </w:rPr>
      </w:pPr>
      <w:r w:rsidRPr="00633F99">
        <w:rPr>
          <w:rFonts w:ascii="Arial" w:hAnsi="Arial" w:cs="Arial"/>
          <w:b/>
          <w:bCs/>
          <w:lang w:val="lt-LT"/>
        </w:rPr>
        <w:t xml:space="preserve">Kokius teisės aktus būtina pakeisti ar panaikinti, priėmus teikiamą savivaldybės tarybos sprendimą: </w:t>
      </w:r>
      <w:r w:rsidR="00D51D1B" w:rsidRPr="00215E71">
        <w:rPr>
          <w:rFonts w:ascii="Arial" w:hAnsi="Arial" w:cs="Arial"/>
          <w:lang w:val="lt-LT"/>
        </w:rPr>
        <w:t>nėra.</w:t>
      </w:r>
    </w:p>
    <w:p w14:paraId="15DCFCA4" w14:textId="0FDEF3FF" w:rsidR="00B02132" w:rsidRPr="00EA2076" w:rsidRDefault="00B02132" w:rsidP="001812B5">
      <w:pPr>
        <w:pStyle w:val="Sraopastraipa"/>
        <w:numPr>
          <w:ilvl w:val="0"/>
          <w:numId w:val="16"/>
        </w:numPr>
        <w:tabs>
          <w:tab w:val="left" w:pos="142"/>
          <w:tab w:val="left" w:pos="993"/>
        </w:tabs>
        <w:spacing w:line="276" w:lineRule="auto"/>
        <w:ind w:left="0" w:firstLine="567"/>
        <w:jc w:val="both"/>
        <w:rPr>
          <w:rFonts w:ascii="Arial" w:hAnsi="Arial" w:cs="Arial"/>
          <w:bCs/>
          <w:lang w:val="lt-LT"/>
        </w:rPr>
      </w:pPr>
      <w:r w:rsidRPr="00633F99">
        <w:rPr>
          <w:rFonts w:ascii="Arial" w:hAnsi="Arial" w:cs="Arial"/>
          <w:b/>
          <w:bCs/>
          <w:lang w:val="lt-LT"/>
        </w:rPr>
        <w:t xml:space="preserve">Projekto rengimo metu gauti specialistų vertinimai ir išvados, konsultavimosi su visuomene metu gauti pasiūlymai ir jų motyvuotas vertinimas (atsižvelgta ar ne): </w:t>
      </w:r>
      <w:r w:rsidRPr="00633F99">
        <w:rPr>
          <w:rFonts w:ascii="Arial" w:hAnsi="Arial" w:cs="Arial"/>
          <w:lang w:val="lt-LT"/>
        </w:rPr>
        <w:t>nėra.</w:t>
      </w:r>
    </w:p>
    <w:p w14:paraId="1BDEE230" w14:textId="353379FC" w:rsidR="00EA2076" w:rsidRPr="00215E71" w:rsidRDefault="005131DF" w:rsidP="001812B5">
      <w:pPr>
        <w:pStyle w:val="Sraopastraipa"/>
        <w:numPr>
          <w:ilvl w:val="0"/>
          <w:numId w:val="16"/>
        </w:numPr>
        <w:tabs>
          <w:tab w:val="left" w:pos="142"/>
          <w:tab w:val="left" w:pos="993"/>
        </w:tabs>
        <w:spacing w:line="276" w:lineRule="auto"/>
        <w:ind w:left="0" w:firstLine="567"/>
        <w:jc w:val="both"/>
        <w:rPr>
          <w:rFonts w:ascii="Arial" w:hAnsi="Arial" w:cs="Arial"/>
          <w:b/>
          <w:lang w:val="lt-LT"/>
        </w:rPr>
      </w:pPr>
      <w:r w:rsidRPr="00215E71">
        <w:rPr>
          <w:rFonts w:ascii="Arial" w:hAnsi="Arial" w:cs="Arial"/>
          <w:b/>
          <w:lang w:val="lt-LT"/>
        </w:rPr>
        <w:t>Sprendimo įgyvendinimui reikalingos lėšos (ekonominiai apskaičiavimai), finansavimo šaltiniai:</w:t>
      </w:r>
      <w:r>
        <w:rPr>
          <w:rFonts w:ascii="Arial" w:hAnsi="Arial" w:cs="Arial"/>
          <w:b/>
          <w:lang w:val="lt-LT"/>
        </w:rPr>
        <w:t xml:space="preserve"> </w:t>
      </w:r>
      <w:r w:rsidRPr="00215E71">
        <w:rPr>
          <w:rFonts w:ascii="Arial" w:hAnsi="Arial" w:cs="Arial"/>
          <w:bCs/>
          <w:lang w:val="lt-LT"/>
        </w:rPr>
        <w:t>nėra.</w:t>
      </w:r>
      <w:r>
        <w:rPr>
          <w:rFonts w:ascii="Arial" w:hAnsi="Arial" w:cs="Arial"/>
          <w:b/>
          <w:lang w:val="lt-LT"/>
        </w:rPr>
        <w:t xml:space="preserve"> </w:t>
      </w:r>
    </w:p>
    <w:p w14:paraId="50F4E501" w14:textId="6EF1E248" w:rsidR="00A05615" w:rsidRPr="00633F99" w:rsidRDefault="00A05615" w:rsidP="001812B5">
      <w:pPr>
        <w:pStyle w:val="Pagrindiniotekstotrauka2"/>
        <w:numPr>
          <w:ilvl w:val="0"/>
          <w:numId w:val="16"/>
        </w:numPr>
        <w:tabs>
          <w:tab w:val="left" w:pos="142"/>
          <w:tab w:val="left" w:pos="540"/>
          <w:tab w:val="left" w:pos="993"/>
        </w:tabs>
        <w:spacing w:after="0" w:line="276" w:lineRule="auto"/>
        <w:ind w:left="0" w:right="-81" w:firstLine="567"/>
        <w:jc w:val="both"/>
        <w:rPr>
          <w:rFonts w:ascii="Arial" w:hAnsi="Arial" w:cs="Arial"/>
          <w:b/>
          <w:bCs/>
        </w:rPr>
      </w:pPr>
      <w:r w:rsidRPr="00633F99">
        <w:rPr>
          <w:rFonts w:ascii="Arial" w:hAnsi="Arial" w:cs="Arial"/>
          <w:b/>
          <w:bCs/>
        </w:rPr>
        <w:t xml:space="preserve">Kiti, autoriaus nuomone, reikalingi pagrindimai ir paaiškinimai: </w:t>
      </w:r>
      <w:r w:rsidRPr="00633F99">
        <w:rPr>
          <w:rFonts w:ascii="Arial" w:hAnsi="Arial" w:cs="Arial"/>
        </w:rPr>
        <w:t>nėra.</w:t>
      </w:r>
    </w:p>
    <w:p w14:paraId="5E0248A7" w14:textId="4095E825" w:rsidR="00A05615" w:rsidRPr="00633F99" w:rsidRDefault="00A05615" w:rsidP="001812B5">
      <w:pPr>
        <w:pStyle w:val="Pagrindiniotekstotrauka2"/>
        <w:numPr>
          <w:ilvl w:val="0"/>
          <w:numId w:val="16"/>
        </w:numPr>
        <w:tabs>
          <w:tab w:val="left" w:pos="142"/>
          <w:tab w:val="left" w:pos="540"/>
          <w:tab w:val="left" w:pos="993"/>
        </w:tabs>
        <w:spacing w:after="480" w:line="276" w:lineRule="auto"/>
        <w:ind w:left="0" w:right="-79" w:firstLine="567"/>
        <w:jc w:val="both"/>
        <w:rPr>
          <w:rFonts w:ascii="Arial" w:hAnsi="Arial" w:cs="Arial"/>
          <w:bCs/>
        </w:rPr>
      </w:pPr>
      <w:r w:rsidRPr="00633F99">
        <w:rPr>
          <w:rFonts w:ascii="Arial" w:hAnsi="Arial" w:cs="Arial"/>
          <w:b/>
        </w:rPr>
        <w:t xml:space="preserve"> Sprendimo projekto iniciatoriai (institucija, asmenys ar piliečių įgalioti atstovai) ir rengėjai: </w:t>
      </w:r>
      <w:r w:rsidRPr="00633F99">
        <w:rPr>
          <w:rFonts w:ascii="Arial" w:hAnsi="Arial" w:cs="Arial"/>
          <w:bCs/>
        </w:rPr>
        <w:t>rengėjai sveikatos ir socialinės apsaugos skyriaus sveikatos reikalų koordinatorė (Patarėja) Miglė Vaitilavičienė.</w:t>
      </w:r>
    </w:p>
    <w:p w14:paraId="461E6CFB" w14:textId="77777777" w:rsidR="00523F4E" w:rsidRPr="00633F99" w:rsidRDefault="00A05615" w:rsidP="00215E71">
      <w:pPr>
        <w:tabs>
          <w:tab w:val="left" w:pos="142"/>
          <w:tab w:val="left" w:pos="993"/>
        </w:tabs>
        <w:spacing w:line="276" w:lineRule="auto"/>
        <w:rPr>
          <w:rFonts w:ascii="Arial" w:hAnsi="Arial" w:cs="Arial"/>
        </w:rPr>
      </w:pPr>
      <w:r w:rsidRPr="00633F99">
        <w:rPr>
          <w:rFonts w:ascii="Arial" w:hAnsi="Arial" w:cs="Arial"/>
        </w:rPr>
        <w:t xml:space="preserve">Sveikatos ir socialinės apsaugos skyriaus </w:t>
      </w:r>
    </w:p>
    <w:p w14:paraId="0AF6AD93" w14:textId="0BF83FBB" w:rsidR="00822B4A" w:rsidRPr="00633F99" w:rsidRDefault="00A05615" w:rsidP="00215E71">
      <w:pPr>
        <w:tabs>
          <w:tab w:val="left" w:pos="142"/>
          <w:tab w:val="left" w:pos="993"/>
        </w:tabs>
        <w:spacing w:line="276" w:lineRule="auto"/>
        <w:ind w:left="7513" w:hanging="7513"/>
        <w:rPr>
          <w:rFonts w:ascii="Arial" w:hAnsi="Arial" w:cs="Arial"/>
        </w:rPr>
      </w:pPr>
      <w:r w:rsidRPr="00633F99">
        <w:rPr>
          <w:rFonts w:ascii="Arial" w:hAnsi="Arial" w:cs="Arial"/>
        </w:rPr>
        <w:lastRenderedPageBreak/>
        <w:t>sveikatos reikalų koordinatorė (Patarėja)</w:t>
      </w:r>
      <w:r w:rsidR="005131DF">
        <w:rPr>
          <w:rFonts w:ascii="Arial" w:hAnsi="Arial" w:cs="Arial"/>
        </w:rPr>
        <w:tab/>
      </w:r>
      <w:r w:rsidRPr="00633F99">
        <w:rPr>
          <w:rFonts w:ascii="Arial" w:hAnsi="Arial" w:cs="Arial"/>
        </w:rPr>
        <w:t>Miglė Vaitilavičienė</w:t>
      </w:r>
    </w:p>
    <w:sectPr w:rsidR="00822B4A" w:rsidRPr="00633F99" w:rsidSect="000079ED">
      <w:headerReference w:type="even" r:id="rId8"/>
      <w:headerReference w:type="default" r:id="rId9"/>
      <w:footerReference w:type="default" r:id="rId10"/>
      <w:headerReference w:type="first" r:id="rId11"/>
      <w:type w:val="continuous"/>
      <w:pgSz w:w="11907" w:h="16840" w:code="9"/>
      <w:pgMar w:top="1701" w:right="567" w:bottom="1134" w:left="1701"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FA57F" w14:textId="77777777" w:rsidR="000B5F63" w:rsidRDefault="000B5F63">
      <w:r>
        <w:separator/>
      </w:r>
    </w:p>
  </w:endnote>
  <w:endnote w:type="continuationSeparator" w:id="0">
    <w:p w14:paraId="2732B9DE" w14:textId="77777777" w:rsidR="000B5F63" w:rsidRDefault="000B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3748" w14:textId="77777777" w:rsidR="000A0356" w:rsidRDefault="000A0356">
    <w:pPr>
      <w:pStyle w:val="Porat"/>
      <w:framePr w:wrap="auto" w:vAnchor="text" w:hAnchor="margin" w:xAlign="center" w:y="1"/>
      <w:rPr>
        <w:rStyle w:val="Puslapionumeris"/>
      </w:rPr>
    </w:pPr>
  </w:p>
  <w:p w14:paraId="559CB386"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6FD59" w14:textId="77777777" w:rsidR="000B5F63" w:rsidRDefault="000B5F63">
      <w:r>
        <w:separator/>
      </w:r>
    </w:p>
  </w:footnote>
  <w:footnote w:type="continuationSeparator" w:id="0">
    <w:p w14:paraId="2D735E6A" w14:textId="77777777" w:rsidR="000B5F63" w:rsidRDefault="000B5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2BD4"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2922C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A7A4B"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FC21" w14:textId="77777777" w:rsidR="000A0356" w:rsidRPr="00215E71" w:rsidRDefault="000A0356">
    <w:pPr>
      <w:pStyle w:val="Antrats"/>
      <w:jc w:val="right"/>
      <w:rPr>
        <w:rFonts w:ascii="Arial" w:hAnsi="Arial" w:cs="Arial"/>
        <w:b/>
      </w:rPr>
    </w:pPr>
    <w:r w:rsidRPr="00215E71">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2DF3805"/>
    <w:multiLevelType w:val="hybridMultilevel"/>
    <w:tmpl w:val="B400186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D932D3E"/>
    <w:multiLevelType w:val="hybridMultilevel"/>
    <w:tmpl w:val="98AA3AE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2FDD6686"/>
    <w:multiLevelType w:val="hybridMultilevel"/>
    <w:tmpl w:val="E97CFB6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41773FA0"/>
    <w:multiLevelType w:val="multilevel"/>
    <w:tmpl w:val="64325AFE"/>
    <w:lvl w:ilvl="0">
      <w:start w:val="1"/>
      <w:numFmt w:val="decimal"/>
      <w:lvlText w:val="%1."/>
      <w:lvlJc w:val="left"/>
      <w:pPr>
        <w:tabs>
          <w:tab w:val="num" w:pos="720"/>
        </w:tabs>
        <w:ind w:left="720"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56E42D7"/>
    <w:multiLevelType w:val="hybridMultilevel"/>
    <w:tmpl w:val="AC244CE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275142F"/>
    <w:multiLevelType w:val="hybridMultilevel"/>
    <w:tmpl w:val="A9FA742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8D12181"/>
    <w:multiLevelType w:val="hybridMultilevel"/>
    <w:tmpl w:val="0F7C4974"/>
    <w:lvl w:ilvl="0" w:tplc="C9BCCD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FE75DCA"/>
    <w:multiLevelType w:val="hybridMultilevel"/>
    <w:tmpl w:val="D474FE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5443F2"/>
    <w:multiLevelType w:val="multilevel"/>
    <w:tmpl w:val="EE281B4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4" w15:restartNumberingAfterBreak="0">
    <w:nsid w:val="66947C8C"/>
    <w:multiLevelType w:val="hybridMultilevel"/>
    <w:tmpl w:val="DC7AB750"/>
    <w:lvl w:ilvl="0" w:tplc="7B027B62">
      <w:start w:val="1"/>
      <w:numFmt w:val="decimal"/>
      <w:lvlText w:val="%1."/>
      <w:lvlJc w:val="left"/>
      <w:pPr>
        <w:ind w:left="1647" w:hanging="36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779372007">
    <w:abstractNumId w:val="15"/>
  </w:num>
  <w:num w:numId="2" w16cid:durableId="588462068">
    <w:abstractNumId w:val="0"/>
  </w:num>
  <w:num w:numId="3" w16cid:durableId="852037614">
    <w:abstractNumId w:val="4"/>
  </w:num>
  <w:num w:numId="4" w16cid:durableId="1824081420">
    <w:abstractNumId w:val="9"/>
  </w:num>
  <w:num w:numId="5" w16cid:durableId="1264655809">
    <w:abstractNumId w:val="1"/>
  </w:num>
  <w:num w:numId="6" w16cid:durableId="1003553149">
    <w:abstractNumId w:val="3"/>
  </w:num>
  <w:num w:numId="7" w16cid:durableId="939876234">
    <w:abstractNumId w:val="7"/>
  </w:num>
  <w:num w:numId="8" w16cid:durableId="2084642676">
    <w:abstractNumId w:val="13"/>
  </w:num>
  <w:num w:numId="9" w16cid:durableId="3213926">
    <w:abstractNumId w:val="14"/>
  </w:num>
  <w:num w:numId="10" w16cid:durableId="1645162614">
    <w:abstractNumId w:val="5"/>
  </w:num>
  <w:num w:numId="11" w16cid:durableId="1410423717">
    <w:abstractNumId w:val="2"/>
  </w:num>
  <w:num w:numId="12" w16cid:durableId="717507737">
    <w:abstractNumId w:val="12"/>
  </w:num>
  <w:num w:numId="13" w16cid:durableId="1641761845">
    <w:abstractNumId w:val="10"/>
  </w:num>
  <w:num w:numId="14" w16cid:durableId="1072117748">
    <w:abstractNumId w:val="8"/>
  </w:num>
  <w:num w:numId="15" w16cid:durableId="204219855">
    <w:abstractNumId w:val="6"/>
  </w:num>
  <w:num w:numId="16" w16cid:durableId="4691761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79ED"/>
    <w:rsid w:val="00011617"/>
    <w:rsid w:val="00013F0E"/>
    <w:rsid w:val="00020ACB"/>
    <w:rsid w:val="0002148B"/>
    <w:rsid w:val="00022BDE"/>
    <w:rsid w:val="00026E70"/>
    <w:rsid w:val="000324AC"/>
    <w:rsid w:val="000331C4"/>
    <w:rsid w:val="000332D4"/>
    <w:rsid w:val="00037CCA"/>
    <w:rsid w:val="00050B85"/>
    <w:rsid w:val="00061982"/>
    <w:rsid w:val="0007440E"/>
    <w:rsid w:val="00075DE1"/>
    <w:rsid w:val="00083089"/>
    <w:rsid w:val="00097A66"/>
    <w:rsid w:val="00097A6C"/>
    <w:rsid w:val="000A0356"/>
    <w:rsid w:val="000A0B90"/>
    <w:rsid w:val="000A15BA"/>
    <w:rsid w:val="000A20A0"/>
    <w:rsid w:val="000B2DC3"/>
    <w:rsid w:val="000B5F63"/>
    <w:rsid w:val="000B6A65"/>
    <w:rsid w:val="000C29F9"/>
    <w:rsid w:val="000D0160"/>
    <w:rsid w:val="000D1BB3"/>
    <w:rsid w:val="000E316D"/>
    <w:rsid w:val="000E5554"/>
    <w:rsid w:val="000E7500"/>
    <w:rsid w:val="000E7EF8"/>
    <w:rsid w:val="001144A6"/>
    <w:rsid w:val="00117D0E"/>
    <w:rsid w:val="00121ACB"/>
    <w:rsid w:val="00131D96"/>
    <w:rsid w:val="001337C1"/>
    <w:rsid w:val="00136F27"/>
    <w:rsid w:val="00144C62"/>
    <w:rsid w:val="0014556D"/>
    <w:rsid w:val="00146861"/>
    <w:rsid w:val="00155682"/>
    <w:rsid w:val="001567CB"/>
    <w:rsid w:val="00170FDF"/>
    <w:rsid w:val="001812B5"/>
    <w:rsid w:val="00184B50"/>
    <w:rsid w:val="0018568D"/>
    <w:rsid w:val="001877E2"/>
    <w:rsid w:val="0019373A"/>
    <w:rsid w:val="001959C5"/>
    <w:rsid w:val="001A04D9"/>
    <w:rsid w:val="001B0122"/>
    <w:rsid w:val="001B60A1"/>
    <w:rsid w:val="001C0159"/>
    <w:rsid w:val="001C1BB2"/>
    <w:rsid w:val="001C20BB"/>
    <w:rsid w:val="001C539C"/>
    <w:rsid w:val="001D76B2"/>
    <w:rsid w:val="001E404E"/>
    <w:rsid w:val="001E4F49"/>
    <w:rsid w:val="001E6E01"/>
    <w:rsid w:val="001F2780"/>
    <w:rsid w:val="001F3AA8"/>
    <w:rsid w:val="001F3B78"/>
    <w:rsid w:val="001F4084"/>
    <w:rsid w:val="00203180"/>
    <w:rsid w:val="0020746A"/>
    <w:rsid w:val="0021210C"/>
    <w:rsid w:val="00214340"/>
    <w:rsid w:val="002156CC"/>
    <w:rsid w:val="00215E71"/>
    <w:rsid w:val="0021722A"/>
    <w:rsid w:val="002254E5"/>
    <w:rsid w:val="00226BB7"/>
    <w:rsid w:val="00230792"/>
    <w:rsid w:val="002365EF"/>
    <w:rsid w:val="00237067"/>
    <w:rsid w:val="002373E3"/>
    <w:rsid w:val="002403D8"/>
    <w:rsid w:val="00242C5F"/>
    <w:rsid w:val="00243DEE"/>
    <w:rsid w:val="002448D9"/>
    <w:rsid w:val="00250B1B"/>
    <w:rsid w:val="00253E46"/>
    <w:rsid w:val="00256416"/>
    <w:rsid w:val="00257B08"/>
    <w:rsid w:val="00264D44"/>
    <w:rsid w:val="00272A21"/>
    <w:rsid w:val="00273520"/>
    <w:rsid w:val="00273DF0"/>
    <w:rsid w:val="0027545A"/>
    <w:rsid w:val="00285E35"/>
    <w:rsid w:val="00286C9D"/>
    <w:rsid w:val="00290B9C"/>
    <w:rsid w:val="00293984"/>
    <w:rsid w:val="002947B2"/>
    <w:rsid w:val="00295711"/>
    <w:rsid w:val="00296E11"/>
    <w:rsid w:val="002A1225"/>
    <w:rsid w:val="002A225F"/>
    <w:rsid w:val="002A2C47"/>
    <w:rsid w:val="002A4148"/>
    <w:rsid w:val="002A710F"/>
    <w:rsid w:val="002A7D9C"/>
    <w:rsid w:val="002B0DD9"/>
    <w:rsid w:val="002B25B7"/>
    <w:rsid w:val="002C0283"/>
    <w:rsid w:val="002C208A"/>
    <w:rsid w:val="002C26FA"/>
    <w:rsid w:val="002C286C"/>
    <w:rsid w:val="002C4E4C"/>
    <w:rsid w:val="002C50A2"/>
    <w:rsid w:val="002E6711"/>
    <w:rsid w:val="002F0722"/>
    <w:rsid w:val="002F5F21"/>
    <w:rsid w:val="002F7292"/>
    <w:rsid w:val="0030353C"/>
    <w:rsid w:val="003055BF"/>
    <w:rsid w:val="00307FB2"/>
    <w:rsid w:val="00311C88"/>
    <w:rsid w:val="00321B5B"/>
    <w:rsid w:val="00322914"/>
    <w:rsid w:val="00327B50"/>
    <w:rsid w:val="00333AED"/>
    <w:rsid w:val="00343108"/>
    <w:rsid w:val="003436F1"/>
    <w:rsid w:val="0035217C"/>
    <w:rsid w:val="00354FBD"/>
    <w:rsid w:val="00360008"/>
    <w:rsid w:val="00365026"/>
    <w:rsid w:val="00365FD0"/>
    <w:rsid w:val="0039175C"/>
    <w:rsid w:val="00392CD6"/>
    <w:rsid w:val="00395993"/>
    <w:rsid w:val="003A18E7"/>
    <w:rsid w:val="003A2057"/>
    <w:rsid w:val="003B0414"/>
    <w:rsid w:val="003B2E76"/>
    <w:rsid w:val="003C35F6"/>
    <w:rsid w:val="003C36D9"/>
    <w:rsid w:val="003C6B95"/>
    <w:rsid w:val="003D1560"/>
    <w:rsid w:val="003D7C37"/>
    <w:rsid w:val="003E04B8"/>
    <w:rsid w:val="003F1193"/>
    <w:rsid w:val="003F3D23"/>
    <w:rsid w:val="00400E4C"/>
    <w:rsid w:val="00401F15"/>
    <w:rsid w:val="00402D7B"/>
    <w:rsid w:val="00407F54"/>
    <w:rsid w:val="00413B8F"/>
    <w:rsid w:val="00421074"/>
    <w:rsid w:val="00433594"/>
    <w:rsid w:val="00433A78"/>
    <w:rsid w:val="0043505E"/>
    <w:rsid w:val="0044046A"/>
    <w:rsid w:val="004506C5"/>
    <w:rsid w:val="00455BD8"/>
    <w:rsid w:val="00463228"/>
    <w:rsid w:val="00465285"/>
    <w:rsid w:val="00482E5C"/>
    <w:rsid w:val="0049154A"/>
    <w:rsid w:val="00497A8B"/>
    <w:rsid w:val="004A6252"/>
    <w:rsid w:val="004B11CC"/>
    <w:rsid w:val="004B1CEB"/>
    <w:rsid w:val="004C7CFC"/>
    <w:rsid w:val="004D357B"/>
    <w:rsid w:val="004E1554"/>
    <w:rsid w:val="004E1657"/>
    <w:rsid w:val="004E30E8"/>
    <w:rsid w:val="004E3AFB"/>
    <w:rsid w:val="004E5037"/>
    <w:rsid w:val="004E7CDA"/>
    <w:rsid w:val="004F05BB"/>
    <w:rsid w:val="004F40E5"/>
    <w:rsid w:val="004F5FB3"/>
    <w:rsid w:val="004F6C40"/>
    <w:rsid w:val="00503A0D"/>
    <w:rsid w:val="00504864"/>
    <w:rsid w:val="00506DE9"/>
    <w:rsid w:val="00512A1C"/>
    <w:rsid w:val="005131DF"/>
    <w:rsid w:val="00517991"/>
    <w:rsid w:val="00517C0C"/>
    <w:rsid w:val="0052270E"/>
    <w:rsid w:val="00523F4E"/>
    <w:rsid w:val="0052512B"/>
    <w:rsid w:val="00525372"/>
    <w:rsid w:val="005274BF"/>
    <w:rsid w:val="00527546"/>
    <w:rsid w:val="00534170"/>
    <w:rsid w:val="005349B3"/>
    <w:rsid w:val="00542458"/>
    <w:rsid w:val="005425DF"/>
    <w:rsid w:val="00546150"/>
    <w:rsid w:val="00546EA2"/>
    <w:rsid w:val="00550659"/>
    <w:rsid w:val="00550EB2"/>
    <w:rsid w:val="005543FE"/>
    <w:rsid w:val="005568A1"/>
    <w:rsid w:val="005641E7"/>
    <w:rsid w:val="00566F21"/>
    <w:rsid w:val="0056737D"/>
    <w:rsid w:val="005731F2"/>
    <w:rsid w:val="0057489D"/>
    <w:rsid w:val="00580F46"/>
    <w:rsid w:val="005A07A8"/>
    <w:rsid w:val="005A3D30"/>
    <w:rsid w:val="005B3A4F"/>
    <w:rsid w:val="005D1331"/>
    <w:rsid w:val="005D7AC6"/>
    <w:rsid w:val="005F07F9"/>
    <w:rsid w:val="005F4818"/>
    <w:rsid w:val="005F7553"/>
    <w:rsid w:val="006266C9"/>
    <w:rsid w:val="006305FA"/>
    <w:rsid w:val="00631CCA"/>
    <w:rsid w:val="00633F99"/>
    <w:rsid w:val="00643D4E"/>
    <w:rsid w:val="006469C0"/>
    <w:rsid w:val="00650339"/>
    <w:rsid w:val="00651547"/>
    <w:rsid w:val="006518B3"/>
    <w:rsid w:val="0065778A"/>
    <w:rsid w:val="00660578"/>
    <w:rsid w:val="00661D65"/>
    <w:rsid w:val="0066289C"/>
    <w:rsid w:val="00667F14"/>
    <w:rsid w:val="0068660C"/>
    <w:rsid w:val="00687224"/>
    <w:rsid w:val="00687D79"/>
    <w:rsid w:val="0069345E"/>
    <w:rsid w:val="00693E0C"/>
    <w:rsid w:val="00694A74"/>
    <w:rsid w:val="00694D52"/>
    <w:rsid w:val="006A00A2"/>
    <w:rsid w:val="006B63E7"/>
    <w:rsid w:val="006C30DF"/>
    <w:rsid w:val="006C5F00"/>
    <w:rsid w:val="006D2B01"/>
    <w:rsid w:val="006D7468"/>
    <w:rsid w:val="006E0653"/>
    <w:rsid w:val="006E3A7A"/>
    <w:rsid w:val="006E6354"/>
    <w:rsid w:val="006F19B7"/>
    <w:rsid w:val="006F245B"/>
    <w:rsid w:val="006F3EA5"/>
    <w:rsid w:val="0070043A"/>
    <w:rsid w:val="007153BA"/>
    <w:rsid w:val="00716DC4"/>
    <w:rsid w:val="00721C9A"/>
    <w:rsid w:val="00723133"/>
    <w:rsid w:val="00730655"/>
    <w:rsid w:val="00733076"/>
    <w:rsid w:val="0075358A"/>
    <w:rsid w:val="0075664B"/>
    <w:rsid w:val="00760286"/>
    <w:rsid w:val="00760A3B"/>
    <w:rsid w:val="007639D8"/>
    <w:rsid w:val="007676BD"/>
    <w:rsid w:val="0078582A"/>
    <w:rsid w:val="00790A14"/>
    <w:rsid w:val="00793FEF"/>
    <w:rsid w:val="00796E57"/>
    <w:rsid w:val="007A1329"/>
    <w:rsid w:val="007A5C90"/>
    <w:rsid w:val="007B1B81"/>
    <w:rsid w:val="007B4893"/>
    <w:rsid w:val="007B7A7D"/>
    <w:rsid w:val="007C12BD"/>
    <w:rsid w:val="007C2B4F"/>
    <w:rsid w:val="007E5EA1"/>
    <w:rsid w:val="007F0142"/>
    <w:rsid w:val="008071A6"/>
    <w:rsid w:val="00822B4A"/>
    <w:rsid w:val="008256E7"/>
    <w:rsid w:val="00830B4E"/>
    <w:rsid w:val="00837090"/>
    <w:rsid w:val="00840D19"/>
    <w:rsid w:val="00860248"/>
    <w:rsid w:val="00861982"/>
    <w:rsid w:val="00864894"/>
    <w:rsid w:val="00867B85"/>
    <w:rsid w:val="00875E3A"/>
    <w:rsid w:val="0087780D"/>
    <w:rsid w:val="00894D73"/>
    <w:rsid w:val="008A4DFF"/>
    <w:rsid w:val="008B0DBA"/>
    <w:rsid w:val="008B6EA9"/>
    <w:rsid w:val="008B7C26"/>
    <w:rsid w:val="008C25C5"/>
    <w:rsid w:val="008D0FB2"/>
    <w:rsid w:val="008D48E9"/>
    <w:rsid w:val="008D5D9E"/>
    <w:rsid w:val="008D725D"/>
    <w:rsid w:val="008E325D"/>
    <w:rsid w:val="008F2051"/>
    <w:rsid w:val="008F389D"/>
    <w:rsid w:val="008F38B8"/>
    <w:rsid w:val="008F6E2A"/>
    <w:rsid w:val="00900307"/>
    <w:rsid w:val="00901FEC"/>
    <w:rsid w:val="0090203A"/>
    <w:rsid w:val="00903F9F"/>
    <w:rsid w:val="00913839"/>
    <w:rsid w:val="00914DFD"/>
    <w:rsid w:val="009162C8"/>
    <w:rsid w:val="0091749C"/>
    <w:rsid w:val="00931102"/>
    <w:rsid w:val="0093310C"/>
    <w:rsid w:val="00937150"/>
    <w:rsid w:val="00944BBD"/>
    <w:rsid w:val="009451E2"/>
    <w:rsid w:val="009468BE"/>
    <w:rsid w:val="009507DB"/>
    <w:rsid w:val="00951D1D"/>
    <w:rsid w:val="0097117B"/>
    <w:rsid w:val="00971472"/>
    <w:rsid w:val="00971FFC"/>
    <w:rsid w:val="009911D9"/>
    <w:rsid w:val="00991D61"/>
    <w:rsid w:val="009A031E"/>
    <w:rsid w:val="009A452F"/>
    <w:rsid w:val="009A4588"/>
    <w:rsid w:val="009A7384"/>
    <w:rsid w:val="009B02B8"/>
    <w:rsid w:val="009B1061"/>
    <w:rsid w:val="009B1C92"/>
    <w:rsid w:val="009B23F5"/>
    <w:rsid w:val="009B3412"/>
    <w:rsid w:val="009B4EBD"/>
    <w:rsid w:val="009C17A0"/>
    <w:rsid w:val="009C365F"/>
    <w:rsid w:val="009D2229"/>
    <w:rsid w:val="009D6517"/>
    <w:rsid w:val="009E039D"/>
    <w:rsid w:val="009F2725"/>
    <w:rsid w:val="00A029B0"/>
    <w:rsid w:val="00A04446"/>
    <w:rsid w:val="00A05615"/>
    <w:rsid w:val="00A0625F"/>
    <w:rsid w:val="00A122B3"/>
    <w:rsid w:val="00A16B84"/>
    <w:rsid w:val="00A21DD1"/>
    <w:rsid w:val="00A24850"/>
    <w:rsid w:val="00A27C6B"/>
    <w:rsid w:val="00A3582A"/>
    <w:rsid w:val="00A37D06"/>
    <w:rsid w:val="00A63211"/>
    <w:rsid w:val="00A76C15"/>
    <w:rsid w:val="00A76D04"/>
    <w:rsid w:val="00A86464"/>
    <w:rsid w:val="00A8717A"/>
    <w:rsid w:val="00A87660"/>
    <w:rsid w:val="00A8772C"/>
    <w:rsid w:val="00AA0EA4"/>
    <w:rsid w:val="00AA5BEA"/>
    <w:rsid w:val="00AA73EF"/>
    <w:rsid w:val="00AB09CC"/>
    <w:rsid w:val="00AB5E8D"/>
    <w:rsid w:val="00AC5ABE"/>
    <w:rsid w:val="00AE1294"/>
    <w:rsid w:val="00AE6592"/>
    <w:rsid w:val="00AE67AF"/>
    <w:rsid w:val="00AF774A"/>
    <w:rsid w:val="00B02132"/>
    <w:rsid w:val="00B04FAF"/>
    <w:rsid w:val="00B075F0"/>
    <w:rsid w:val="00B0788C"/>
    <w:rsid w:val="00B10939"/>
    <w:rsid w:val="00B12FCF"/>
    <w:rsid w:val="00B27C98"/>
    <w:rsid w:val="00B27DEF"/>
    <w:rsid w:val="00B304E5"/>
    <w:rsid w:val="00B334F0"/>
    <w:rsid w:val="00B455D9"/>
    <w:rsid w:val="00B550DA"/>
    <w:rsid w:val="00B574F7"/>
    <w:rsid w:val="00B64477"/>
    <w:rsid w:val="00B707C5"/>
    <w:rsid w:val="00B72EBC"/>
    <w:rsid w:val="00B72FF6"/>
    <w:rsid w:val="00B74117"/>
    <w:rsid w:val="00B75978"/>
    <w:rsid w:val="00B75BA8"/>
    <w:rsid w:val="00B803DD"/>
    <w:rsid w:val="00B84F98"/>
    <w:rsid w:val="00B912CF"/>
    <w:rsid w:val="00B9599A"/>
    <w:rsid w:val="00BA55EA"/>
    <w:rsid w:val="00BB32CD"/>
    <w:rsid w:val="00BB39A3"/>
    <w:rsid w:val="00BB4F38"/>
    <w:rsid w:val="00BB6D4E"/>
    <w:rsid w:val="00BC2D0D"/>
    <w:rsid w:val="00BC7FA5"/>
    <w:rsid w:val="00BD56DD"/>
    <w:rsid w:val="00BD57E6"/>
    <w:rsid w:val="00BE7DC8"/>
    <w:rsid w:val="00BF3A97"/>
    <w:rsid w:val="00BF6158"/>
    <w:rsid w:val="00C16CD6"/>
    <w:rsid w:val="00C33D80"/>
    <w:rsid w:val="00C368CE"/>
    <w:rsid w:val="00C421E6"/>
    <w:rsid w:val="00C42A9F"/>
    <w:rsid w:val="00C51FCA"/>
    <w:rsid w:val="00C5296C"/>
    <w:rsid w:val="00C577ED"/>
    <w:rsid w:val="00C663B4"/>
    <w:rsid w:val="00C73B9F"/>
    <w:rsid w:val="00C74E37"/>
    <w:rsid w:val="00C8076F"/>
    <w:rsid w:val="00C91710"/>
    <w:rsid w:val="00C9583E"/>
    <w:rsid w:val="00C97D6F"/>
    <w:rsid w:val="00CA0F5C"/>
    <w:rsid w:val="00CA1CA8"/>
    <w:rsid w:val="00CA73EC"/>
    <w:rsid w:val="00CB0ECD"/>
    <w:rsid w:val="00CB371E"/>
    <w:rsid w:val="00CC0DE5"/>
    <w:rsid w:val="00CC6E45"/>
    <w:rsid w:val="00CC7A63"/>
    <w:rsid w:val="00CD1D5A"/>
    <w:rsid w:val="00CD2E00"/>
    <w:rsid w:val="00CD4E23"/>
    <w:rsid w:val="00CE1DB3"/>
    <w:rsid w:val="00CE27E7"/>
    <w:rsid w:val="00CE5D4F"/>
    <w:rsid w:val="00D004A7"/>
    <w:rsid w:val="00D02257"/>
    <w:rsid w:val="00D055AF"/>
    <w:rsid w:val="00D16A69"/>
    <w:rsid w:val="00D24789"/>
    <w:rsid w:val="00D27FFD"/>
    <w:rsid w:val="00D371EA"/>
    <w:rsid w:val="00D37B6E"/>
    <w:rsid w:val="00D50459"/>
    <w:rsid w:val="00D51D1B"/>
    <w:rsid w:val="00D51E8F"/>
    <w:rsid w:val="00D659E3"/>
    <w:rsid w:val="00D71882"/>
    <w:rsid w:val="00D85ABA"/>
    <w:rsid w:val="00DA381B"/>
    <w:rsid w:val="00DB2432"/>
    <w:rsid w:val="00DB6DDC"/>
    <w:rsid w:val="00DB7E30"/>
    <w:rsid w:val="00DC0C34"/>
    <w:rsid w:val="00DC24EA"/>
    <w:rsid w:val="00DC3955"/>
    <w:rsid w:val="00DC585F"/>
    <w:rsid w:val="00DD705E"/>
    <w:rsid w:val="00DE241E"/>
    <w:rsid w:val="00DF585B"/>
    <w:rsid w:val="00E008EF"/>
    <w:rsid w:val="00E009D0"/>
    <w:rsid w:val="00E00F86"/>
    <w:rsid w:val="00E073B0"/>
    <w:rsid w:val="00E10C88"/>
    <w:rsid w:val="00E11F75"/>
    <w:rsid w:val="00E24DA0"/>
    <w:rsid w:val="00E33E2A"/>
    <w:rsid w:val="00E3684F"/>
    <w:rsid w:val="00E44DF8"/>
    <w:rsid w:val="00E4563F"/>
    <w:rsid w:val="00E45960"/>
    <w:rsid w:val="00E45D0C"/>
    <w:rsid w:val="00E46F2F"/>
    <w:rsid w:val="00E82313"/>
    <w:rsid w:val="00E9075E"/>
    <w:rsid w:val="00E93DC3"/>
    <w:rsid w:val="00E955EE"/>
    <w:rsid w:val="00EA2076"/>
    <w:rsid w:val="00EA357A"/>
    <w:rsid w:val="00EA4A7D"/>
    <w:rsid w:val="00EB11FF"/>
    <w:rsid w:val="00EC2AAB"/>
    <w:rsid w:val="00EC4F90"/>
    <w:rsid w:val="00EE3898"/>
    <w:rsid w:val="00EE413B"/>
    <w:rsid w:val="00EF767B"/>
    <w:rsid w:val="00F017C6"/>
    <w:rsid w:val="00F03A79"/>
    <w:rsid w:val="00F03F10"/>
    <w:rsid w:val="00F07451"/>
    <w:rsid w:val="00F16577"/>
    <w:rsid w:val="00F17A11"/>
    <w:rsid w:val="00F205B6"/>
    <w:rsid w:val="00F21456"/>
    <w:rsid w:val="00F21C84"/>
    <w:rsid w:val="00F231C8"/>
    <w:rsid w:val="00F35FE6"/>
    <w:rsid w:val="00F40AB9"/>
    <w:rsid w:val="00F46946"/>
    <w:rsid w:val="00F47058"/>
    <w:rsid w:val="00F504FE"/>
    <w:rsid w:val="00F53408"/>
    <w:rsid w:val="00F73056"/>
    <w:rsid w:val="00F74A21"/>
    <w:rsid w:val="00F761B0"/>
    <w:rsid w:val="00F80AD1"/>
    <w:rsid w:val="00F81F17"/>
    <w:rsid w:val="00F8305B"/>
    <w:rsid w:val="00F84726"/>
    <w:rsid w:val="00F84B7A"/>
    <w:rsid w:val="00F84C96"/>
    <w:rsid w:val="00F879B1"/>
    <w:rsid w:val="00F93EBC"/>
    <w:rsid w:val="00FA26D2"/>
    <w:rsid w:val="00FB1B65"/>
    <w:rsid w:val="00FC32EE"/>
    <w:rsid w:val="00FC3BA5"/>
    <w:rsid w:val="00FD3FC8"/>
    <w:rsid w:val="00FD5C58"/>
    <w:rsid w:val="00FD7E79"/>
    <w:rsid w:val="00FE294A"/>
    <w:rsid w:val="00FF1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B9AC"/>
  <w15:chartTrackingRefBased/>
  <w15:docId w15:val="{7A083D31-1B12-4777-A01E-194B41CE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1812B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character" w:customStyle="1" w:styleId="FontStyle150">
    <w:name w:val="Font Style150"/>
    <w:rsid w:val="00A3582A"/>
    <w:rPr>
      <w:rFonts w:ascii="Times New Roman" w:hAnsi="Times New Roman" w:cs="Times New Roman"/>
      <w:sz w:val="18"/>
      <w:szCs w:val="18"/>
    </w:rPr>
  </w:style>
  <w:style w:type="paragraph" w:styleId="Sraopastraipa">
    <w:name w:val="List Paragraph"/>
    <w:basedOn w:val="prastasis"/>
    <w:uiPriority w:val="34"/>
    <w:qFormat/>
    <w:rsid w:val="00A3582A"/>
    <w:pPr>
      <w:ind w:left="720"/>
      <w:contextualSpacing/>
    </w:pPr>
    <w:rPr>
      <w:lang w:val="en-GB"/>
    </w:rPr>
  </w:style>
  <w:style w:type="character" w:styleId="Hipersaitas">
    <w:name w:val="Hyperlink"/>
    <w:basedOn w:val="Numatytasispastraiposriftas"/>
    <w:uiPriority w:val="99"/>
    <w:unhideWhenUsed/>
    <w:rsid w:val="00D659E3"/>
    <w:rPr>
      <w:color w:val="0000FF"/>
      <w:u w:val="single"/>
    </w:rPr>
  </w:style>
  <w:style w:type="character" w:styleId="Komentaronuoroda">
    <w:name w:val="annotation reference"/>
    <w:basedOn w:val="Numatytasispastraiposriftas"/>
    <w:rsid w:val="00F84B7A"/>
    <w:rPr>
      <w:sz w:val="16"/>
      <w:szCs w:val="16"/>
    </w:rPr>
  </w:style>
  <w:style w:type="paragraph" w:styleId="Komentarotekstas">
    <w:name w:val="annotation text"/>
    <w:basedOn w:val="prastasis"/>
    <w:link w:val="KomentarotekstasDiagrama"/>
    <w:rsid w:val="00F84B7A"/>
    <w:rPr>
      <w:sz w:val="20"/>
      <w:szCs w:val="20"/>
    </w:rPr>
  </w:style>
  <w:style w:type="character" w:customStyle="1" w:styleId="KomentarotekstasDiagrama">
    <w:name w:val="Komentaro tekstas Diagrama"/>
    <w:basedOn w:val="Numatytasispastraiposriftas"/>
    <w:link w:val="Komentarotekstas"/>
    <w:rsid w:val="00F84B7A"/>
    <w:rPr>
      <w:lang w:eastAsia="en-US"/>
    </w:rPr>
  </w:style>
  <w:style w:type="paragraph" w:styleId="Komentarotema">
    <w:name w:val="annotation subject"/>
    <w:basedOn w:val="Komentarotekstas"/>
    <w:next w:val="Komentarotekstas"/>
    <w:link w:val="KomentarotemaDiagrama"/>
    <w:rsid w:val="00F84B7A"/>
    <w:rPr>
      <w:b/>
      <w:bCs/>
    </w:rPr>
  </w:style>
  <w:style w:type="character" w:customStyle="1" w:styleId="KomentarotemaDiagrama">
    <w:name w:val="Komentaro tema Diagrama"/>
    <w:basedOn w:val="KomentarotekstasDiagrama"/>
    <w:link w:val="Komentarotema"/>
    <w:rsid w:val="00F84B7A"/>
    <w:rPr>
      <w:b/>
      <w:bCs/>
      <w:lang w:eastAsia="en-US"/>
    </w:rPr>
  </w:style>
  <w:style w:type="paragraph" w:styleId="Pagrindiniotekstotrauka2">
    <w:name w:val="Body Text Indent 2"/>
    <w:basedOn w:val="prastasis"/>
    <w:link w:val="Pagrindiniotekstotrauka2Diagrama"/>
    <w:rsid w:val="00A0561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A05615"/>
    <w:rPr>
      <w:sz w:val="24"/>
      <w:szCs w:val="24"/>
      <w:lang w:eastAsia="en-US"/>
    </w:rPr>
  </w:style>
  <w:style w:type="paragraph" w:styleId="Pataisymai">
    <w:name w:val="Revision"/>
    <w:hidden/>
    <w:uiPriority w:val="99"/>
    <w:semiHidden/>
    <w:rsid w:val="001812B5"/>
    <w:rPr>
      <w:sz w:val="24"/>
      <w:szCs w:val="24"/>
      <w:lang w:eastAsia="en-US"/>
    </w:rPr>
  </w:style>
  <w:style w:type="character" w:customStyle="1" w:styleId="Antrat1Diagrama">
    <w:name w:val="Antraštė 1 Diagrama"/>
    <w:basedOn w:val="Numatytasispastraiposriftas"/>
    <w:link w:val="Antrat1"/>
    <w:rsid w:val="001812B5"/>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927616">
      <w:bodyDiv w:val="1"/>
      <w:marLeft w:val="0"/>
      <w:marRight w:val="0"/>
      <w:marTop w:val="0"/>
      <w:marBottom w:val="0"/>
      <w:divBdr>
        <w:top w:val="none" w:sz="0" w:space="0" w:color="auto"/>
        <w:left w:val="none" w:sz="0" w:space="0" w:color="auto"/>
        <w:bottom w:val="none" w:sz="0" w:space="0" w:color="auto"/>
        <w:right w:val="none" w:sz="0" w:space="0" w:color="auto"/>
      </w:divBdr>
    </w:div>
    <w:div w:id="1215390096">
      <w:bodyDiv w:val="1"/>
      <w:marLeft w:val="0"/>
      <w:marRight w:val="0"/>
      <w:marTop w:val="0"/>
      <w:marBottom w:val="0"/>
      <w:divBdr>
        <w:top w:val="none" w:sz="0" w:space="0" w:color="auto"/>
        <w:left w:val="none" w:sz="0" w:space="0" w:color="auto"/>
        <w:bottom w:val="none" w:sz="0" w:space="0" w:color="auto"/>
        <w:right w:val="none" w:sz="0" w:space="0" w:color="auto"/>
      </w:divBdr>
    </w:div>
    <w:div w:id="129764343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43722974">
      <w:bodyDiv w:val="1"/>
      <w:marLeft w:val="0"/>
      <w:marRight w:val="0"/>
      <w:marTop w:val="0"/>
      <w:marBottom w:val="0"/>
      <w:divBdr>
        <w:top w:val="none" w:sz="0" w:space="0" w:color="auto"/>
        <w:left w:val="none" w:sz="0" w:space="0" w:color="auto"/>
        <w:bottom w:val="none" w:sz="0" w:space="0" w:color="auto"/>
        <w:right w:val="none" w:sz="0" w:space="0" w:color="auto"/>
      </w:divBdr>
    </w:div>
    <w:div w:id="19190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99D22-07C4-4BA4-8BF3-CBFB01FE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2742</Words>
  <Characters>1563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2022-08-23T12:43:00Z</cp:lastPrinted>
  <dcterms:created xsi:type="dcterms:W3CDTF">2026-03-31T05:58:00Z</dcterms:created>
  <dcterms:modified xsi:type="dcterms:W3CDTF">2026-03-31T05:58:00Z</dcterms:modified>
</cp:coreProperties>
</file>