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B7666D">
      <w:pPr>
        <w:pStyle w:val="Antrat1"/>
        <w:suppressAutoHyphens/>
      </w:pPr>
      <w:r>
        <w:rPr>
          <w:rStyle w:val="Antrat1Diagrama"/>
          <w:b/>
          <w:bCs/>
          <w:sz w:val="28"/>
          <w:szCs w:val="28"/>
        </w:rPr>
        <w:t>KLAIPĖDOS RAJONO SAVIVALDYBĖS TARYBA</w:t>
      </w:r>
    </w:p>
    <w:p w14:paraId="12A291B2" w14:textId="2FB6A8F2" w:rsidR="00EB06D4" w:rsidRPr="00FE7C21" w:rsidRDefault="00CB7660" w:rsidP="00B7666D">
      <w:pPr>
        <w:pStyle w:val="Antrat2"/>
        <w:keepNext w:val="0"/>
        <w:keepLines w:val="0"/>
        <w:widowControl w:val="0"/>
        <w:suppressAutoHyphens/>
      </w:pPr>
      <w:r w:rsidRPr="00FE7C21">
        <w:t>SPRENDIMAS</w:t>
      </w:r>
      <w:r w:rsidRPr="00FE7C21">
        <w:br w:type="textWrapping" w:clear="all"/>
      </w:r>
      <w:r w:rsidR="00811D65" w:rsidRPr="00811D65">
        <w:t>DĖL KLAIPĖDOS RAJONO SAVIVALDYBĖS TARYBOS 2022 M. RUGSĖJO 29 D. SPRENDIMO NR. T11-330 „DĖL KLAIPĖDOS RAJONO SAVIVALDYBĖS ATSTOVŲ DELEGAVIMO Į GARGŽDŲ MIESTO VIETOS VEIKLOS GRUPĖS VALDYBĄ“ PAKEITIMO</w:t>
      </w:r>
    </w:p>
    <w:p w14:paraId="01BC177C" w14:textId="3DC80EEE" w:rsidR="00EB06D4" w:rsidRPr="00EB06D4" w:rsidRDefault="00EB06D4" w:rsidP="00B7666D">
      <w:pPr>
        <w:suppressAutoHyphens/>
        <w:spacing w:line="276" w:lineRule="auto"/>
        <w:jc w:val="center"/>
        <w:rPr>
          <w:rFonts w:ascii="Arial" w:hAnsi="Arial" w:cs="Arial"/>
        </w:rPr>
      </w:pPr>
      <w:r w:rsidRPr="00EB06D4">
        <w:rPr>
          <w:rFonts w:ascii="Arial" w:hAnsi="Arial" w:cs="Arial"/>
          <w:caps/>
        </w:rPr>
        <w:t>202</w:t>
      </w:r>
      <w:r w:rsidR="00B71259">
        <w:rPr>
          <w:rFonts w:ascii="Arial" w:hAnsi="Arial" w:cs="Arial"/>
          <w:caps/>
        </w:rPr>
        <w:t>6</w:t>
      </w:r>
      <w:r w:rsidRPr="00EB06D4">
        <w:rPr>
          <w:rFonts w:ascii="Arial" w:hAnsi="Arial" w:cs="Arial"/>
          <w:caps/>
        </w:rPr>
        <w:t xml:space="preserve"> </w:t>
      </w:r>
      <w:r w:rsidRPr="00EB06D4">
        <w:rPr>
          <w:rFonts w:ascii="Arial" w:hAnsi="Arial" w:cs="Arial"/>
        </w:rPr>
        <w:t xml:space="preserve">m. </w:t>
      </w:r>
      <w:r w:rsidR="00915668">
        <w:rPr>
          <w:rFonts w:ascii="Arial" w:hAnsi="Arial" w:cs="Arial"/>
        </w:rPr>
        <w:t>b</w:t>
      </w:r>
      <w:r w:rsidR="00B71259">
        <w:rPr>
          <w:rFonts w:ascii="Arial" w:hAnsi="Arial" w:cs="Arial"/>
        </w:rPr>
        <w:t>alandžio</w:t>
      </w:r>
      <w:r w:rsidR="00B7666D">
        <w:rPr>
          <w:rFonts w:ascii="Arial" w:hAnsi="Arial" w:cs="Arial"/>
        </w:rPr>
        <w:t xml:space="preserve">   </w:t>
      </w:r>
      <w:r w:rsidRPr="00EB06D4">
        <w:rPr>
          <w:rFonts w:ascii="Arial" w:hAnsi="Arial" w:cs="Arial"/>
        </w:rPr>
        <w:t>d. Nr. T11-</w:t>
      </w:r>
    </w:p>
    <w:p w14:paraId="7BFF870D" w14:textId="27A8FF01" w:rsidR="00EB06D4" w:rsidRPr="00EB06D4" w:rsidRDefault="00EB06D4" w:rsidP="00B7666D">
      <w:pPr>
        <w:suppressAutoHyphens/>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644FA6D4" w14:textId="1946AD59" w:rsidR="00D24ABE" w:rsidRPr="00BA2A02" w:rsidRDefault="00D24ABE" w:rsidP="00D24ABE">
      <w:pPr>
        <w:pStyle w:val="Betarp"/>
        <w:suppressAutoHyphens/>
        <w:spacing w:line="276" w:lineRule="auto"/>
        <w:ind w:firstLine="1134"/>
        <w:jc w:val="both"/>
        <w:rPr>
          <w:rFonts w:ascii="Arial" w:hAnsi="Arial" w:cs="Arial"/>
        </w:rPr>
      </w:pPr>
      <w:r w:rsidRPr="00B71259">
        <w:rPr>
          <w:rFonts w:ascii="Arial" w:hAnsi="Arial" w:cs="Arial"/>
        </w:rPr>
        <w:t xml:space="preserve">Klaipėdos rajono savivaldybės taryba, vadovaudamasi Lietuvos Respublikos vietos savivaldos įstatymo 15 straipsnio 4 dalimi, </w:t>
      </w:r>
      <w:r w:rsidRPr="00D24ABE">
        <w:rPr>
          <w:rFonts w:ascii="Arial" w:hAnsi="Arial" w:cs="Arial"/>
        </w:rPr>
        <w:t>Vietos plėtros strategijų rengimo ir atrankos taisyklių, patvirtintų Lietuvos Respublikos vidaus reikalų ministro 2022 m. spalio 28 d. įsakymu Nr. 1V-672 „Dėl vietos plėtros strategijų rengimo ir atrankos taisyklių patvirtinimo“, 4.3.3 punktu, asociacijos Gargždų miesto vietos veiklos grupės įstatų, patvirtintų 2023-06-12 visuotiniame asociacijos Gargždų miesto vietos veiklos grupės narių susirinkime, 7.2 punktu</w:t>
      </w:r>
      <w:r w:rsidR="008528A0">
        <w:rPr>
          <w:rFonts w:ascii="Arial" w:hAnsi="Arial" w:cs="Arial"/>
        </w:rPr>
        <w:t>,</w:t>
      </w:r>
      <w:r w:rsidRPr="00D24ABE">
        <w:rPr>
          <w:rFonts w:ascii="Arial" w:hAnsi="Arial" w:cs="Arial"/>
        </w:rPr>
        <w:t xml:space="preserve"> </w:t>
      </w:r>
      <w:r w:rsidRPr="00BA2A02">
        <w:rPr>
          <w:rFonts w:ascii="Arial" w:hAnsi="Arial" w:cs="Arial"/>
          <w:spacing w:val="20"/>
        </w:rPr>
        <w:t>nusprendžia:</w:t>
      </w:r>
    </w:p>
    <w:p w14:paraId="5EBFEFB3" w14:textId="77777777" w:rsidR="00D24ABE" w:rsidRPr="00BA2A02" w:rsidRDefault="00D24ABE" w:rsidP="00D24ABE">
      <w:pPr>
        <w:pStyle w:val="Betarp"/>
        <w:suppressAutoHyphens/>
        <w:spacing w:line="276" w:lineRule="auto"/>
        <w:ind w:firstLine="1134"/>
        <w:jc w:val="both"/>
        <w:rPr>
          <w:rFonts w:ascii="Arial" w:hAnsi="Arial" w:cs="Arial"/>
        </w:rPr>
      </w:pPr>
      <w:r w:rsidRPr="00BA2A02">
        <w:rPr>
          <w:rFonts w:ascii="Arial" w:hAnsi="Arial" w:cs="Arial"/>
        </w:rPr>
        <w:t>Pakeisti Klaipėdos rajono savivaldybės tarybos 2022 m. rugsėjo 29 d. sprendim</w:t>
      </w:r>
      <w:r>
        <w:rPr>
          <w:rFonts w:ascii="Arial" w:hAnsi="Arial" w:cs="Arial"/>
        </w:rPr>
        <w:t>ą</w:t>
      </w:r>
      <w:r w:rsidRPr="00BA2A02">
        <w:rPr>
          <w:rFonts w:ascii="Arial" w:hAnsi="Arial" w:cs="Arial"/>
        </w:rPr>
        <w:t xml:space="preserve"> Nr. T11-330 „Dėl Klaipėdos rajono savivaldybės atstovų delegavimo į Gargždų miesto vietos veiklos grupės valdybą“:</w:t>
      </w:r>
    </w:p>
    <w:p w14:paraId="045B9A52" w14:textId="77777777" w:rsidR="00D24ABE" w:rsidRPr="00BA2A02" w:rsidRDefault="00D24ABE" w:rsidP="00D24ABE">
      <w:pPr>
        <w:pStyle w:val="Sraopastraipa"/>
        <w:numPr>
          <w:ilvl w:val="0"/>
          <w:numId w:val="15"/>
        </w:numPr>
        <w:tabs>
          <w:tab w:val="left" w:pos="3450"/>
        </w:tabs>
        <w:jc w:val="both"/>
        <w:rPr>
          <w:rFonts w:ascii="Arial" w:hAnsi="Arial" w:cs="Arial"/>
        </w:rPr>
      </w:pPr>
      <w:r w:rsidRPr="00BA2A02">
        <w:rPr>
          <w:rFonts w:ascii="Arial" w:hAnsi="Arial" w:cs="Arial"/>
        </w:rPr>
        <w:t xml:space="preserve">Pakeisti </w:t>
      </w:r>
      <w:r>
        <w:rPr>
          <w:rFonts w:ascii="Arial" w:hAnsi="Arial" w:cs="Arial"/>
        </w:rPr>
        <w:t>antrą pastraipą ir ją</w:t>
      </w:r>
      <w:r w:rsidRPr="00BA2A02">
        <w:rPr>
          <w:rFonts w:ascii="Arial" w:hAnsi="Arial" w:cs="Arial"/>
        </w:rPr>
        <w:t xml:space="preserve"> išdėstyti taip:</w:t>
      </w:r>
    </w:p>
    <w:p w14:paraId="493BEBAB" w14:textId="77777777" w:rsidR="00D24ABE" w:rsidRPr="00BA2A02" w:rsidRDefault="00D24ABE" w:rsidP="00D24ABE">
      <w:pPr>
        <w:pStyle w:val="Sraopastraipa"/>
        <w:tabs>
          <w:tab w:val="left" w:pos="3450"/>
        </w:tabs>
        <w:ind w:left="1134"/>
        <w:jc w:val="both"/>
        <w:rPr>
          <w:rFonts w:ascii="Arial" w:hAnsi="Arial" w:cs="Arial"/>
        </w:rPr>
      </w:pPr>
      <w:r w:rsidRPr="00BA2A02">
        <w:rPr>
          <w:rFonts w:ascii="Arial" w:hAnsi="Arial" w:cs="Arial"/>
        </w:rPr>
        <w:t>„Deleguoti Klaipėdos rajono savivaldybės atstovus į asociacijos Gargždų</w:t>
      </w:r>
    </w:p>
    <w:p w14:paraId="1ACCDB96" w14:textId="4B03CBBF" w:rsidR="00D24ABE" w:rsidRPr="00BA2A02" w:rsidRDefault="00D24ABE" w:rsidP="00D24ABE">
      <w:pPr>
        <w:pStyle w:val="Sraopastraipa"/>
        <w:tabs>
          <w:tab w:val="left" w:pos="3450"/>
        </w:tabs>
        <w:ind w:left="0"/>
        <w:jc w:val="both"/>
        <w:rPr>
          <w:rFonts w:ascii="Arial" w:hAnsi="Arial" w:cs="Arial"/>
        </w:rPr>
      </w:pPr>
      <w:r w:rsidRPr="00BA2A02">
        <w:rPr>
          <w:rFonts w:ascii="Arial" w:hAnsi="Arial" w:cs="Arial"/>
        </w:rPr>
        <w:t>miesto vietos veiklos grupės valdybą 5 metų laikotarpiui</w:t>
      </w:r>
      <w:r w:rsidR="004F0945">
        <w:rPr>
          <w:rFonts w:ascii="Arial" w:hAnsi="Arial" w:cs="Arial"/>
        </w:rPr>
        <w:t>:</w:t>
      </w:r>
      <w:r w:rsidRPr="00BA2A02">
        <w:rPr>
          <w:rFonts w:ascii="Arial" w:hAnsi="Arial" w:cs="Arial"/>
        </w:rPr>
        <w:t>“</w:t>
      </w:r>
    </w:p>
    <w:p w14:paraId="33DE9F81" w14:textId="30E5BAE3" w:rsidR="00D24ABE" w:rsidRPr="00BA2A02" w:rsidRDefault="00D24ABE" w:rsidP="00D24ABE">
      <w:pPr>
        <w:pStyle w:val="Sraopastraipa"/>
        <w:numPr>
          <w:ilvl w:val="0"/>
          <w:numId w:val="15"/>
        </w:numPr>
        <w:tabs>
          <w:tab w:val="left" w:pos="3450"/>
        </w:tabs>
        <w:jc w:val="both"/>
        <w:rPr>
          <w:rFonts w:ascii="Arial" w:hAnsi="Arial" w:cs="Arial"/>
        </w:rPr>
      </w:pPr>
      <w:r w:rsidRPr="00BA2A02">
        <w:rPr>
          <w:rFonts w:ascii="Arial" w:hAnsi="Arial" w:cs="Arial"/>
        </w:rPr>
        <w:t xml:space="preserve">Pakeisti </w:t>
      </w:r>
      <w:r w:rsidR="00747C91">
        <w:rPr>
          <w:rFonts w:ascii="Arial" w:hAnsi="Arial" w:cs="Arial"/>
        </w:rPr>
        <w:t>3</w:t>
      </w:r>
      <w:r w:rsidRPr="00BA2A02">
        <w:rPr>
          <w:rFonts w:ascii="Arial" w:hAnsi="Arial" w:cs="Arial"/>
        </w:rPr>
        <w:t xml:space="preserve"> punktą ir išdėstyti jį taip:</w:t>
      </w:r>
    </w:p>
    <w:p w14:paraId="7E99DB72" w14:textId="31B3512B" w:rsidR="00D24ABE" w:rsidRPr="007A2FBD" w:rsidRDefault="00D24ABE" w:rsidP="00D24ABE">
      <w:pPr>
        <w:tabs>
          <w:tab w:val="left" w:pos="3450"/>
        </w:tabs>
        <w:ind w:firstLine="1134"/>
        <w:jc w:val="both"/>
        <w:rPr>
          <w:rFonts w:ascii="Arial" w:hAnsi="Arial" w:cs="Arial"/>
        </w:rPr>
      </w:pPr>
      <w:r w:rsidRPr="00BA2A02">
        <w:rPr>
          <w:rFonts w:ascii="Arial" w:hAnsi="Arial" w:cs="Arial"/>
        </w:rPr>
        <w:t>„</w:t>
      </w:r>
      <w:r w:rsidR="00747C91">
        <w:rPr>
          <w:rFonts w:ascii="Arial" w:hAnsi="Arial" w:cs="Arial"/>
        </w:rPr>
        <w:t>3</w:t>
      </w:r>
      <w:r w:rsidRPr="00BA2A02">
        <w:rPr>
          <w:rFonts w:ascii="Arial" w:hAnsi="Arial" w:cs="Arial"/>
        </w:rPr>
        <w:t>. Neringą Tarvydienę, Klaipėdos rajono savivaldybės Sveikatos centro direktorę;“</w:t>
      </w:r>
      <w:r w:rsidR="00266B14">
        <w:rPr>
          <w:rFonts w:ascii="Arial" w:hAnsi="Arial" w:cs="Arial"/>
        </w:rPr>
        <w:t>.</w:t>
      </w:r>
    </w:p>
    <w:p w14:paraId="6F849E78" w14:textId="77777777" w:rsidR="00D24ABE" w:rsidRDefault="00D24ABE" w:rsidP="00D24ABE">
      <w:pPr>
        <w:pStyle w:val="Betarp"/>
        <w:suppressAutoHyphens/>
        <w:spacing w:line="276" w:lineRule="auto"/>
        <w:ind w:firstLine="1134"/>
        <w:jc w:val="both"/>
        <w:rPr>
          <w:rFonts w:ascii="Arial" w:hAnsi="Arial" w:cs="Arial"/>
        </w:rPr>
      </w:pPr>
      <w:r w:rsidRPr="00C803AF">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C803AF">
        <w:rPr>
          <w:rFonts w:ascii="Arial" w:hAnsi="Arial" w:cs="Arial"/>
          <w:b/>
          <w:bCs/>
          <w:color w:val="000000"/>
          <w:shd w:val="clear" w:color="auto" w:fill="FFFFFF"/>
        </w:rPr>
        <w:t xml:space="preserve"> </w:t>
      </w:r>
      <w:r w:rsidRPr="00C803AF">
        <w:rPr>
          <w:rFonts w:ascii="Arial" w:hAnsi="Arial" w:cs="Arial"/>
          <w:color w:val="000000"/>
          <w:shd w:val="clear" w:color="auto" w:fill="FFFFFF"/>
        </w:rPr>
        <w:t>(</w:t>
      </w:r>
      <w:r>
        <w:rPr>
          <w:rFonts w:ascii="Arial" w:hAnsi="Arial" w:cs="Arial"/>
          <w:color w:val="000000"/>
          <w:shd w:val="clear" w:color="auto" w:fill="FFFFFF"/>
        </w:rPr>
        <w:t>J. Janonio g. 24, 92251 Klaipėda</w:t>
      </w:r>
      <w:r w:rsidRPr="00C803AF">
        <w:rPr>
          <w:rFonts w:ascii="Arial" w:hAnsi="Arial" w:cs="Arial"/>
          <w:color w:val="000000"/>
          <w:shd w:val="clear" w:color="auto" w:fill="FFFFFF"/>
        </w:rPr>
        <w:t>)</w:t>
      </w:r>
      <w:r w:rsidRPr="00C803AF">
        <w:rPr>
          <w:rFonts w:ascii="Arial" w:hAnsi="Arial" w:cs="Arial"/>
          <w:b/>
          <w:bCs/>
          <w:color w:val="000000"/>
          <w:shd w:val="clear" w:color="auto" w:fill="FFFFFF"/>
        </w:rPr>
        <w:t xml:space="preserve"> </w:t>
      </w:r>
      <w:r w:rsidRPr="00C803AF">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r>
        <w:rPr>
          <w:rFonts w:ascii="Arial" w:hAnsi="Arial" w:cs="Arial"/>
          <w:color w:val="000000"/>
          <w:shd w:val="clear" w:color="auto" w:fill="FFFFFF"/>
        </w:rPr>
        <w:t xml:space="preserve">. </w:t>
      </w:r>
    </w:p>
    <w:p w14:paraId="7B916AEA" w14:textId="12057943" w:rsidR="00EB06D4" w:rsidRPr="00234E76" w:rsidRDefault="00EB06D4" w:rsidP="00A87A5B">
      <w:pPr>
        <w:tabs>
          <w:tab w:val="left" w:pos="3450"/>
        </w:tabs>
        <w:suppressAutoHyphens/>
        <w:spacing w:before="240" w:after="240" w:line="276" w:lineRule="auto"/>
        <w:jc w:val="both"/>
        <w:rPr>
          <w:rFonts w:ascii="Arial" w:hAnsi="Arial" w:cs="Arial"/>
        </w:rPr>
      </w:pPr>
      <w:r w:rsidRPr="007C5AF0">
        <w:rPr>
          <w:rFonts w:ascii="Arial" w:hAnsi="Arial" w:cs="Arial"/>
        </w:rPr>
        <w:t>Savivaldybės meras</w:t>
      </w:r>
    </w:p>
    <w:p w14:paraId="13A1FA66" w14:textId="15EA0DDE" w:rsidR="00EB06D4" w:rsidRPr="00234E76" w:rsidRDefault="00EB06D4" w:rsidP="00B7666D">
      <w:pPr>
        <w:tabs>
          <w:tab w:val="left" w:pos="7500"/>
        </w:tabs>
        <w:suppressAutoHyphens/>
        <w:spacing w:after="240" w:line="276" w:lineRule="auto"/>
        <w:jc w:val="both"/>
        <w:rPr>
          <w:rFonts w:ascii="Arial" w:hAnsi="Arial" w:cs="Arial"/>
        </w:rPr>
      </w:pPr>
      <w:r w:rsidRPr="00832808">
        <w:rPr>
          <w:rFonts w:ascii="Arial" w:hAnsi="Arial" w:cs="Arial"/>
          <w:lang w:val="fi-FI"/>
        </w:rPr>
        <w:t>TEIKIA</w:t>
      </w:r>
      <w:r w:rsidR="00794995">
        <w:rPr>
          <w:rFonts w:ascii="Arial" w:hAnsi="Arial" w:cs="Arial"/>
          <w:lang w:val="fi-FI"/>
        </w:rPr>
        <w:t>:</w:t>
      </w:r>
      <w:r w:rsidRPr="00832808">
        <w:rPr>
          <w:rFonts w:ascii="Arial" w:hAnsi="Arial" w:cs="Arial"/>
          <w:lang w:val="fi-FI"/>
        </w:rPr>
        <w:t xml:space="preserve"> </w:t>
      </w:r>
      <w:r w:rsidRPr="007C5AF0">
        <w:rPr>
          <w:rFonts w:ascii="Arial" w:hAnsi="Arial" w:cs="Arial"/>
          <w:caps/>
        </w:rPr>
        <w:t>S</w:t>
      </w:r>
      <w:r w:rsidRPr="007C5AF0">
        <w:rPr>
          <w:rFonts w:ascii="Arial" w:hAnsi="Arial" w:cs="Arial"/>
        </w:rPr>
        <w:t>avivaldybės meras B. Markauskas</w:t>
      </w:r>
    </w:p>
    <w:p w14:paraId="0321B952" w14:textId="46A5DCEB" w:rsidR="00234E76" w:rsidRPr="00832808" w:rsidRDefault="00EB06D4" w:rsidP="00B7666D">
      <w:pPr>
        <w:tabs>
          <w:tab w:val="left" w:pos="9639"/>
          <w:tab w:val="left" w:pos="9720"/>
        </w:tabs>
        <w:suppressAutoHyphens/>
        <w:spacing w:after="240" w:line="276" w:lineRule="auto"/>
        <w:rPr>
          <w:rFonts w:ascii="Arial" w:hAnsi="Arial" w:cs="Arial"/>
          <w:lang w:val="fi-FI"/>
        </w:rPr>
      </w:pPr>
      <w:r w:rsidRPr="00832808">
        <w:rPr>
          <w:rFonts w:ascii="Arial" w:hAnsi="Arial" w:cs="Arial"/>
          <w:lang w:val="fi-FI"/>
        </w:rPr>
        <w:t>PARENGĖ</w:t>
      </w:r>
      <w:r w:rsidR="00794995">
        <w:rPr>
          <w:rFonts w:ascii="Arial" w:hAnsi="Arial" w:cs="Arial"/>
          <w:lang w:val="fi-FI"/>
        </w:rPr>
        <w:t>:</w:t>
      </w:r>
      <w:r w:rsidRPr="00832808">
        <w:rPr>
          <w:rFonts w:ascii="Arial" w:hAnsi="Arial" w:cs="Arial"/>
          <w:lang w:val="fi-FI"/>
        </w:rPr>
        <w:t xml:space="preserve"> </w:t>
      </w:r>
      <w:r w:rsidR="00CB590C">
        <w:rPr>
          <w:rFonts w:ascii="Arial" w:hAnsi="Arial" w:cs="Arial"/>
        </w:rPr>
        <w:t>G. Kuzminskienė</w:t>
      </w:r>
    </w:p>
    <w:p w14:paraId="586B8254" w14:textId="2F73A8DB" w:rsidR="00234E76" w:rsidRPr="00832808" w:rsidRDefault="00234E76" w:rsidP="00B7666D">
      <w:pPr>
        <w:tabs>
          <w:tab w:val="left" w:pos="3450"/>
        </w:tabs>
        <w:suppressAutoHyphens/>
        <w:spacing w:line="276" w:lineRule="auto"/>
        <w:jc w:val="both"/>
        <w:rPr>
          <w:rFonts w:ascii="Arial" w:hAnsi="Arial" w:cs="Arial"/>
          <w:lang w:val="fi-FI"/>
        </w:rPr>
      </w:pPr>
      <w:r w:rsidRPr="00832808">
        <w:rPr>
          <w:rFonts w:ascii="Arial" w:hAnsi="Arial" w:cs="Arial"/>
          <w:lang w:val="fi-FI"/>
        </w:rPr>
        <w:t xml:space="preserve">SUDERINTA: </w:t>
      </w:r>
    </w:p>
    <w:p w14:paraId="1F225D41" w14:textId="68E70309" w:rsidR="00234E76" w:rsidRDefault="00234E76" w:rsidP="00B7666D">
      <w:pPr>
        <w:tabs>
          <w:tab w:val="left" w:pos="2552"/>
          <w:tab w:val="left" w:pos="5245"/>
          <w:tab w:val="left" w:pos="7513"/>
        </w:tabs>
        <w:suppressAutoHyphens/>
        <w:spacing w:line="276" w:lineRule="auto"/>
        <w:jc w:val="both"/>
        <w:rPr>
          <w:rFonts w:ascii="Arial" w:hAnsi="Arial" w:cs="Arial"/>
        </w:rPr>
      </w:pPr>
      <w:r w:rsidRPr="007C5AF0">
        <w:rPr>
          <w:rFonts w:ascii="Arial" w:hAnsi="Arial" w:cs="Arial"/>
        </w:rPr>
        <w:t>V. Jasas</w:t>
      </w:r>
    </w:p>
    <w:p w14:paraId="6D97BF12" w14:textId="7494010E" w:rsidR="00672CD4" w:rsidRDefault="00672CD4" w:rsidP="00B7666D">
      <w:pPr>
        <w:tabs>
          <w:tab w:val="left" w:pos="2552"/>
          <w:tab w:val="left" w:pos="5245"/>
          <w:tab w:val="left" w:pos="7513"/>
        </w:tabs>
        <w:suppressAutoHyphens/>
        <w:spacing w:line="276" w:lineRule="auto"/>
        <w:jc w:val="both"/>
        <w:rPr>
          <w:rFonts w:ascii="Arial" w:hAnsi="Arial" w:cs="Arial"/>
        </w:rPr>
      </w:pPr>
      <w:r>
        <w:rPr>
          <w:rFonts w:ascii="Arial" w:hAnsi="Arial" w:cs="Arial"/>
        </w:rPr>
        <w:t>D. Beliokaitė</w:t>
      </w:r>
    </w:p>
    <w:p w14:paraId="539BE87C" w14:textId="5A1C383F" w:rsidR="00811D65" w:rsidRDefault="0094769F" w:rsidP="00A87A5B">
      <w:pPr>
        <w:tabs>
          <w:tab w:val="left" w:pos="2694"/>
          <w:tab w:val="left" w:pos="4962"/>
        </w:tabs>
        <w:suppressAutoHyphens/>
        <w:spacing w:line="276" w:lineRule="auto"/>
        <w:jc w:val="both"/>
        <w:rPr>
          <w:rFonts w:ascii="Arial" w:hAnsi="Arial" w:cs="Arial"/>
        </w:rPr>
      </w:pPr>
      <w:r>
        <w:rPr>
          <w:rFonts w:ascii="Arial" w:hAnsi="Arial" w:cs="Arial"/>
        </w:rPr>
        <w:t>B. Markauskas</w:t>
      </w:r>
      <w:r w:rsidR="00811D65">
        <w:rPr>
          <w:rFonts w:ascii="Arial" w:hAnsi="Arial" w:cs="Arial"/>
        </w:rPr>
        <w:br w:type="page"/>
      </w:r>
    </w:p>
    <w:p w14:paraId="484CE58A" w14:textId="77777777" w:rsidR="00B7666D" w:rsidRPr="00794995" w:rsidRDefault="00B7666D" w:rsidP="00794995">
      <w:pPr>
        <w:tabs>
          <w:tab w:val="left" w:pos="2694"/>
          <w:tab w:val="left" w:pos="4962"/>
        </w:tabs>
        <w:suppressAutoHyphens/>
        <w:spacing w:line="276" w:lineRule="auto"/>
        <w:jc w:val="both"/>
        <w:rPr>
          <w:rFonts w:ascii="Arial" w:hAnsi="Arial" w:cs="Arial"/>
        </w:rPr>
      </w:pPr>
    </w:p>
    <w:p w14:paraId="181AAB2A" w14:textId="07D2886C" w:rsidR="00EB06D4" w:rsidRPr="0094769F" w:rsidRDefault="00FE7C21" w:rsidP="00B7666D">
      <w:pPr>
        <w:pStyle w:val="Antrat3"/>
        <w:suppressAutoHyphens/>
        <w:spacing w:before="0" w:after="240" w:line="276" w:lineRule="auto"/>
        <w:jc w:val="center"/>
        <w:rPr>
          <w:rFonts w:ascii="Arial" w:hAnsi="Arial" w:cs="Arial"/>
          <w:b/>
          <w:bCs/>
          <w:color w:val="auto"/>
        </w:rPr>
      </w:pPr>
      <w:r w:rsidRPr="0094769F">
        <w:rPr>
          <w:rFonts w:ascii="Arial" w:hAnsi="Arial" w:cs="Arial"/>
          <w:b/>
          <w:bCs/>
          <w:color w:val="auto"/>
        </w:rPr>
        <w:t>AIŠKINAMASIS RAŠTAS</w:t>
      </w:r>
      <w:r w:rsidRPr="0094769F">
        <w:rPr>
          <w:rFonts w:ascii="Arial" w:hAnsi="Arial" w:cs="Arial"/>
          <w:b/>
          <w:bCs/>
          <w:color w:val="auto"/>
        </w:rPr>
        <w:br/>
      </w:r>
      <w:r w:rsidRPr="0094769F">
        <w:rPr>
          <w:rFonts w:ascii="Arial" w:eastAsiaTheme="minorHAnsi" w:hAnsi="Arial" w:cs="Arial"/>
          <w:b/>
          <w:bCs/>
          <w:color w:val="auto"/>
        </w:rPr>
        <w:t>DĖL TARYBOS SPRENDIMO „</w:t>
      </w:r>
      <w:r w:rsidR="00811D65" w:rsidRPr="00811D65">
        <w:rPr>
          <w:rFonts w:ascii="Arial" w:hAnsi="Arial" w:cs="Arial"/>
          <w:b/>
          <w:bCs/>
          <w:color w:val="auto"/>
        </w:rPr>
        <w:t>DĖL KLAIPĖDOS RAJONO SAVIVALDYBĖS TARYBOS 2022 M. RUGSĖJO 29 D. SPRENDIMO NR. T11-330 „DĖL KLAIPĖDOS RAJONO SAVIVALDYBĖS ATSTOVŲ DELEGAVIMO Į GARGŽDŲ MIESTO VIETOS VEIKLOS GRUPĖS VALDYBĄ“ PAKEITIMO</w:t>
      </w:r>
      <w:r w:rsidR="00203972" w:rsidRPr="0094769F">
        <w:rPr>
          <w:rFonts w:ascii="Arial" w:hAnsi="Arial" w:cs="Arial"/>
          <w:b/>
          <w:bCs/>
          <w:color w:val="auto"/>
        </w:rPr>
        <w:t>“</w:t>
      </w:r>
      <w:r w:rsidRPr="0094769F">
        <w:rPr>
          <w:rFonts w:ascii="Arial" w:hAnsi="Arial" w:cs="Arial"/>
          <w:b/>
          <w:bCs/>
          <w:color w:val="auto"/>
        </w:rPr>
        <w:t xml:space="preserve"> PROJEKTO</w:t>
      </w:r>
    </w:p>
    <w:p w14:paraId="5D597026" w14:textId="590BA8FE" w:rsidR="00FE7C21" w:rsidRDefault="00EB06D4" w:rsidP="00B7666D">
      <w:pPr>
        <w:widowControl w:val="0"/>
        <w:suppressAutoHyphens/>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672CD4">
        <w:rPr>
          <w:rFonts w:ascii="Arial" w:eastAsiaTheme="minorEastAsia" w:hAnsi="Arial" w:cs="Arial"/>
          <w:bCs/>
          <w:u w:color="000000"/>
          <w:lang w:eastAsia="lt-LT"/>
          <w14:ligatures w14:val="standardContextual"/>
        </w:rPr>
        <w:t>6</w:t>
      </w:r>
      <w:r w:rsidRPr="00EB06D4">
        <w:rPr>
          <w:rFonts w:ascii="Arial" w:eastAsiaTheme="minorEastAsia" w:hAnsi="Arial" w:cs="Arial"/>
          <w:bCs/>
          <w:u w:color="000000"/>
          <w:lang w:eastAsia="lt-LT"/>
          <w14:ligatures w14:val="standardContextual"/>
        </w:rPr>
        <w:t xml:space="preserve"> m. </w:t>
      </w:r>
      <w:r w:rsidR="00915668">
        <w:rPr>
          <w:rFonts w:ascii="Arial" w:eastAsiaTheme="minorEastAsia" w:hAnsi="Arial" w:cs="Arial"/>
          <w:bCs/>
          <w:u w:color="000000"/>
          <w:lang w:eastAsia="lt-LT"/>
          <w14:ligatures w14:val="standardContextual"/>
        </w:rPr>
        <w:t>b</w:t>
      </w:r>
      <w:r w:rsidR="00CB590C">
        <w:rPr>
          <w:rFonts w:ascii="Arial" w:eastAsiaTheme="minorEastAsia" w:hAnsi="Arial" w:cs="Arial"/>
          <w:bCs/>
          <w:u w:color="000000"/>
          <w:lang w:eastAsia="lt-LT"/>
          <w14:ligatures w14:val="standardContextual"/>
        </w:rPr>
        <w:t>alandžio</w:t>
      </w:r>
      <w:r w:rsidR="00794995">
        <w:rPr>
          <w:rFonts w:ascii="Arial" w:eastAsiaTheme="minorEastAsia" w:hAnsi="Arial" w:cs="Arial"/>
          <w:bCs/>
          <w:u w:color="000000"/>
          <w:lang w:eastAsia="lt-LT"/>
          <w14:ligatures w14:val="standardContextual"/>
        </w:rPr>
        <w:t xml:space="preserve"> </w:t>
      </w:r>
      <w:r w:rsidR="004401FC">
        <w:rPr>
          <w:rFonts w:ascii="Arial" w:eastAsiaTheme="minorEastAsia" w:hAnsi="Arial" w:cs="Arial"/>
          <w:bCs/>
          <w:u w:color="000000"/>
          <w:lang w:eastAsia="lt-LT"/>
          <w14:ligatures w14:val="standardContextual"/>
        </w:rPr>
        <w:t xml:space="preserve">10 </w:t>
      </w:r>
      <w:r w:rsidRPr="00EB06D4">
        <w:rPr>
          <w:rFonts w:ascii="Arial" w:eastAsiaTheme="minorEastAsia" w:hAnsi="Arial" w:cs="Arial"/>
          <w:bCs/>
          <w:u w:color="000000"/>
          <w:lang w:eastAsia="lt-LT"/>
          <w14:ligatures w14:val="standardContextual"/>
        </w:rPr>
        <w:t>d.</w:t>
      </w:r>
    </w:p>
    <w:p w14:paraId="2BBA6394" w14:textId="5F36A461" w:rsidR="00FC294D" w:rsidRPr="00794995" w:rsidRDefault="00794995" w:rsidP="00794995">
      <w:pPr>
        <w:suppressAutoHyphens/>
        <w:spacing w:after="120" w:line="276" w:lineRule="auto"/>
        <w:jc w:val="both"/>
        <w:rPr>
          <w:rFonts w:ascii="Arial" w:hAnsi="Arial" w:cs="Arial"/>
          <w:bCs/>
        </w:rPr>
      </w:pPr>
      <w:r w:rsidRPr="00794995">
        <w:rPr>
          <w:rFonts w:ascii="Arial" w:hAnsi="Arial" w:cs="Arial"/>
          <w:b/>
        </w:rPr>
        <w:t xml:space="preserve">1. </w:t>
      </w:r>
      <w:r w:rsidR="00FC294D" w:rsidRPr="00794995">
        <w:rPr>
          <w:rFonts w:ascii="Arial" w:hAnsi="Arial" w:cs="Arial"/>
          <w:b/>
        </w:rPr>
        <w:t>Parengto sprendimo projekto tikslai, uždaviniai (ko šiuo sprendimu norima pasiekti):</w:t>
      </w:r>
      <w:r>
        <w:rPr>
          <w:rFonts w:ascii="Arial" w:hAnsi="Arial" w:cs="Arial"/>
          <w:bCs/>
        </w:rPr>
        <w:t xml:space="preserve"> </w:t>
      </w:r>
      <w:r w:rsidR="00A663B8">
        <w:rPr>
          <w:rFonts w:ascii="Arial" w:hAnsi="Arial" w:cs="Arial"/>
          <w:bCs/>
        </w:rPr>
        <w:t>p</w:t>
      </w:r>
      <w:r>
        <w:rPr>
          <w:rFonts w:ascii="Arial" w:hAnsi="Arial" w:cs="Arial"/>
          <w:bCs/>
        </w:rPr>
        <w:t xml:space="preserve">arengtu sprendimo projektu siekiama </w:t>
      </w:r>
      <w:r w:rsidR="0094769F">
        <w:rPr>
          <w:rFonts w:ascii="Arial" w:hAnsi="Arial" w:cs="Arial"/>
          <w:bCs/>
        </w:rPr>
        <w:t xml:space="preserve">pakeisti </w:t>
      </w:r>
      <w:r w:rsidR="00811D65" w:rsidRPr="00811D65">
        <w:rPr>
          <w:rFonts w:ascii="Arial" w:hAnsi="Arial" w:cs="Arial"/>
        </w:rPr>
        <w:t>Gargždų miesto vietos</w:t>
      </w:r>
      <w:r w:rsidR="00811D65">
        <w:rPr>
          <w:rFonts w:ascii="Arial" w:hAnsi="Arial" w:cs="Arial"/>
        </w:rPr>
        <w:t xml:space="preserve"> </w:t>
      </w:r>
      <w:r w:rsidR="00811D65" w:rsidRPr="00811D65">
        <w:rPr>
          <w:rFonts w:ascii="Arial" w:hAnsi="Arial" w:cs="Arial"/>
        </w:rPr>
        <w:t>veiklos</w:t>
      </w:r>
      <w:r w:rsidR="00811D65">
        <w:rPr>
          <w:rFonts w:ascii="Arial" w:hAnsi="Arial" w:cs="Arial"/>
        </w:rPr>
        <w:t xml:space="preserve"> </w:t>
      </w:r>
      <w:r w:rsidR="00811D65" w:rsidRPr="00811D65">
        <w:rPr>
          <w:rFonts w:ascii="Arial" w:hAnsi="Arial" w:cs="Arial"/>
        </w:rPr>
        <w:t xml:space="preserve">grupės </w:t>
      </w:r>
      <w:r w:rsidR="00DA620E">
        <w:rPr>
          <w:rFonts w:ascii="Arial" w:hAnsi="Arial" w:cs="Arial"/>
          <w:bCs/>
        </w:rPr>
        <w:t xml:space="preserve">valdybos </w:t>
      </w:r>
      <w:r w:rsidR="00A5032E">
        <w:rPr>
          <w:rFonts w:ascii="Arial" w:hAnsi="Arial" w:cs="Arial"/>
          <w:bCs/>
        </w:rPr>
        <w:t>kadencijos laiką</w:t>
      </w:r>
      <w:r w:rsidR="004401FC">
        <w:rPr>
          <w:rFonts w:ascii="Arial" w:hAnsi="Arial" w:cs="Arial"/>
          <w:bCs/>
        </w:rPr>
        <w:t xml:space="preserve"> ir patikslinti </w:t>
      </w:r>
      <w:r w:rsidR="004401FC" w:rsidRPr="00811D65">
        <w:rPr>
          <w:rFonts w:ascii="Arial" w:hAnsi="Arial" w:cs="Arial"/>
        </w:rPr>
        <w:t>valdyb</w:t>
      </w:r>
      <w:r w:rsidR="004401FC">
        <w:rPr>
          <w:rFonts w:ascii="Arial" w:hAnsi="Arial" w:cs="Arial"/>
        </w:rPr>
        <w:t>os</w:t>
      </w:r>
      <w:r w:rsidR="004401FC">
        <w:rPr>
          <w:rFonts w:ascii="Arial" w:hAnsi="Arial" w:cs="Arial"/>
          <w:bCs/>
        </w:rPr>
        <w:t xml:space="preserve"> narės darbovietę</w:t>
      </w:r>
      <w:r>
        <w:rPr>
          <w:rFonts w:ascii="Arial" w:hAnsi="Arial" w:cs="Arial"/>
          <w:bCs/>
        </w:rPr>
        <w:t>.</w:t>
      </w:r>
      <w:r w:rsidR="00A663B8">
        <w:rPr>
          <w:rFonts w:ascii="Arial" w:hAnsi="Arial" w:cs="Arial"/>
          <w:bCs/>
        </w:rPr>
        <w:t xml:space="preserve"> </w:t>
      </w:r>
    </w:p>
    <w:p w14:paraId="67DADA5E" w14:textId="2DA32C5F" w:rsidR="00FC294D" w:rsidRPr="00C86DFD" w:rsidRDefault="00FC294D" w:rsidP="00B7666D">
      <w:pPr>
        <w:pStyle w:val="Pagrindiniotekstotrauka"/>
        <w:tabs>
          <w:tab w:val="left" w:pos="540"/>
          <w:tab w:val="right" w:pos="9639"/>
        </w:tabs>
        <w:suppressAutoHyphens/>
        <w:spacing w:line="276" w:lineRule="auto"/>
        <w:ind w:left="0" w:right="-79"/>
        <w:jc w:val="both"/>
        <w:rPr>
          <w:rFonts w:ascii="Arial" w:hAnsi="Arial" w:cs="Arial"/>
          <w:bCs/>
        </w:rPr>
      </w:pPr>
      <w:r w:rsidRPr="00794995">
        <w:rPr>
          <w:rFonts w:ascii="Arial" w:hAnsi="Arial" w:cs="Arial"/>
          <w:b/>
        </w:rPr>
        <w:t>2. Kaip šiuo metu yra teisiškai reglamentuojami projekte aptariami klausimai:</w:t>
      </w:r>
      <w:r w:rsidRPr="00C86DFD">
        <w:rPr>
          <w:rFonts w:ascii="Arial" w:hAnsi="Arial" w:cs="Arial"/>
          <w:bCs/>
        </w:rPr>
        <w:t xml:space="preserve"> </w:t>
      </w:r>
      <w:r w:rsidR="00794995" w:rsidRPr="00794995">
        <w:rPr>
          <w:rFonts w:ascii="Arial" w:hAnsi="Arial" w:cs="Arial"/>
          <w:bCs/>
        </w:rPr>
        <w:t xml:space="preserve">Lietuvos Respublikos vietos savivaldos įstatymo </w:t>
      </w:r>
      <w:r w:rsidR="0094769F">
        <w:rPr>
          <w:rFonts w:ascii="Arial" w:hAnsi="Arial" w:cs="Arial"/>
        </w:rPr>
        <w:t xml:space="preserve">15 straipsnio </w:t>
      </w:r>
      <w:r w:rsidR="00811D65">
        <w:rPr>
          <w:rFonts w:ascii="Arial" w:hAnsi="Arial" w:cs="Arial"/>
        </w:rPr>
        <w:t>4 dalyje numatyta, kad</w:t>
      </w:r>
      <w:r w:rsidR="0094769F" w:rsidRPr="0094769F">
        <w:rPr>
          <w:rFonts w:ascii="Arial" w:hAnsi="Arial" w:cs="Arial"/>
        </w:rPr>
        <w:t xml:space="preserve"> </w:t>
      </w:r>
      <w:r w:rsidR="00811D65">
        <w:rPr>
          <w:rFonts w:ascii="Arial" w:hAnsi="Arial" w:cs="Arial"/>
        </w:rPr>
        <w:t>j</w:t>
      </w:r>
      <w:r w:rsidR="00811D65" w:rsidRPr="00811D65">
        <w:rPr>
          <w:rFonts w:ascii="Arial" w:hAnsi="Arial" w:cs="Arial"/>
        </w:rPr>
        <w:t>eigu teisės aktuose yra nustatyta papildomų įgaliojimų savivaldybei, sprendimų dėl tokių įgaliojimų vykdymo priėmimo iniciatyva, neperžengiant nustatytų įgaliojimų, priklauso savivaldybės tarybai</w:t>
      </w:r>
      <w:r w:rsidR="00794995" w:rsidRPr="00794995">
        <w:rPr>
          <w:rFonts w:ascii="Arial" w:hAnsi="Arial" w:cs="Arial"/>
          <w:bCs/>
        </w:rPr>
        <w:t>.</w:t>
      </w:r>
      <w:r w:rsidR="00794995">
        <w:rPr>
          <w:rFonts w:ascii="Arial" w:hAnsi="Arial" w:cs="Arial"/>
          <w:bCs/>
        </w:rPr>
        <w:t xml:space="preserve"> </w:t>
      </w:r>
    </w:p>
    <w:p w14:paraId="44AC0C6F" w14:textId="37E91217" w:rsidR="00FC294D" w:rsidRPr="00C86DFD" w:rsidRDefault="00FC294D" w:rsidP="00B7666D">
      <w:pPr>
        <w:pStyle w:val="Pagrindiniotekstotrauka"/>
        <w:tabs>
          <w:tab w:val="left" w:pos="540"/>
          <w:tab w:val="right" w:pos="9639"/>
        </w:tabs>
        <w:suppressAutoHyphens/>
        <w:spacing w:line="276" w:lineRule="auto"/>
        <w:ind w:left="0" w:right="-79"/>
        <w:jc w:val="both"/>
        <w:rPr>
          <w:rFonts w:ascii="Arial" w:hAnsi="Arial" w:cs="Arial"/>
          <w:bCs/>
          <w:strike/>
        </w:rPr>
      </w:pPr>
      <w:r w:rsidRPr="00794995">
        <w:rPr>
          <w:rFonts w:ascii="Arial" w:hAnsi="Arial" w:cs="Arial"/>
          <w:b/>
          <w:color w:val="000000"/>
        </w:rPr>
        <w:t>3. Kokios siūlomos naujos teisinio reguliavimo nuostatos ir kokių teigiamų rezultatų laukiama:</w:t>
      </w:r>
      <w:r w:rsidR="00794995" w:rsidRPr="00794995">
        <w:rPr>
          <w:rFonts w:ascii="Arial" w:hAnsi="Arial" w:cs="Arial"/>
          <w:b/>
          <w:color w:val="000000"/>
        </w:rPr>
        <w:t xml:space="preserve"> </w:t>
      </w:r>
      <w:r w:rsidR="00EC064B" w:rsidRPr="00EC064B">
        <w:rPr>
          <w:rFonts w:ascii="Arial" w:hAnsi="Arial" w:cs="Arial"/>
          <w:bCs/>
          <w:color w:val="000000"/>
        </w:rPr>
        <w:t>naujos teisinio reguliavimo nuostatos</w:t>
      </w:r>
      <w:r w:rsidR="00EC064B">
        <w:rPr>
          <w:rFonts w:ascii="Arial" w:hAnsi="Arial" w:cs="Arial"/>
          <w:bCs/>
          <w:color w:val="000000"/>
        </w:rPr>
        <w:t xml:space="preserve"> nesiūlomos,</w:t>
      </w:r>
      <w:r w:rsidR="00EC064B" w:rsidRPr="00EC064B">
        <w:rPr>
          <w:rFonts w:ascii="Arial" w:hAnsi="Arial" w:cs="Arial"/>
          <w:bCs/>
          <w:color w:val="000000"/>
        </w:rPr>
        <w:t xml:space="preserve"> </w:t>
      </w:r>
      <w:r w:rsidR="00794995">
        <w:rPr>
          <w:rFonts w:ascii="Arial" w:hAnsi="Arial" w:cs="Arial"/>
          <w:bCs/>
          <w:color w:val="000000"/>
        </w:rPr>
        <w:t>teigiamos pasekmės –</w:t>
      </w:r>
      <w:r w:rsidR="00961666">
        <w:rPr>
          <w:rFonts w:ascii="Arial" w:hAnsi="Arial" w:cs="Arial"/>
          <w:bCs/>
          <w:color w:val="000000"/>
        </w:rPr>
        <w:t xml:space="preserve"> bus pakeista</w:t>
      </w:r>
      <w:r w:rsidR="000122FD">
        <w:rPr>
          <w:rFonts w:ascii="Arial" w:hAnsi="Arial" w:cs="Arial"/>
          <w:bCs/>
          <w:color w:val="000000"/>
        </w:rPr>
        <w:t>s</w:t>
      </w:r>
      <w:r w:rsidR="00961666">
        <w:rPr>
          <w:rFonts w:ascii="Arial" w:hAnsi="Arial" w:cs="Arial"/>
          <w:bCs/>
          <w:color w:val="000000"/>
        </w:rPr>
        <w:t xml:space="preserve"> </w:t>
      </w:r>
      <w:r w:rsidR="00811D65">
        <w:rPr>
          <w:rFonts w:ascii="Arial" w:hAnsi="Arial" w:cs="Arial"/>
          <w:bCs/>
          <w:color w:val="000000"/>
        </w:rPr>
        <w:t>valdybos</w:t>
      </w:r>
      <w:r w:rsidR="006F2A7E">
        <w:rPr>
          <w:rFonts w:ascii="Arial" w:hAnsi="Arial" w:cs="Arial"/>
          <w:bCs/>
          <w:color w:val="000000"/>
        </w:rPr>
        <w:t xml:space="preserve"> kadencijos laikotarpis</w:t>
      </w:r>
      <w:r w:rsidR="004401FC">
        <w:rPr>
          <w:rFonts w:ascii="Arial" w:hAnsi="Arial" w:cs="Arial"/>
          <w:bCs/>
          <w:color w:val="000000"/>
        </w:rPr>
        <w:t xml:space="preserve"> ir </w:t>
      </w:r>
      <w:r w:rsidR="00E30C2F">
        <w:rPr>
          <w:rFonts w:ascii="Arial" w:hAnsi="Arial" w:cs="Arial"/>
          <w:bCs/>
          <w:color w:val="000000"/>
        </w:rPr>
        <w:t>pati</w:t>
      </w:r>
      <w:r w:rsidR="006F2A7E">
        <w:rPr>
          <w:rFonts w:ascii="Arial" w:hAnsi="Arial" w:cs="Arial"/>
          <w:bCs/>
          <w:color w:val="000000"/>
        </w:rPr>
        <w:t>kslinta nar</w:t>
      </w:r>
      <w:r w:rsidR="004401FC">
        <w:rPr>
          <w:rFonts w:ascii="Arial" w:hAnsi="Arial" w:cs="Arial"/>
          <w:bCs/>
          <w:color w:val="000000"/>
        </w:rPr>
        <w:t>ės</w:t>
      </w:r>
      <w:r w:rsidR="006F2A7E">
        <w:rPr>
          <w:rFonts w:ascii="Arial" w:hAnsi="Arial" w:cs="Arial"/>
          <w:bCs/>
          <w:color w:val="000000"/>
        </w:rPr>
        <w:t xml:space="preserve"> darbo vieta</w:t>
      </w:r>
      <w:r w:rsidR="00794995">
        <w:rPr>
          <w:rFonts w:ascii="Arial" w:hAnsi="Arial" w:cs="Arial"/>
          <w:bCs/>
          <w:color w:val="000000"/>
        </w:rPr>
        <w:t xml:space="preserve">. </w:t>
      </w:r>
    </w:p>
    <w:p w14:paraId="0A40BD58" w14:textId="3E573C64" w:rsidR="00FC294D" w:rsidRPr="00C86DFD" w:rsidRDefault="00FC294D" w:rsidP="00B7666D">
      <w:pPr>
        <w:suppressAutoHyphens/>
        <w:spacing w:after="120" w:line="276" w:lineRule="auto"/>
        <w:jc w:val="both"/>
        <w:rPr>
          <w:rFonts w:ascii="Arial" w:hAnsi="Arial" w:cs="Arial"/>
          <w:bCs/>
        </w:rPr>
      </w:pPr>
      <w:r w:rsidRPr="00794995">
        <w:rPr>
          <w:rStyle w:val="FontStyle150"/>
          <w:rFonts w:ascii="Arial" w:hAnsi="Arial" w:cs="Arial"/>
          <w:b/>
          <w:sz w:val="24"/>
          <w:szCs w:val="24"/>
        </w:rPr>
        <w:t xml:space="preserve">4. Galimos neigiamos pasekmės priėmus siūlomą Savivaldybės tarybos </w:t>
      </w:r>
      <w:r w:rsidRPr="00794995">
        <w:rPr>
          <w:rFonts w:ascii="Arial" w:hAnsi="Arial" w:cs="Arial"/>
          <w:b/>
        </w:rPr>
        <w:t>sprendimą ir kokių priemonių būtina imtis, siekiant išvengti neigiamų pasekmių:</w:t>
      </w:r>
      <w:r w:rsidR="00794995" w:rsidRPr="00794995">
        <w:t xml:space="preserve"> </w:t>
      </w:r>
      <w:r w:rsidR="00794995" w:rsidRPr="00794995">
        <w:rPr>
          <w:rFonts w:ascii="Arial" w:hAnsi="Arial" w:cs="Arial"/>
          <w:bCs/>
        </w:rPr>
        <w:t>neigiamų pasekmių nenumatoma.</w:t>
      </w:r>
    </w:p>
    <w:p w14:paraId="1C4162EA" w14:textId="7A491F0B" w:rsidR="00FC294D" w:rsidRPr="00C86DFD" w:rsidRDefault="00FC294D" w:rsidP="00B7666D">
      <w:pPr>
        <w:suppressAutoHyphens/>
        <w:spacing w:after="120" w:line="276" w:lineRule="auto"/>
        <w:jc w:val="both"/>
        <w:rPr>
          <w:rFonts w:ascii="Arial" w:hAnsi="Arial" w:cs="Arial"/>
          <w:bCs/>
          <w:color w:val="000000"/>
        </w:rPr>
      </w:pPr>
      <w:r w:rsidRPr="00794995">
        <w:rPr>
          <w:rFonts w:ascii="Arial" w:hAnsi="Arial" w:cs="Arial"/>
          <w:b/>
          <w:caps/>
          <w:color w:val="000000"/>
        </w:rPr>
        <w:t>5. A</w:t>
      </w:r>
      <w:r w:rsidRPr="00794995">
        <w:rPr>
          <w:rFonts w:ascii="Arial" w:hAnsi="Arial" w:cs="Arial"/>
          <w:b/>
          <w:color w:val="000000"/>
        </w:rPr>
        <w:t>r sprendimo projektas neprieštarauja Lietuvos Respublikos lygių galimybių įstatymui ir atitinka lygių galimybių principus:</w:t>
      </w:r>
      <w:r w:rsidR="00794995" w:rsidRPr="00794995">
        <w:t xml:space="preserve"> </w:t>
      </w:r>
      <w:r w:rsidR="00794995" w:rsidRPr="00794995">
        <w:rPr>
          <w:rFonts w:ascii="Arial" w:hAnsi="Arial" w:cs="Arial"/>
          <w:bCs/>
          <w:color w:val="000000"/>
        </w:rPr>
        <w:t>neprieštarauja Lietuvos Respublikos lygių galimybių įstatymui ir atitinka lygių galimybių principus.</w:t>
      </w:r>
    </w:p>
    <w:p w14:paraId="357952B8" w14:textId="6C3B37B7" w:rsidR="00FC294D" w:rsidRPr="00C86DFD" w:rsidRDefault="00FC294D" w:rsidP="00B7666D">
      <w:pPr>
        <w:suppressAutoHyphens/>
        <w:spacing w:after="120" w:line="276" w:lineRule="auto"/>
        <w:jc w:val="both"/>
        <w:rPr>
          <w:rFonts w:ascii="Arial" w:hAnsi="Arial" w:cs="Arial"/>
          <w:bCs/>
          <w:strike/>
        </w:rPr>
      </w:pPr>
      <w:r w:rsidRPr="00794995">
        <w:rPr>
          <w:rStyle w:val="FontStyle150"/>
          <w:rFonts w:ascii="Arial" w:hAnsi="Arial" w:cs="Arial"/>
          <w:b/>
          <w:sz w:val="24"/>
          <w:szCs w:val="24"/>
        </w:rPr>
        <w:t>6. Kokius teisės aktus būtina pakeisti ar panaikinti, priėmus teikiamą Savivaldybės tarybos sprendimą:</w:t>
      </w:r>
      <w:r w:rsidR="00794995" w:rsidRPr="00794995">
        <w:rPr>
          <w:rStyle w:val="FontStyle150"/>
          <w:rFonts w:ascii="Arial" w:hAnsi="Arial" w:cs="Arial"/>
          <w:b/>
          <w:sz w:val="24"/>
          <w:szCs w:val="24"/>
        </w:rPr>
        <w:t xml:space="preserve"> </w:t>
      </w:r>
      <w:r w:rsidR="00794995" w:rsidRPr="00794995">
        <w:rPr>
          <w:rStyle w:val="FontStyle150"/>
          <w:rFonts w:ascii="Arial" w:hAnsi="Arial" w:cs="Arial"/>
          <w:bCs/>
          <w:sz w:val="24"/>
          <w:szCs w:val="24"/>
        </w:rPr>
        <w:t>nereikia.</w:t>
      </w:r>
    </w:p>
    <w:p w14:paraId="58C9C6A3" w14:textId="1A30615C" w:rsidR="00FC294D" w:rsidRPr="00C86DFD" w:rsidRDefault="00FC294D" w:rsidP="00794995">
      <w:pPr>
        <w:suppressAutoHyphens/>
        <w:spacing w:after="120" w:line="276" w:lineRule="auto"/>
        <w:jc w:val="both"/>
        <w:rPr>
          <w:rFonts w:ascii="Arial" w:hAnsi="Arial" w:cs="Arial"/>
          <w:bCs/>
        </w:rPr>
      </w:pPr>
      <w:r w:rsidRPr="00794995">
        <w:rPr>
          <w:rFonts w:ascii="Arial" w:hAnsi="Arial" w:cs="Arial"/>
          <w:b/>
        </w:rPr>
        <w:t>7. Projekto rengimo metu gauti specialistų vertinimai ir išvados, konsultavimosi su visuomene metu gauti pasiūlymai ir jų motyvuotas vertinimas (atsižvelgta ar ne):</w:t>
      </w:r>
      <w:r w:rsidR="00794995">
        <w:rPr>
          <w:rFonts w:ascii="Arial" w:hAnsi="Arial" w:cs="Arial"/>
          <w:bCs/>
        </w:rPr>
        <w:t xml:space="preserve"> nėra. </w:t>
      </w:r>
    </w:p>
    <w:p w14:paraId="153602B3" w14:textId="7AA08AE3" w:rsidR="00FC294D" w:rsidRPr="00C86DFD" w:rsidRDefault="00FC294D" w:rsidP="00B7666D">
      <w:pPr>
        <w:suppressAutoHyphens/>
        <w:spacing w:after="120" w:line="276" w:lineRule="auto"/>
        <w:jc w:val="both"/>
        <w:rPr>
          <w:rFonts w:ascii="Arial" w:hAnsi="Arial" w:cs="Arial"/>
          <w:bCs/>
        </w:rPr>
      </w:pPr>
      <w:r w:rsidRPr="00794995">
        <w:rPr>
          <w:rFonts w:ascii="Arial" w:hAnsi="Arial" w:cs="Arial"/>
          <w:b/>
        </w:rPr>
        <w:t>8. Sprendimo įgyvendinimui reikalingos lėšos (ekonominiai apskaičiavimai), finansavimo šaltiniai:</w:t>
      </w:r>
      <w:r w:rsidR="00794995">
        <w:rPr>
          <w:rFonts w:ascii="Arial" w:hAnsi="Arial" w:cs="Arial"/>
          <w:bCs/>
        </w:rPr>
        <w:t xml:space="preserve"> nėra. </w:t>
      </w:r>
    </w:p>
    <w:p w14:paraId="004BA945" w14:textId="6A0E935B" w:rsidR="00FC294D" w:rsidRPr="00C86DFD" w:rsidRDefault="00FC294D" w:rsidP="00B7666D">
      <w:pPr>
        <w:pStyle w:val="Pagrindiniotekstotrauka2"/>
        <w:tabs>
          <w:tab w:val="left" w:pos="540"/>
        </w:tabs>
        <w:suppressAutoHyphens/>
        <w:spacing w:line="276" w:lineRule="auto"/>
        <w:ind w:left="0"/>
        <w:jc w:val="both"/>
        <w:rPr>
          <w:rFonts w:ascii="Arial" w:hAnsi="Arial" w:cs="Arial"/>
          <w:bCs/>
        </w:rPr>
      </w:pPr>
      <w:r w:rsidRPr="00A663B8">
        <w:rPr>
          <w:rFonts w:ascii="Arial" w:hAnsi="Arial" w:cs="Arial"/>
          <w:b/>
        </w:rPr>
        <w:t>9. Kiti, autoriaus nuomone, reikalingi pagrindimai, skaičiavimai ir paaiškinimai:</w:t>
      </w:r>
      <w:r w:rsidR="00A663B8" w:rsidRPr="00A663B8">
        <w:rPr>
          <w:rFonts w:ascii="Arial" w:hAnsi="Arial" w:cs="Arial"/>
          <w:b/>
        </w:rPr>
        <w:t xml:space="preserve"> </w:t>
      </w:r>
      <w:r w:rsidR="00811D65">
        <w:rPr>
          <w:rFonts w:ascii="Arial" w:hAnsi="Arial" w:cs="Arial"/>
          <w:bCs/>
        </w:rPr>
        <w:t xml:space="preserve">pridedama: </w:t>
      </w:r>
      <w:r w:rsidR="00811D65" w:rsidRPr="00811D65">
        <w:rPr>
          <w:rFonts w:ascii="Arial" w:hAnsi="Arial" w:cs="Arial"/>
        </w:rPr>
        <w:t>asociacijos Gargždų miesto vietos veiklos grupės</w:t>
      </w:r>
      <w:r w:rsidR="00811D65">
        <w:rPr>
          <w:rFonts w:ascii="Arial" w:hAnsi="Arial" w:cs="Arial"/>
        </w:rPr>
        <w:t xml:space="preserve"> </w:t>
      </w:r>
      <w:r w:rsidR="00503B04">
        <w:rPr>
          <w:rFonts w:ascii="Arial" w:hAnsi="Arial" w:cs="Arial"/>
        </w:rPr>
        <w:t>įstatai</w:t>
      </w:r>
      <w:r w:rsidR="00A663B8">
        <w:rPr>
          <w:rFonts w:ascii="Arial" w:hAnsi="Arial" w:cs="Arial"/>
          <w:bCs/>
        </w:rPr>
        <w:t xml:space="preserve">. </w:t>
      </w:r>
    </w:p>
    <w:p w14:paraId="03DF96F3" w14:textId="2491F297" w:rsidR="00FC294D" w:rsidRPr="001360D3" w:rsidRDefault="00FC294D" w:rsidP="001360D3">
      <w:pPr>
        <w:pStyle w:val="Pagrindiniotekstotrauka"/>
        <w:tabs>
          <w:tab w:val="left" w:pos="540"/>
          <w:tab w:val="right" w:pos="9639"/>
        </w:tabs>
        <w:suppressAutoHyphens/>
        <w:spacing w:after="360" w:line="276" w:lineRule="auto"/>
        <w:ind w:left="0"/>
        <w:jc w:val="both"/>
        <w:rPr>
          <w:rFonts w:ascii="Arial" w:hAnsi="Arial" w:cs="Arial"/>
          <w:bCs/>
        </w:rPr>
      </w:pPr>
      <w:r w:rsidRPr="00A663B8">
        <w:rPr>
          <w:rFonts w:ascii="Arial" w:hAnsi="Arial" w:cs="Arial"/>
          <w:b/>
        </w:rPr>
        <w:t xml:space="preserve">10. </w:t>
      </w:r>
      <w:r w:rsidRPr="00A663B8">
        <w:rPr>
          <w:rFonts w:ascii="Arial" w:hAnsi="Arial" w:cs="Arial"/>
          <w:b/>
          <w:color w:val="000000"/>
        </w:rPr>
        <w:t>Sprendimo projekto iniciatoriai (institucija, asmenys ar piliečių įgalioti atstovai ir kt.) ir rengėjai</w:t>
      </w:r>
      <w:r w:rsidRPr="00A663B8">
        <w:rPr>
          <w:rFonts w:ascii="Arial" w:hAnsi="Arial" w:cs="Arial"/>
          <w:b/>
        </w:rPr>
        <w:t>:</w:t>
      </w:r>
      <w:r w:rsidR="00A663B8">
        <w:rPr>
          <w:rFonts w:ascii="Arial" w:hAnsi="Arial" w:cs="Arial"/>
          <w:bCs/>
        </w:rPr>
        <w:t xml:space="preserve"> </w:t>
      </w:r>
      <w:r w:rsidR="000122FD">
        <w:rPr>
          <w:rFonts w:ascii="Arial" w:hAnsi="Arial" w:cs="Arial"/>
          <w:bCs/>
        </w:rPr>
        <w:t>i</w:t>
      </w:r>
      <w:r w:rsidR="00A663B8">
        <w:rPr>
          <w:rFonts w:ascii="Arial" w:hAnsi="Arial" w:cs="Arial"/>
          <w:bCs/>
        </w:rPr>
        <w:t xml:space="preserve">nicijuoja – </w:t>
      </w:r>
      <w:r w:rsidR="00811D65" w:rsidRPr="00811D65">
        <w:rPr>
          <w:rFonts w:ascii="Arial" w:hAnsi="Arial" w:cs="Arial"/>
        </w:rPr>
        <w:t>asociacij</w:t>
      </w:r>
      <w:r w:rsidR="00811D65">
        <w:rPr>
          <w:rFonts w:ascii="Arial" w:hAnsi="Arial" w:cs="Arial"/>
        </w:rPr>
        <w:t>a</w:t>
      </w:r>
      <w:r w:rsidR="00811D65" w:rsidRPr="00811D65">
        <w:rPr>
          <w:rFonts w:ascii="Arial" w:hAnsi="Arial" w:cs="Arial"/>
        </w:rPr>
        <w:t xml:space="preserve"> Gargždų miesto vietos veiklos grupė</w:t>
      </w:r>
      <w:r w:rsidR="00A663B8">
        <w:rPr>
          <w:rFonts w:ascii="Arial" w:hAnsi="Arial" w:cs="Arial"/>
          <w:bCs/>
        </w:rPr>
        <w:t xml:space="preserve">, rengėja – Klaipėdos rajono savivaldybės tarybos posėdžių sekretorė </w:t>
      </w:r>
      <w:r w:rsidR="00CB590C">
        <w:rPr>
          <w:rFonts w:ascii="Arial" w:hAnsi="Arial" w:cs="Arial"/>
          <w:bCs/>
        </w:rPr>
        <w:t>G. Kuzminskienė</w:t>
      </w:r>
      <w:r w:rsidR="00A663B8">
        <w:rPr>
          <w:rFonts w:ascii="Arial" w:hAnsi="Arial" w:cs="Arial"/>
          <w:bCs/>
        </w:rPr>
        <w:t>.</w:t>
      </w:r>
    </w:p>
    <w:p w14:paraId="2D65E4F3" w14:textId="09484321" w:rsidR="00EB06D4" w:rsidRPr="00B7666D" w:rsidRDefault="00A663B8" w:rsidP="00A87A5B">
      <w:pPr>
        <w:widowControl w:val="0"/>
        <w:tabs>
          <w:tab w:val="left" w:pos="7371"/>
        </w:tabs>
        <w:suppressAutoHyphens/>
        <w:autoSpaceDE w:val="0"/>
        <w:autoSpaceDN w:val="0"/>
        <w:adjustRightInd w:val="0"/>
        <w:spacing w:line="276" w:lineRule="auto"/>
        <w:rPr>
          <w:rFonts w:ascii="Arial" w:hAnsi="Arial" w:cs="Arial"/>
          <w:lang w:eastAsia="lt-LT"/>
        </w:rPr>
      </w:pPr>
      <w:r>
        <w:rPr>
          <w:rFonts w:ascii="Arial" w:hAnsi="Arial" w:cs="Arial"/>
          <w:bCs/>
        </w:rPr>
        <w:t>Klaipėdos rajono savivaldybės tarybos posėdžių sekretorė</w:t>
      </w:r>
      <w:r w:rsidR="003215BB" w:rsidRPr="007C5AF0">
        <w:rPr>
          <w:rFonts w:ascii="Arial" w:hAnsi="Arial" w:cs="Arial"/>
          <w:lang w:eastAsia="lt-LT"/>
        </w:rPr>
        <w:tab/>
      </w:r>
      <w:r w:rsidR="00ED5A4C">
        <w:rPr>
          <w:rFonts w:ascii="Arial" w:hAnsi="Arial" w:cs="Arial"/>
          <w:lang w:eastAsia="lt-LT"/>
        </w:rPr>
        <w:t>Greta Kuzminskienė</w:t>
      </w:r>
    </w:p>
    <w:sectPr w:rsidR="00EB06D4" w:rsidRPr="00B7666D" w:rsidSect="00CC2CCE">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0B449" w14:textId="77777777" w:rsidR="00BD2E22" w:rsidRDefault="00BD2E22">
      <w:r>
        <w:separator/>
      </w:r>
    </w:p>
  </w:endnote>
  <w:endnote w:type="continuationSeparator" w:id="0">
    <w:p w14:paraId="4DFDA0DF" w14:textId="77777777" w:rsidR="00BD2E22" w:rsidRDefault="00BD2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Courier New"/>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5D034" w14:textId="77777777" w:rsidR="00BD2E22" w:rsidRDefault="00BD2E22">
      <w:r>
        <w:separator/>
      </w:r>
    </w:p>
  </w:footnote>
  <w:footnote w:type="continuationSeparator" w:id="0">
    <w:p w14:paraId="33E2A8DF" w14:textId="77777777" w:rsidR="00BD2E22" w:rsidRDefault="00BD2E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44D1D88"/>
    <w:multiLevelType w:val="hybridMultilevel"/>
    <w:tmpl w:val="CBBEE2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53B47A4F"/>
    <w:multiLevelType w:val="hybridMultilevel"/>
    <w:tmpl w:val="F08CE074"/>
    <w:lvl w:ilvl="0" w:tplc="DAE87F48">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603A4F33"/>
    <w:multiLevelType w:val="multilevel"/>
    <w:tmpl w:val="C34E36A4"/>
    <w:lvl w:ilvl="0">
      <w:start w:val="1"/>
      <w:numFmt w:val="decimal"/>
      <w:lvlText w:val="%1."/>
      <w:lvlJc w:val="left"/>
      <w:pPr>
        <w:ind w:left="1494" w:hanging="360"/>
      </w:pPr>
      <w:rPr>
        <w:rFonts w:hint="default"/>
      </w:rPr>
    </w:lvl>
    <w:lvl w:ilvl="1">
      <w:start w:val="1"/>
      <w:numFmt w:val="decimal"/>
      <w:isLgl/>
      <w:lvlText w:val="%1.%2."/>
      <w:lvlJc w:val="left"/>
      <w:pPr>
        <w:ind w:left="1854"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3294" w:hanging="2160"/>
      </w:pPr>
      <w:rPr>
        <w:rFonts w:hint="default"/>
      </w:rPr>
    </w:lvl>
  </w:abstractNum>
  <w:abstractNum w:abstractNumId="1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4"/>
  </w:num>
  <w:num w:numId="2" w16cid:durableId="892695588">
    <w:abstractNumId w:val="0"/>
  </w:num>
  <w:num w:numId="3" w16cid:durableId="996031820">
    <w:abstractNumId w:val="4"/>
  </w:num>
  <w:num w:numId="4" w16cid:durableId="950666351">
    <w:abstractNumId w:val="10"/>
  </w:num>
  <w:num w:numId="5" w16cid:durableId="433063036">
    <w:abstractNumId w:val="2"/>
  </w:num>
  <w:num w:numId="6" w16cid:durableId="329018235">
    <w:abstractNumId w:val="3"/>
  </w:num>
  <w:num w:numId="7" w16cid:durableId="2124760187">
    <w:abstractNumId w:val="1"/>
  </w:num>
  <w:num w:numId="8" w16cid:durableId="1906984214">
    <w:abstractNumId w:val="9"/>
  </w:num>
  <w:num w:numId="9" w16cid:durableId="164395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80205132">
    <w:abstractNumId w:val="13"/>
  </w:num>
  <w:num w:numId="14" w16cid:durableId="1262253990">
    <w:abstractNumId w:val="6"/>
  </w:num>
  <w:num w:numId="15" w16cid:durableId="65970220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122FD"/>
    <w:rsid w:val="0002148B"/>
    <w:rsid w:val="000324AC"/>
    <w:rsid w:val="000331C4"/>
    <w:rsid w:val="0004330B"/>
    <w:rsid w:val="00050B85"/>
    <w:rsid w:val="00051D69"/>
    <w:rsid w:val="00052D91"/>
    <w:rsid w:val="00055482"/>
    <w:rsid w:val="00063688"/>
    <w:rsid w:val="00065A3B"/>
    <w:rsid w:val="0007440E"/>
    <w:rsid w:val="00075DE1"/>
    <w:rsid w:val="00097A66"/>
    <w:rsid w:val="000A0356"/>
    <w:rsid w:val="000A20A0"/>
    <w:rsid w:val="000B4D49"/>
    <w:rsid w:val="000C6BA7"/>
    <w:rsid w:val="000D0160"/>
    <w:rsid w:val="000D1BB3"/>
    <w:rsid w:val="000D408F"/>
    <w:rsid w:val="000E316D"/>
    <w:rsid w:val="000E7500"/>
    <w:rsid w:val="000F3C80"/>
    <w:rsid w:val="001030EB"/>
    <w:rsid w:val="001043CA"/>
    <w:rsid w:val="001141EE"/>
    <w:rsid w:val="001144A6"/>
    <w:rsid w:val="00115F27"/>
    <w:rsid w:val="001171D4"/>
    <w:rsid w:val="00121ACB"/>
    <w:rsid w:val="00124FB7"/>
    <w:rsid w:val="00125F69"/>
    <w:rsid w:val="0013267C"/>
    <w:rsid w:val="001337C1"/>
    <w:rsid w:val="00133804"/>
    <w:rsid w:val="0013493D"/>
    <w:rsid w:val="00134D3E"/>
    <w:rsid w:val="001360D3"/>
    <w:rsid w:val="0014556D"/>
    <w:rsid w:val="001531A0"/>
    <w:rsid w:val="00155682"/>
    <w:rsid w:val="001560F7"/>
    <w:rsid w:val="001567CB"/>
    <w:rsid w:val="00172EDB"/>
    <w:rsid w:val="00184AA7"/>
    <w:rsid w:val="00184B50"/>
    <w:rsid w:val="0019373A"/>
    <w:rsid w:val="001A4506"/>
    <w:rsid w:val="001B60A1"/>
    <w:rsid w:val="001C1BB2"/>
    <w:rsid w:val="001C20BB"/>
    <w:rsid w:val="001C3CA1"/>
    <w:rsid w:val="001D2ED5"/>
    <w:rsid w:val="001D2F4A"/>
    <w:rsid w:val="001D54DF"/>
    <w:rsid w:val="001D588A"/>
    <w:rsid w:val="001D76B2"/>
    <w:rsid w:val="001E404E"/>
    <w:rsid w:val="001E6816"/>
    <w:rsid w:val="001E6C9D"/>
    <w:rsid w:val="001E7944"/>
    <w:rsid w:val="001F2780"/>
    <w:rsid w:val="001F3AA8"/>
    <w:rsid w:val="001F4084"/>
    <w:rsid w:val="001F4591"/>
    <w:rsid w:val="00203972"/>
    <w:rsid w:val="00203AF3"/>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64D44"/>
    <w:rsid w:val="00266760"/>
    <w:rsid w:val="00266B14"/>
    <w:rsid w:val="00272A21"/>
    <w:rsid w:val="0027545A"/>
    <w:rsid w:val="00276AC0"/>
    <w:rsid w:val="00285E35"/>
    <w:rsid w:val="00290B9C"/>
    <w:rsid w:val="002947B2"/>
    <w:rsid w:val="00295711"/>
    <w:rsid w:val="00296E11"/>
    <w:rsid w:val="002A78EC"/>
    <w:rsid w:val="002B3D94"/>
    <w:rsid w:val="002C0283"/>
    <w:rsid w:val="002C074A"/>
    <w:rsid w:val="002C4E4C"/>
    <w:rsid w:val="002C57AC"/>
    <w:rsid w:val="002C76C3"/>
    <w:rsid w:val="002D369B"/>
    <w:rsid w:val="002F0722"/>
    <w:rsid w:val="002F5F21"/>
    <w:rsid w:val="0030346E"/>
    <w:rsid w:val="003215BB"/>
    <w:rsid w:val="00322914"/>
    <w:rsid w:val="00340704"/>
    <w:rsid w:val="003436F1"/>
    <w:rsid w:val="00344EBB"/>
    <w:rsid w:val="00350AC2"/>
    <w:rsid w:val="0035217C"/>
    <w:rsid w:val="00354FBD"/>
    <w:rsid w:val="0036511C"/>
    <w:rsid w:val="00365FD0"/>
    <w:rsid w:val="00373FFD"/>
    <w:rsid w:val="00390EC5"/>
    <w:rsid w:val="0039175C"/>
    <w:rsid w:val="00392CD6"/>
    <w:rsid w:val="003A18E7"/>
    <w:rsid w:val="003A2057"/>
    <w:rsid w:val="003A2E30"/>
    <w:rsid w:val="003A65EC"/>
    <w:rsid w:val="003B0414"/>
    <w:rsid w:val="003C36D9"/>
    <w:rsid w:val="003C428F"/>
    <w:rsid w:val="003D1560"/>
    <w:rsid w:val="003D6045"/>
    <w:rsid w:val="003D7C37"/>
    <w:rsid w:val="003E04B8"/>
    <w:rsid w:val="003E3845"/>
    <w:rsid w:val="003E7265"/>
    <w:rsid w:val="003F1193"/>
    <w:rsid w:val="00401F2A"/>
    <w:rsid w:val="00402FEB"/>
    <w:rsid w:val="004032C9"/>
    <w:rsid w:val="00407F54"/>
    <w:rsid w:val="00413B8F"/>
    <w:rsid w:val="00415A84"/>
    <w:rsid w:val="00421074"/>
    <w:rsid w:val="004262BD"/>
    <w:rsid w:val="00433594"/>
    <w:rsid w:val="0043505E"/>
    <w:rsid w:val="004401FC"/>
    <w:rsid w:val="004506C5"/>
    <w:rsid w:val="004559DD"/>
    <w:rsid w:val="00457E54"/>
    <w:rsid w:val="00464EE9"/>
    <w:rsid w:val="00467A01"/>
    <w:rsid w:val="00470589"/>
    <w:rsid w:val="0047145E"/>
    <w:rsid w:val="00474748"/>
    <w:rsid w:val="004769F6"/>
    <w:rsid w:val="00481294"/>
    <w:rsid w:val="00482E5C"/>
    <w:rsid w:val="004830F0"/>
    <w:rsid w:val="00487486"/>
    <w:rsid w:val="00494E3D"/>
    <w:rsid w:val="00497A8B"/>
    <w:rsid w:val="004B1CEB"/>
    <w:rsid w:val="004B3EF7"/>
    <w:rsid w:val="004C162C"/>
    <w:rsid w:val="004E30E8"/>
    <w:rsid w:val="004E5037"/>
    <w:rsid w:val="004F0945"/>
    <w:rsid w:val="004F2329"/>
    <w:rsid w:val="004F2E9D"/>
    <w:rsid w:val="004F5F73"/>
    <w:rsid w:val="004F5FB3"/>
    <w:rsid w:val="004F6C40"/>
    <w:rsid w:val="00503B04"/>
    <w:rsid w:val="00504864"/>
    <w:rsid w:val="00505784"/>
    <w:rsid w:val="00506DE9"/>
    <w:rsid w:val="00510D4F"/>
    <w:rsid w:val="005118E9"/>
    <w:rsid w:val="005178F4"/>
    <w:rsid w:val="00522C33"/>
    <w:rsid w:val="00523D4E"/>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B3A4F"/>
    <w:rsid w:val="005B48DF"/>
    <w:rsid w:val="005C0F7E"/>
    <w:rsid w:val="005D7AC6"/>
    <w:rsid w:val="005E2B95"/>
    <w:rsid w:val="005F34AB"/>
    <w:rsid w:val="00602E94"/>
    <w:rsid w:val="00620A3B"/>
    <w:rsid w:val="0062112D"/>
    <w:rsid w:val="00634770"/>
    <w:rsid w:val="00641E52"/>
    <w:rsid w:val="00651547"/>
    <w:rsid w:val="006518B3"/>
    <w:rsid w:val="00657B11"/>
    <w:rsid w:val="00661D65"/>
    <w:rsid w:val="0066289C"/>
    <w:rsid w:val="006674EB"/>
    <w:rsid w:val="00667F14"/>
    <w:rsid w:val="00672CD4"/>
    <w:rsid w:val="006749EA"/>
    <w:rsid w:val="00686650"/>
    <w:rsid w:val="00686D8D"/>
    <w:rsid w:val="00687D79"/>
    <w:rsid w:val="00693E0C"/>
    <w:rsid w:val="00697286"/>
    <w:rsid w:val="006A5514"/>
    <w:rsid w:val="006B61A7"/>
    <w:rsid w:val="006B63E7"/>
    <w:rsid w:val="006C30DF"/>
    <w:rsid w:val="006C320E"/>
    <w:rsid w:val="006C5C80"/>
    <w:rsid w:val="006C5F00"/>
    <w:rsid w:val="006D2B01"/>
    <w:rsid w:val="006D3DF6"/>
    <w:rsid w:val="006D62C8"/>
    <w:rsid w:val="006D7468"/>
    <w:rsid w:val="006E3A7A"/>
    <w:rsid w:val="006F245B"/>
    <w:rsid w:val="006F2A7E"/>
    <w:rsid w:val="006F7197"/>
    <w:rsid w:val="00702552"/>
    <w:rsid w:val="00710118"/>
    <w:rsid w:val="00711569"/>
    <w:rsid w:val="00712672"/>
    <w:rsid w:val="00723133"/>
    <w:rsid w:val="00730501"/>
    <w:rsid w:val="0073054F"/>
    <w:rsid w:val="0074663A"/>
    <w:rsid w:val="00747C91"/>
    <w:rsid w:val="00751048"/>
    <w:rsid w:val="00753952"/>
    <w:rsid w:val="00757BB6"/>
    <w:rsid w:val="0078582A"/>
    <w:rsid w:val="00790D16"/>
    <w:rsid w:val="00793FEF"/>
    <w:rsid w:val="00794995"/>
    <w:rsid w:val="007A1329"/>
    <w:rsid w:val="007A2FBD"/>
    <w:rsid w:val="007A5748"/>
    <w:rsid w:val="007A5C90"/>
    <w:rsid w:val="007B1B81"/>
    <w:rsid w:val="007B5B6A"/>
    <w:rsid w:val="007B785B"/>
    <w:rsid w:val="007B7A7D"/>
    <w:rsid w:val="007C12BD"/>
    <w:rsid w:val="007C241E"/>
    <w:rsid w:val="007C387C"/>
    <w:rsid w:val="007C426C"/>
    <w:rsid w:val="007C52A9"/>
    <w:rsid w:val="007C5AF0"/>
    <w:rsid w:val="007C6225"/>
    <w:rsid w:val="007D13D6"/>
    <w:rsid w:val="007F0142"/>
    <w:rsid w:val="007F21C4"/>
    <w:rsid w:val="007F6981"/>
    <w:rsid w:val="008048BB"/>
    <w:rsid w:val="008062F2"/>
    <w:rsid w:val="008071A6"/>
    <w:rsid w:val="00811D65"/>
    <w:rsid w:val="00812993"/>
    <w:rsid w:val="008256E7"/>
    <w:rsid w:val="00827038"/>
    <w:rsid w:val="00830B4E"/>
    <w:rsid w:val="00831651"/>
    <w:rsid w:val="00832808"/>
    <w:rsid w:val="00834734"/>
    <w:rsid w:val="00840D19"/>
    <w:rsid w:val="00845729"/>
    <w:rsid w:val="008508AB"/>
    <w:rsid w:val="00852342"/>
    <w:rsid w:val="008528A0"/>
    <w:rsid w:val="00860248"/>
    <w:rsid w:val="00861982"/>
    <w:rsid w:val="008709A7"/>
    <w:rsid w:val="008720AE"/>
    <w:rsid w:val="008761EE"/>
    <w:rsid w:val="0087780D"/>
    <w:rsid w:val="0088422C"/>
    <w:rsid w:val="00887A7C"/>
    <w:rsid w:val="00894D73"/>
    <w:rsid w:val="008A4DFF"/>
    <w:rsid w:val="008A57EC"/>
    <w:rsid w:val="008B0DBA"/>
    <w:rsid w:val="008B4026"/>
    <w:rsid w:val="008B4966"/>
    <w:rsid w:val="008B6EA9"/>
    <w:rsid w:val="008C25C5"/>
    <w:rsid w:val="008D5D9E"/>
    <w:rsid w:val="008E423B"/>
    <w:rsid w:val="008F38B8"/>
    <w:rsid w:val="008F4B3C"/>
    <w:rsid w:val="00901FEC"/>
    <w:rsid w:val="0090203A"/>
    <w:rsid w:val="00911D7F"/>
    <w:rsid w:val="00913839"/>
    <w:rsid w:val="00914046"/>
    <w:rsid w:val="00914DFD"/>
    <w:rsid w:val="00915668"/>
    <w:rsid w:val="009162C8"/>
    <w:rsid w:val="00925F09"/>
    <w:rsid w:val="0093040C"/>
    <w:rsid w:val="0093310C"/>
    <w:rsid w:val="00937150"/>
    <w:rsid w:val="00943BCC"/>
    <w:rsid w:val="00944BBD"/>
    <w:rsid w:val="009451E2"/>
    <w:rsid w:val="0094769F"/>
    <w:rsid w:val="00953AD8"/>
    <w:rsid w:val="0096061E"/>
    <w:rsid w:val="00961666"/>
    <w:rsid w:val="0097117B"/>
    <w:rsid w:val="009911D9"/>
    <w:rsid w:val="0099511C"/>
    <w:rsid w:val="009A031E"/>
    <w:rsid w:val="009B1061"/>
    <w:rsid w:val="009B1C92"/>
    <w:rsid w:val="009B2937"/>
    <w:rsid w:val="009B3412"/>
    <w:rsid w:val="009B7C04"/>
    <w:rsid w:val="009C7846"/>
    <w:rsid w:val="009D092A"/>
    <w:rsid w:val="009D6517"/>
    <w:rsid w:val="009E039D"/>
    <w:rsid w:val="009E4298"/>
    <w:rsid w:val="00A00459"/>
    <w:rsid w:val="00A029B0"/>
    <w:rsid w:val="00A122B3"/>
    <w:rsid w:val="00A14808"/>
    <w:rsid w:val="00A15292"/>
    <w:rsid w:val="00A1696D"/>
    <w:rsid w:val="00A21DD1"/>
    <w:rsid w:val="00A24850"/>
    <w:rsid w:val="00A27C6B"/>
    <w:rsid w:val="00A335D6"/>
    <w:rsid w:val="00A45B88"/>
    <w:rsid w:val="00A5032E"/>
    <w:rsid w:val="00A64939"/>
    <w:rsid w:val="00A654FA"/>
    <w:rsid w:val="00A663B8"/>
    <w:rsid w:val="00A73CBD"/>
    <w:rsid w:val="00A76874"/>
    <w:rsid w:val="00A76D04"/>
    <w:rsid w:val="00A8533E"/>
    <w:rsid w:val="00A87660"/>
    <w:rsid w:val="00A87A5B"/>
    <w:rsid w:val="00A91119"/>
    <w:rsid w:val="00A91918"/>
    <w:rsid w:val="00A972AA"/>
    <w:rsid w:val="00AA0505"/>
    <w:rsid w:val="00AA5BEA"/>
    <w:rsid w:val="00AB09CC"/>
    <w:rsid w:val="00AB1D7A"/>
    <w:rsid w:val="00AB4BAE"/>
    <w:rsid w:val="00AC31A9"/>
    <w:rsid w:val="00AC5ABE"/>
    <w:rsid w:val="00AD02C2"/>
    <w:rsid w:val="00AD3309"/>
    <w:rsid w:val="00AD6C32"/>
    <w:rsid w:val="00AE6592"/>
    <w:rsid w:val="00AE6815"/>
    <w:rsid w:val="00AF4C7A"/>
    <w:rsid w:val="00AF4D92"/>
    <w:rsid w:val="00AF7B18"/>
    <w:rsid w:val="00B0788C"/>
    <w:rsid w:val="00B10939"/>
    <w:rsid w:val="00B12FCF"/>
    <w:rsid w:val="00B17E9B"/>
    <w:rsid w:val="00B24A44"/>
    <w:rsid w:val="00B27C98"/>
    <w:rsid w:val="00B304E5"/>
    <w:rsid w:val="00B334F0"/>
    <w:rsid w:val="00B37A04"/>
    <w:rsid w:val="00B42471"/>
    <w:rsid w:val="00B455D9"/>
    <w:rsid w:val="00B475DD"/>
    <w:rsid w:val="00B5721E"/>
    <w:rsid w:val="00B574F7"/>
    <w:rsid w:val="00B63DBE"/>
    <w:rsid w:val="00B707C5"/>
    <w:rsid w:val="00B71259"/>
    <w:rsid w:val="00B72EBC"/>
    <w:rsid w:val="00B74117"/>
    <w:rsid w:val="00B75978"/>
    <w:rsid w:val="00B7666D"/>
    <w:rsid w:val="00B77F78"/>
    <w:rsid w:val="00B912CF"/>
    <w:rsid w:val="00B91886"/>
    <w:rsid w:val="00B9599A"/>
    <w:rsid w:val="00BA2A02"/>
    <w:rsid w:val="00BA6C20"/>
    <w:rsid w:val="00BA6CBC"/>
    <w:rsid w:val="00BB1F29"/>
    <w:rsid w:val="00BC09E4"/>
    <w:rsid w:val="00BC249E"/>
    <w:rsid w:val="00BC2D0D"/>
    <w:rsid w:val="00BC7FA5"/>
    <w:rsid w:val="00BD2E22"/>
    <w:rsid w:val="00BD56DD"/>
    <w:rsid w:val="00BD7E1F"/>
    <w:rsid w:val="00BE2D23"/>
    <w:rsid w:val="00BE7DC8"/>
    <w:rsid w:val="00C11CD2"/>
    <w:rsid w:val="00C11F15"/>
    <w:rsid w:val="00C16CD6"/>
    <w:rsid w:val="00C23AB1"/>
    <w:rsid w:val="00C31FF0"/>
    <w:rsid w:val="00C35B70"/>
    <w:rsid w:val="00C368CE"/>
    <w:rsid w:val="00C42A9F"/>
    <w:rsid w:val="00C5092D"/>
    <w:rsid w:val="00C51FCA"/>
    <w:rsid w:val="00C5374E"/>
    <w:rsid w:val="00C56A3F"/>
    <w:rsid w:val="00C577ED"/>
    <w:rsid w:val="00C663B4"/>
    <w:rsid w:val="00C71553"/>
    <w:rsid w:val="00C8076F"/>
    <w:rsid w:val="00C80E87"/>
    <w:rsid w:val="00C86707"/>
    <w:rsid w:val="00C86DFD"/>
    <w:rsid w:val="00C91710"/>
    <w:rsid w:val="00C95828"/>
    <w:rsid w:val="00CA0F5C"/>
    <w:rsid w:val="00CA1CA8"/>
    <w:rsid w:val="00CA5CC2"/>
    <w:rsid w:val="00CA60C6"/>
    <w:rsid w:val="00CB0ECD"/>
    <w:rsid w:val="00CB371E"/>
    <w:rsid w:val="00CB590C"/>
    <w:rsid w:val="00CB7660"/>
    <w:rsid w:val="00CC0DE5"/>
    <w:rsid w:val="00CC2CCE"/>
    <w:rsid w:val="00CC45A0"/>
    <w:rsid w:val="00CC6B35"/>
    <w:rsid w:val="00CC7A63"/>
    <w:rsid w:val="00CD1D5A"/>
    <w:rsid w:val="00CD2E00"/>
    <w:rsid w:val="00CD4E23"/>
    <w:rsid w:val="00CE1853"/>
    <w:rsid w:val="00CE748D"/>
    <w:rsid w:val="00D004A7"/>
    <w:rsid w:val="00D02257"/>
    <w:rsid w:val="00D02BA2"/>
    <w:rsid w:val="00D032B3"/>
    <w:rsid w:val="00D11742"/>
    <w:rsid w:val="00D16A69"/>
    <w:rsid w:val="00D217A2"/>
    <w:rsid w:val="00D24ABE"/>
    <w:rsid w:val="00D2640F"/>
    <w:rsid w:val="00D37CC0"/>
    <w:rsid w:val="00D50459"/>
    <w:rsid w:val="00D60417"/>
    <w:rsid w:val="00D606CA"/>
    <w:rsid w:val="00D64B75"/>
    <w:rsid w:val="00D6703A"/>
    <w:rsid w:val="00D71882"/>
    <w:rsid w:val="00D82306"/>
    <w:rsid w:val="00D831F2"/>
    <w:rsid w:val="00D8401A"/>
    <w:rsid w:val="00D84C16"/>
    <w:rsid w:val="00D85ABA"/>
    <w:rsid w:val="00D8676E"/>
    <w:rsid w:val="00DA18F0"/>
    <w:rsid w:val="00DA381B"/>
    <w:rsid w:val="00DA3919"/>
    <w:rsid w:val="00DA56E2"/>
    <w:rsid w:val="00DA620E"/>
    <w:rsid w:val="00DB6DDC"/>
    <w:rsid w:val="00DB7E30"/>
    <w:rsid w:val="00DC1996"/>
    <w:rsid w:val="00DC24EA"/>
    <w:rsid w:val="00DC29A8"/>
    <w:rsid w:val="00DC318A"/>
    <w:rsid w:val="00DC585F"/>
    <w:rsid w:val="00DD6F07"/>
    <w:rsid w:val="00DE36D1"/>
    <w:rsid w:val="00DF4106"/>
    <w:rsid w:val="00DF585B"/>
    <w:rsid w:val="00E008EF"/>
    <w:rsid w:val="00E009D0"/>
    <w:rsid w:val="00E00F86"/>
    <w:rsid w:val="00E06F17"/>
    <w:rsid w:val="00E073B0"/>
    <w:rsid w:val="00E07685"/>
    <w:rsid w:val="00E10C88"/>
    <w:rsid w:val="00E24DA0"/>
    <w:rsid w:val="00E30C2F"/>
    <w:rsid w:val="00E44DF8"/>
    <w:rsid w:val="00E4563F"/>
    <w:rsid w:val="00E46F2F"/>
    <w:rsid w:val="00E61A51"/>
    <w:rsid w:val="00E63439"/>
    <w:rsid w:val="00E75A75"/>
    <w:rsid w:val="00E85C48"/>
    <w:rsid w:val="00E955EE"/>
    <w:rsid w:val="00EA357A"/>
    <w:rsid w:val="00EA5FA4"/>
    <w:rsid w:val="00EB06D4"/>
    <w:rsid w:val="00EC064B"/>
    <w:rsid w:val="00EC3107"/>
    <w:rsid w:val="00EC4F90"/>
    <w:rsid w:val="00ED299E"/>
    <w:rsid w:val="00ED5A4C"/>
    <w:rsid w:val="00EE5F20"/>
    <w:rsid w:val="00EE70C3"/>
    <w:rsid w:val="00EF0BC6"/>
    <w:rsid w:val="00EF4B85"/>
    <w:rsid w:val="00F00368"/>
    <w:rsid w:val="00F00FB1"/>
    <w:rsid w:val="00F017C6"/>
    <w:rsid w:val="00F02888"/>
    <w:rsid w:val="00F03A79"/>
    <w:rsid w:val="00F03F10"/>
    <w:rsid w:val="00F07451"/>
    <w:rsid w:val="00F11B53"/>
    <w:rsid w:val="00F16577"/>
    <w:rsid w:val="00F176EF"/>
    <w:rsid w:val="00F17A11"/>
    <w:rsid w:val="00F2006E"/>
    <w:rsid w:val="00F205B6"/>
    <w:rsid w:val="00F21456"/>
    <w:rsid w:val="00F231C8"/>
    <w:rsid w:val="00F313A9"/>
    <w:rsid w:val="00F35FE6"/>
    <w:rsid w:val="00F40AB9"/>
    <w:rsid w:val="00F47058"/>
    <w:rsid w:val="00F504FE"/>
    <w:rsid w:val="00F51B2A"/>
    <w:rsid w:val="00F54C6F"/>
    <w:rsid w:val="00F56007"/>
    <w:rsid w:val="00F61583"/>
    <w:rsid w:val="00F660F6"/>
    <w:rsid w:val="00F812B5"/>
    <w:rsid w:val="00F8305B"/>
    <w:rsid w:val="00F879B1"/>
    <w:rsid w:val="00F93EBC"/>
    <w:rsid w:val="00F97710"/>
    <w:rsid w:val="00FC0DF4"/>
    <w:rsid w:val="00FC1077"/>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476856">
      <w:bodyDiv w:val="1"/>
      <w:marLeft w:val="0"/>
      <w:marRight w:val="0"/>
      <w:marTop w:val="0"/>
      <w:marBottom w:val="0"/>
      <w:divBdr>
        <w:top w:val="none" w:sz="0" w:space="0" w:color="auto"/>
        <w:left w:val="none" w:sz="0" w:space="0" w:color="auto"/>
        <w:bottom w:val="none" w:sz="0" w:space="0" w:color="auto"/>
        <w:right w:val="none" w:sz="0" w:space="0" w:color="auto"/>
      </w:divBdr>
    </w:div>
    <w:div w:id="972565825">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2</Pages>
  <Words>2763</Words>
  <Characters>1576</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2020-06-15T07:41:00Z</cp:lastPrinted>
  <dcterms:created xsi:type="dcterms:W3CDTF">2026-04-10T11:02:00Z</dcterms:created>
  <dcterms:modified xsi:type="dcterms:W3CDTF">2026-04-10T11:02:00Z</dcterms:modified>
</cp:coreProperties>
</file>