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0A3F8744"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EA01E9">
        <w:t>55</w:t>
      </w:r>
      <w:r w:rsidR="00D6508B">
        <w:t>68</w:t>
      </w:r>
      <w:r w:rsidR="00EA01E9">
        <w:t>/</w:t>
      </w:r>
      <w:r w:rsidR="00787F33">
        <w:t>00</w:t>
      </w:r>
      <w:r w:rsidR="00D6508B">
        <w:t>08</w:t>
      </w:r>
      <w:r w:rsidR="00787F33">
        <w:t>:</w:t>
      </w:r>
      <w:r w:rsidR="00D6508B">
        <w:t>273</w:t>
      </w:r>
      <w:r w:rsidR="007B502A" w:rsidRPr="007B502A">
        <w:t xml:space="preserve">, ESANČIO </w:t>
      </w:r>
      <w:r w:rsidR="00E6353C">
        <w:t>LIEPŲ G. 30A, VĖŽAIČIŲ MIESTELYJE</w:t>
      </w:r>
      <w:r w:rsidR="007B502A" w:rsidRPr="007B502A">
        <w:t xml:space="preserve">, KLAIPĖDOS RAJONO SAVIVALDYBĖJE, </w:t>
      </w:r>
      <w:r w:rsidR="00FB188D">
        <w:t xml:space="preserve">DALIES </w:t>
      </w:r>
      <w:r w:rsidR="007B502A" w:rsidRPr="007B502A">
        <w:t>NUOMOS</w:t>
      </w:r>
    </w:p>
    <w:p w14:paraId="01BC177C" w14:textId="036DBBDE" w:rsidR="00EB06D4" w:rsidRPr="00EB06D4" w:rsidRDefault="00EB06D4" w:rsidP="00EB06D4">
      <w:pPr>
        <w:spacing w:line="276" w:lineRule="auto"/>
        <w:jc w:val="center"/>
        <w:rPr>
          <w:rFonts w:ascii="Arial" w:hAnsi="Arial" w:cs="Arial"/>
        </w:rPr>
      </w:pPr>
      <w:r w:rsidRPr="00EB06D4">
        <w:rPr>
          <w:rFonts w:ascii="Arial" w:hAnsi="Arial" w:cs="Arial"/>
          <w:caps/>
        </w:rPr>
        <w:t>202</w:t>
      </w:r>
      <w:r w:rsidR="00787F33">
        <w:rPr>
          <w:rFonts w:ascii="Arial" w:hAnsi="Arial" w:cs="Arial"/>
          <w:caps/>
        </w:rPr>
        <w:t>6</w:t>
      </w:r>
      <w:r w:rsidRPr="00EB06D4">
        <w:rPr>
          <w:rFonts w:ascii="Arial" w:hAnsi="Arial" w:cs="Arial"/>
          <w:caps/>
        </w:rPr>
        <w:t xml:space="preserve"> </w:t>
      </w:r>
      <w:r w:rsidRPr="00EB06D4">
        <w:rPr>
          <w:rFonts w:ascii="Arial" w:hAnsi="Arial" w:cs="Arial"/>
        </w:rPr>
        <w:t xml:space="preserve">m. </w:t>
      </w:r>
      <w:r w:rsidR="00435F08">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D288738" w:rsidR="00EB06D4" w:rsidRDefault="00EB06D4" w:rsidP="00EB06D4">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474671">
        <w:rPr>
          <w:rFonts w:ascii="Arial" w:hAnsi="Arial" w:cs="Arial"/>
        </w:rPr>
        <w:t>UAB „</w:t>
      </w:r>
      <w:r w:rsidR="009D43B1">
        <w:rPr>
          <w:rFonts w:ascii="Arial" w:hAnsi="Arial" w:cs="Arial"/>
        </w:rPr>
        <w:t>Traktorių nuoma</w:t>
      </w:r>
      <w:r w:rsidR="00474671">
        <w:rPr>
          <w:rFonts w:ascii="Arial" w:hAnsi="Arial" w:cs="Arial"/>
        </w:rPr>
        <w:t>“</w:t>
      </w:r>
      <w:r w:rsidR="007B54EF">
        <w:rPr>
          <w:rFonts w:ascii="Arial" w:hAnsi="Arial" w:cs="Arial"/>
        </w:rPr>
        <w:t xml:space="preserve"> </w:t>
      </w:r>
      <w:r w:rsidR="00467EB8" w:rsidRPr="0037443D">
        <w:rPr>
          <w:rFonts w:ascii="Arial" w:hAnsi="Arial" w:cs="Arial"/>
        </w:rPr>
        <w:t>202</w:t>
      </w:r>
      <w:r w:rsidR="006C21EE">
        <w:rPr>
          <w:rFonts w:ascii="Arial" w:hAnsi="Arial" w:cs="Arial"/>
        </w:rPr>
        <w:t>6</w:t>
      </w:r>
      <w:r w:rsidR="00467EB8" w:rsidRPr="0037443D">
        <w:rPr>
          <w:rFonts w:ascii="Arial" w:hAnsi="Arial" w:cs="Arial"/>
        </w:rPr>
        <w:t xml:space="preserve"> m. </w:t>
      </w:r>
      <w:r w:rsidR="006C21EE">
        <w:rPr>
          <w:rFonts w:ascii="Arial" w:hAnsi="Arial" w:cs="Arial"/>
        </w:rPr>
        <w:t>vasario 12</w:t>
      </w:r>
      <w:r w:rsidR="00467EB8" w:rsidRPr="0037443D">
        <w:rPr>
          <w:rFonts w:ascii="Arial" w:hAnsi="Arial" w:cs="Arial"/>
        </w:rPr>
        <w:t xml:space="preserve"> d.</w:t>
      </w:r>
      <w:r w:rsidR="00911E5F">
        <w:rPr>
          <w:rFonts w:ascii="Arial" w:hAnsi="Arial" w:cs="Arial"/>
        </w:rPr>
        <w:t xml:space="preserve"> ir vasario 25 d.</w:t>
      </w:r>
      <w:r w:rsidR="00467EB8" w:rsidRPr="0037443D">
        <w:rPr>
          <w:rFonts w:ascii="Arial" w:hAnsi="Arial" w:cs="Arial"/>
        </w:rPr>
        <w:t xml:space="preserve"> prašym</w:t>
      </w:r>
      <w:r w:rsidR="00911E5F">
        <w:rPr>
          <w:rFonts w:ascii="Arial" w:hAnsi="Arial" w:cs="Arial"/>
        </w:rPr>
        <w:t>us</w:t>
      </w:r>
      <w:r w:rsidR="00467EB8">
        <w:rPr>
          <w:rFonts w:ascii="Arial" w:hAnsi="Arial" w:cs="Arial"/>
        </w:rPr>
        <w:t xml:space="preserve"> </w:t>
      </w:r>
      <w:r w:rsidR="00911E5F">
        <w:rPr>
          <w:rFonts w:ascii="Arial" w:hAnsi="Arial" w:cs="Arial"/>
        </w:rPr>
        <w:t>bei</w:t>
      </w:r>
      <w:r w:rsidR="00467EB8">
        <w:rPr>
          <w:rFonts w:ascii="Arial" w:hAnsi="Arial" w:cs="Arial"/>
        </w:rPr>
        <w:t xml:space="preserve"> į 202</w:t>
      </w:r>
      <w:r w:rsidR="003732CA">
        <w:rPr>
          <w:rFonts w:ascii="Arial" w:hAnsi="Arial" w:cs="Arial"/>
        </w:rPr>
        <w:t>6</w:t>
      </w:r>
      <w:r w:rsidR="00467EB8">
        <w:rPr>
          <w:rFonts w:ascii="Arial" w:hAnsi="Arial" w:cs="Arial"/>
        </w:rPr>
        <w:t xml:space="preserve"> m. </w:t>
      </w:r>
      <w:r w:rsidR="009E60A4">
        <w:rPr>
          <w:rFonts w:ascii="Arial" w:hAnsi="Arial" w:cs="Arial"/>
        </w:rPr>
        <w:t>kovo 3</w:t>
      </w:r>
      <w:r w:rsidR="00467EB8" w:rsidRPr="00A21BF5">
        <w:rPr>
          <w:rFonts w:ascii="Arial" w:hAnsi="Arial" w:cs="Arial"/>
          <w:color w:val="EE0000"/>
        </w:rPr>
        <w:t xml:space="preserve"> </w:t>
      </w:r>
      <w:r w:rsidR="00467EB8">
        <w:rPr>
          <w:rFonts w:ascii="Arial" w:hAnsi="Arial" w:cs="Arial"/>
        </w:rPr>
        <w:t>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5B0DB2E6" w14:textId="7600571D" w:rsidR="004B47F7" w:rsidRPr="00FD6C8C" w:rsidRDefault="004B47F7" w:rsidP="004B47F7">
      <w:pPr>
        <w:pStyle w:val="Betarp"/>
        <w:spacing w:line="276" w:lineRule="auto"/>
        <w:ind w:firstLine="1134"/>
        <w:jc w:val="both"/>
        <w:rPr>
          <w:rFonts w:ascii="Arial" w:hAnsi="Arial" w:cs="Arial"/>
        </w:rPr>
      </w:pPr>
      <w:r>
        <w:rPr>
          <w:rFonts w:ascii="Arial" w:hAnsi="Arial" w:cs="Arial"/>
        </w:rPr>
        <w:t xml:space="preserve">1. </w:t>
      </w:r>
      <w:r w:rsidR="001F06CE" w:rsidRPr="00FD6C8C">
        <w:rPr>
          <w:rFonts w:ascii="Arial" w:hAnsi="Arial" w:cs="Arial"/>
        </w:rPr>
        <w:t xml:space="preserve">Išnuomoti </w:t>
      </w:r>
      <w:r w:rsidR="00991C2D">
        <w:rPr>
          <w:rFonts w:ascii="Arial" w:hAnsi="Arial" w:cs="Arial"/>
        </w:rPr>
        <w:t>UAB „</w:t>
      </w:r>
      <w:r w:rsidR="00633F6A">
        <w:rPr>
          <w:rFonts w:ascii="Arial" w:hAnsi="Arial" w:cs="Arial"/>
        </w:rPr>
        <w:t>Traktorių nuoma</w:t>
      </w:r>
      <w:r w:rsidR="00991C2D">
        <w:rPr>
          <w:rFonts w:ascii="Arial" w:hAnsi="Arial" w:cs="Arial"/>
        </w:rPr>
        <w:t>“</w:t>
      </w:r>
      <w:r w:rsidR="001F06CE" w:rsidRPr="00FD6C8C">
        <w:rPr>
          <w:rFonts w:ascii="Arial" w:hAnsi="Arial" w:cs="Arial"/>
        </w:rPr>
        <w:t xml:space="preserve"> kitos paskirties valstybinės žemės sklyp</w:t>
      </w:r>
      <w:r w:rsidR="001F06CE">
        <w:rPr>
          <w:rFonts w:ascii="Arial" w:hAnsi="Arial" w:cs="Arial"/>
        </w:rPr>
        <w:t>o</w:t>
      </w:r>
      <w:r w:rsidR="001F06CE" w:rsidRPr="00FD6C8C">
        <w:rPr>
          <w:rFonts w:ascii="Arial" w:hAnsi="Arial" w:cs="Arial"/>
        </w:rPr>
        <w:t xml:space="preserve">, kadastro Nr. </w:t>
      </w:r>
      <w:r w:rsidR="00633F6A">
        <w:rPr>
          <w:rFonts w:ascii="Arial" w:hAnsi="Arial" w:cs="Arial"/>
        </w:rPr>
        <w:t>5568/</w:t>
      </w:r>
      <w:r w:rsidR="00AE4804">
        <w:rPr>
          <w:rFonts w:ascii="Arial" w:hAnsi="Arial" w:cs="Arial"/>
        </w:rPr>
        <w:t>0008:273</w:t>
      </w:r>
      <w:r w:rsidR="001F06CE" w:rsidRPr="00FD6C8C">
        <w:rPr>
          <w:rFonts w:ascii="Arial" w:hAnsi="Arial" w:cs="Arial"/>
        </w:rPr>
        <w:t>,</w:t>
      </w:r>
      <w:r w:rsidR="001F06CE">
        <w:rPr>
          <w:rFonts w:ascii="Arial" w:hAnsi="Arial" w:cs="Arial"/>
        </w:rPr>
        <w:t xml:space="preserve"> </w:t>
      </w:r>
      <w:r w:rsidR="007A704A">
        <w:rPr>
          <w:rFonts w:ascii="Arial" w:hAnsi="Arial" w:cs="Arial"/>
        </w:rPr>
        <w:t>0,1423</w:t>
      </w:r>
      <w:r w:rsidR="001F06CE" w:rsidRPr="00270D8A">
        <w:rPr>
          <w:rFonts w:ascii="Arial" w:hAnsi="Arial" w:cs="Arial"/>
        </w:rPr>
        <w:t xml:space="preserve"> ha dalį iš bendro </w:t>
      </w:r>
      <w:r w:rsidR="00533FEB">
        <w:rPr>
          <w:rFonts w:ascii="Arial" w:hAnsi="Arial" w:cs="Arial"/>
        </w:rPr>
        <w:t>0,8237</w:t>
      </w:r>
      <w:r w:rsidR="001F06CE" w:rsidRPr="00270D8A">
        <w:rPr>
          <w:rFonts w:ascii="Arial" w:hAnsi="Arial" w:cs="Arial"/>
        </w:rPr>
        <w:t xml:space="preserve"> ha ploto</w:t>
      </w:r>
      <w:r w:rsidR="00FD657C">
        <w:rPr>
          <w:rFonts w:ascii="Arial" w:hAnsi="Arial" w:cs="Arial"/>
        </w:rPr>
        <w:t xml:space="preserve"> (plane pažymėta indeksais E(786) ir C(637))</w:t>
      </w:r>
      <w:r w:rsidR="001F06CE">
        <w:rPr>
          <w:rFonts w:ascii="Arial" w:hAnsi="Arial" w:cs="Arial"/>
        </w:rPr>
        <w:t xml:space="preserve">, </w:t>
      </w:r>
      <w:r w:rsidR="001F06CE" w:rsidRPr="00FD6C8C">
        <w:rPr>
          <w:rFonts w:ascii="Arial" w:hAnsi="Arial" w:cs="Arial"/>
        </w:rPr>
        <w:t>esan</w:t>
      </w:r>
      <w:r w:rsidR="001F06CE">
        <w:rPr>
          <w:rFonts w:ascii="Arial" w:hAnsi="Arial" w:cs="Arial"/>
        </w:rPr>
        <w:t xml:space="preserve">čią </w:t>
      </w:r>
      <w:r w:rsidR="00FD657C">
        <w:rPr>
          <w:rFonts w:ascii="Arial" w:hAnsi="Arial" w:cs="Arial"/>
        </w:rPr>
        <w:t>Liepų g. 30A, Vėžaičių miestelyje</w:t>
      </w:r>
      <w:r w:rsidR="001F06CE">
        <w:rPr>
          <w:rFonts w:ascii="Arial" w:hAnsi="Arial" w:cs="Arial"/>
        </w:rPr>
        <w:t xml:space="preserve">, </w:t>
      </w:r>
      <w:r w:rsidR="001F06CE" w:rsidRPr="00FD6C8C">
        <w:rPr>
          <w:rFonts w:ascii="Arial" w:hAnsi="Arial" w:cs="Arial"/>
        </w:rPr>
        <w:t>Klaipėdos rajono savivaldybėje (valstybinės žemės nuomos sutarties projektas pridedamas)</w:t>
      </w:r>
      <w:r w:rsidRPr="00FD6C8C">
        <w:rPr>
          <w:rFonts w:ascii="Arial" w:hAnsi="Arial" w:cs="Arial"/>
        </w:rPr>
        <w:t xml:space="preserve">. </w:t>
      </w:r>
    </w:p>
    <w:p w14:paraId="3D2CF4FF" w14:textId="70E02603" w:rsidR="00EB06D4" w:rsidRDefault="004B47F7" w:rsidP="0083558D">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974947">
        <w:rPr>
          <w:rFonts w:ascii="Arial" w:hAnsi="Arial" w:cs="Arial"/>
        </w:rPr>
        <w:t>o dalis</w:t>
      </w:r>
      <w:r w:rsidR="00E014FF">
        <w:rPr>
          <w:rFonts w:ascii="Arial" w:hAnsi="Arial" w:cs="Arial"/>
        </w:rPr>
        <w:t xml:space="preserve"> </w:t>
      </w:r>
      <w:r w:rsidR="00BD736B">
        <w:rPr>
          <w:rFonts w:ascii="Arial" w:hAnsi="Arial" w:cs="Arial"/>
        </w:rPr>
        <w:t xml:space="preserve">išnuomojama </w:t>
      </w:r>
      <w:r w:rsidR="00096E77">
        <w:rPr>
          <w:rFonts w:ascii="Arial" w:hAnsi="Arial" w:cs="Arial"/>
        </w:rPr>
        <w:t>šešių</w:t>
      </w:r>
      <w:r w:rsidR="00BD736B">
        <w:rPr>
          <w:rFonts w:ascii="Arial" w:hAnsi="Arial" w:cs="Arial"/>
        </w:rPr>
        <w:t xml:space="preserve"> (</w:t>
      </w:r>
      <w:r w:rsidR="00096E77">
        <w:rPr>
          <w:rFonts w:ascii="Arial" w:hAnsi="Arial" w:cs="Arial"/>
        </w:rPr>
        <w:t>6</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 xml:space="preserve">Terminas nustatomas atsižvelgiant į valstybės interesus pagal žemės sklypo dalyje esančio statinio ar įrenginio ekonomiškai pagrįstą naudojimo trukmę, kuri nustatoma pagal statinio ar įrenginio statybos projekto dokumentus, vadovaujantis </w:t>
      </w:r>
      <w:r w:rsidR="00F8287C" w:rsidRPr="00AB3315">
        <w:rPr>
          <w:rFonts w:ascii="Arial" w:hAnsi="Arial" w:cs="Arial"/>
        </w:rPr>
        <w:t xml:space="preserve">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24033C">
        <w:rPr>
          <w:rFonts w:ascii="Arial" w:hAnsi="Arial" w:cs="Arial"/>
        </w:rPr>
        <w:t>9</w:t>
      </w:r>
      <w:r w:rsidR="00F8287C">
        <w:rPr>
          <w:rFonts w:ascii="Arial" w:hAnsi="Arial" w:cs="Arial"/>
        </w:rPr>
        <w:t>.1</w:t>
      </w:r>
      <w:r w:rsidR="00F8287C" w:rsidRPr="00AB3315">
        <w:rPr>
          <w:rFonts w:ascii="Arial" w:hAnsi="Arial" w:cs="Arial"/>
        </w:rPr>
        <w:t xml:space="preserve"> papunk</w:t>
      </w:r>
      <w:r w:rsidR="00F50F00">
        <w:rPr>
          <w:rFonts w:ascii="Arial" w:hAnsi="Arial" w:cs="Arial"/>
        </w:rPr>
        <w:t>či</w:t>
      </w:r>
      <w:r w:rsidR="003B6549">
        <w:rPr>
          <w:rFonts w:ascii="Arial" w:hAnsi="Arial" w:cs="Arial"/>
        </w:rPr>
        <w:t>u</w:t>
      </w:r>
      <w:r w:rsidR="003D6A34" w:rsidRPr="003D6A34">
        <w:rPr>
          <w:rFonts w:ascii="Arial" w:hAnsi="Arial" w:cs="Arial"/>
          <w:szCs w:val="28"/>
        </w:rPr>
        <w:t>.</w:t>
      </w:r>
    </w:p>
    <w:p w14:paraId="32899C05" w14:textId="487C34D5"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857BCA">
        <w:rPr>
          <w:rFonts w:ascii="Arial" w:hAnsi="Arial" w:cs="Arial"/>
        </w:rPr>
        <w:t>1</w:t>
      </w:r>
      <w:r w:rsidR="00FD6C8C" w:rsidRPr="00FD6C8C">
        <w:rPr>
          <w:rFonts w:ascii="Arial" w:hAnsi="Arial" w:cs="Arial"/>
        </w:rPr>
        <w:t xml:space="preserve"> punkto įgyvendinimu.</w:t>
      </w:r>
    </w:p>
    <w:p w14:paraId="677057F7" w14:textId="4555607D" w:rsidR="00822A19" w:rsidRPr="00234E76" w:rsidRDefault="00822A19" w:rsidP="00EE551F">
      <w:pPr>
        <w:pStyle w:val="Betarp"/>
        <w:spacing w:after="480" w:line="276" w:lineRule="auto"/>
        <w:ind w:firstLine="1134"/>
        <w:jc w:val="both"/>
        <w:rPr>
          <w:rFonts w:ascii="Arial" w:eastAsiaTheme="minorHAnsi"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lastRenderedPageBreak/>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142993"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V. Jasas</w:t>
      </w:r>
    </w:p>
    <w:p w14:paraId="231B24A8" w14:textId="30FF969E" w:rsidR="003C46F5" w:rsidRPr="003C46F5" w:rsidRDefault="008A6A50" w:rsidP="003C46F5">
      <w:pPr>
        <w:tabs>
          <w:tab w:val="left" w:pos="2694"/>
          <w:tab w:val="left" w:pos="4962"/>
        </w:tabs>
        <w:spacing w:line="276" w:lineRule="auto"/>
        <w:jc w:val="both"/>
        <w:rPr>
          <w:rFonts w:ascii="Arial" w:hAnsi="Arial" w:cs="Arial"/>
        </w:rPr>
      </w:pPr>
      <w:r>
        <w:rPr>
          <w:rFonts w:ascii="Arial" w:hAnsi="Arial" w:cs="Arial"/>
        </w:rPr>
        <w:t>V. Riškienė</w:t>
      </w:r>
    </w:p>
    <w:p w14:paraId="635A13AD" w14:textId="0F606BD4" w:rsidR="003C46F5" w:rsidRPr="003C46F5" w:rsidRDefault="001513D9" w:rsidP="003C46F5">
      <w:pPr>
        <w:tabs>
          <w:tab w:val="left" w:pos="2694"/>
          <w:tab w:val="left" w:pos="4962"/>
        </w:tabs>
        <w:spacing w:line="276" w:lineRule="auto"/>
        <w:jc w:val="both"/>
        <w:rPr>
          <w:rFonts w:ascii="Arial" w:hAnsi="Arial" w:cs="Arial"/>
        </w:rPr>
      </w:pPr>
      <w:r>
        <w:rPr>
          <w:rFonts w:ascii="Arial" w:hAnsi="Arial" w:cs="Arial"/>
        </w:rPr>
        <w:t>E. Kuturys</w:t>
      </w:r>
    </w:p>
    <w:p w14:paraId="11B1BB1A"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47C9E7A8" w14:textId="16353596" w:rsidR="00234E76" w:rsidRDefault="00B759B3" w:rsidP="003C46F5">
      <w:pPr>
        <w:tabs>
          <w:tab w:val="left" w:pos="2694"/>
          <w:tab w:val="left" w:pos="4962"/>
        </w:tabs>
        <w:spacing w:line="276" w:lineRule="auto"/>
        <w:jc w:val="both"/>
        <w:rPr>
          <w:rFonts w:ascii="Arial" w:hAnsi="Arial" w:cs="Arial"/>
        </w:rPr>
      </w:pPr>
      <w:r>
        <w:rPr>
          <w:rFonts w:ascii="Arial" w:hAnsi="Arial" w:cs="Arial"/>
        </w:rPr>
        <w:t>V. Butkus</w:t>
      </w:r>
    </w:p>
    <w:p w14:paraId="2507FFD3" w14:textId="77777777" w:rsidR="00EB06D4" w:rsidRPr="00D90AFD"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64BD91A7"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841E37" w:rsidRPr="00841E37">
        <w:rPr>
          <w:rFonts w:ascii="Arial" w:hAnsi="Arial" w:cs="Arial"/>
          <w:b/>
          <w:bCs/>
          <w:color w:val="auto"/>
        </w:rPr>
        <w:t>DĖL KITOS PASKIRTIES VALSTYBINĖS ŽEMĖS SKLYPO, KADASTRO NR. 55</w:t>
      </w:r>
      <w:r w:rsidR="00C57C21">
        <w:rPr>
          <w:rFonts w:ascii="Arial" w:hAnsi="Arial" w:cs="Arial"/>
          <w:b/>
          <w:bCs/>
          <w:color w:val="auto"/>
        </w:rPr>
        <w:t>68</w:t>
      </w:r>
      <w:r w:rsidR="00841E37" w:rsidRPr="00841E37">
        <w:rPr>
          <w:rFonts w:ascii="Arial" w:hAnsi="Arial" w:cs="Arial"/>
          <w:b/>
          <w:bCs/>
          <w:color w:val="auto"/>
        </w:rPr>
        <w:t>/00</w:t>
      </w:r>
      <w:r w:rsidR="00C57C21">
        <w:rPr>
          <w:rFonts w:ascii="Arial" w:hAnsi="Arial" w:cs="Arial"/>
          <w:b/>
          <w:bCs/>
          <w:color w:val="auto"/>
        </w:rPr>
        <w:t>08</w:t>
      </w:r>
      <w:r w:rsidR="00841E37" w:rsidRPr="00841E37">
        <w:rPr>
          <w:rFonts w:ascii="Arial" w:hAnsi="Arial" w:cs="Arial"/>
          <w:b/>
          <w:bCs/>
          <w:color w:val="auto"/>
        </w:rPr>
        <w:t>:</w:t>
      </w:r>
      <w:r w:rsidR="00C57C21">
        <w:rPr>
          <w:rFonts w:ascii="Arial" w:hAnsi="Arial" w:cs="Arial"/>
          <w:b/>
          <w:bCs/>
          <w:color w:val="auto"/>
        </w:rPr>
        <w:t>273</w:t>
      </w:r>
      <w:r w:rsidR="00841E37" w:rsidRPr="00841E37">
        <w:rPr>
          <w:rFonts w:ascii="Arial" w:hAnsi="Arial" w:cs="Arial"/>
          <w:b/>
          <w:bCs/>
          <w:color w:val="auto"/>
        </w:rPr>
        <w:t xml:space="preserve">, ESANČIO </w:t>
      </w:r>
      <w:r w:rsidR="00C57C21">
        <w:rPr>
          <w:rFonts w:ascii="Arial" w:hAnsi="Arial" w:cs="Arial"/>
          <w:b/>
          <w:bCs/>
          <w:color w:val="auto"/>
        </w:rPr>
        <w:t>LIEPŲ G. 30A, VĖŽAIČIŲ MIESTELYJE</w:t>
      </w:r>
      <w:r w:rsidR="00841E37" w:rsidRPr="00841E37">
        <w:rPr>
          <w:rFonts w:ascii="Arial" w:hAnsi="Arial" w:cs="Arial"/>
          <w:b/>
          <w:bCs/>
          <w:color w:val="auto"/>
        </w:rPr>
        <w:t>,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0152A23B"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D22527">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5A7A06" w:rsidRPr="005A7A06">
        <w:rPr>
          <w:rFonts w:ascii="Arial" w:eastAsiaTheme="minorEastAsia" w:hAnsi="Arial" w:cs="Arial"/>
          <w:bCs/>
          <w:u w:color="000000"/>
          <w:lang w:eastAsia="lt-LT"/>
          <w14:ligatures w14:val="standardContextual"/>
        </w:rPr>
        <w:t xml:space="preserve">kovo </w:t>
      </w:r>
      <w:r w:rsidR="00254695">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01F8468B"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4867DD">
        <w:rPr>
          <w:rFonts w:ascii="Arial" w:hAnsi="Arial" w:cs="Arial"/>
        </w:rPr>
        <w:t>6</w:t>
      </w:r>
      <w:r w:rsidRPr="00F36324">
        <w:rPr>
          <w:rFonts w:ascii="Arial" w:hAnsi="Arial" w:cs="Arial"/>
        </w:rPr>
        <w:t xml:space="preserve"> m. </w:t>
      </w:r>
      <w:r w:rsidR="004867DD">
        <w:rPr>
          <w:rFonts w:ascii="Arial" w:hAnsi="Arial" w:cs="Arial"/>
        </w:rPr>
        <w:t>vasario 12</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D5177E">
        <w:rPr>
          <w:rFonts w:ascii="Arial" w:hAnsi="Arial" w:cs="Arial"/>
        </w:rPr>
        <w:t>ės</w:t>
      </w:r>
      <w:r>
        <w:rPr>
          <w:rFonts w:ascii="Arial" w:hAnsi="Arial" w:cs="Arial"/>
        </w:rPr>
        <w:t xml:space="preserve"> kitos paskirties/</w:t>
      </w:r>
      <w:r w:rsidR="009A7ABF">
        <w:rPr>
          <w:rFonts w:ascii="Arial" w:hAnsi="Arial" w:cs="Arial"/>
        </w:rPr>
        <w:t>susisiekimo ir inžinerinių komunikacijų</w:t>
      </w:r>
      <w:r w:rsidR="006F1631">
        <w:rPr>
          <w:rFonts w:ascii="Arial" w:hAnsi="Arial" w:cs="Arial"/>
        </w:rPr>
        <w:t xml:space="preserve"> aptarnavimo</w:t>
      </w:r>
      <w:r w:rsidR="000D2DE0">
        <w:rPr>
          <w:rFonts w:ascii="Arial" w:hAnsi="Arial" w:cs="Arial"/>
        </w:rPr>
        <w:t xml:space="preserve"> objektų</w:t>
      </w:r>
      <w:r w:rsidR="00246701">
        <w:rPr>
          <w:rFonts w:ascii="Arial" w:hAnsi="Arial" w:cs="Arial"/>
        </w:rPr>
        <w:t xml:space="preserve"> teritorijos</w:t>
      </w:r>
      <w:r>
        <w:rPr>
          <w:rFonts w:ascii="Arial" w:hAnsi="Arial" w:cs="Arial"/>
        </w:rPr>
        <w:t xml:space="preserve"> žemės sklyp</w:t>
      </w:r>
      <w:r w:rsidR="00246701">
        <w:rPr>
          <w:rFonts w:ascii="Arial" w:hAnsi="Arial" w:cs="Arial"/>
        </w:rPr>
        <w:t>o</w:t>
      </w:r>
      <w:r>
        <w:rPr>
          <w:rFonts w:ascii="Arial" w:hAnsi="Arial" w:cs="Arial"/>
        </w:rPr>
        <w:t xml:space="preserve"> kadastro Nr. </w:t>
      </w:r>
      <w:r w:rsidR="00CC23C1">
        <w:rPr>
          <w:rFonts w:ascii="Arial" w:hAnsi="Arial" w:cs="Arial"/>
        </w:rPr>
        <w:t>55</w:t>
      </w:r>
      <w:r w:rsidR="00AD6BBE">
        <w:rPr>
          <w:rFonts w:ascii="Arial" w:hAnsi="Arial" w:cs="Arial"/>
        </w:rPr>
        <w:t>68</w:t>
      </w:r>
      <w:r w:rsidR="00CC23C1">
        <w:rPr>
          <w:rFonts w:ascii="Arial" w:hAnsi="Arial" w:cs="Arial"/>
        </w:rPr>
        <w:t>/00</w:t>
      </w:r>
      <w:r w:rsidR="00AD6BBE">
        <w:rPr>
          <w:rFonts w:ascii="Arial" w:hAnsi="Arial" w:cs="Arial"/>
        </w:rPr>
        <w:t>08</w:t>
      </w:r>
      <w:r w:rsidR="00CC23C1">
        <w:rPr>
          <w:rFonts w:ascii="Arial" w:hAnsi="Arial" w:cs="Arial"/>
        </w:rPr>
        <w:t>:</w:t>
      </w:r>
      <w:r w:rsidR="00AD6BBE">
        <w:rPr>
          <w:rFonts w:ascii="Arial" w:hAnsi="Arial" w:cs="Arial"/>
        </w:rPr>
        <w:t>273</w:t>
      </w:r>
      <w:r>
        <w:rPr>
          <w:rFonts w:ascii="Arial" w:hAnsi="Arial" w:cs="Arial"/>
        </w:rPr>
        <w:t>, esan</w:t>
      </w:r>
      <w:r w:rsidR="00246701">
        <w:rPr>
          <w:rFonts w:ascii="Arial" w:hAnsi="Arial" w:cs="Arial"/>
        </w:rPr>
        <w:t>čio</w:t>
      </w:r>
      <w:r w:rsidR="00384232">
        <w:rPr>
          <w:rFonts w:ascii="Arial" w:hAnsi="Arial" w:cs="Arial"/>
        </w:rPr>
        <w:t xml:space="preserve"> </w:t>
      </w:r>
      <w:r w:rsidR="00746128">
        <w:rPr>
          <w:rFonts w:ascii="Arial" w:hAnsi="Arial" w:cs="Arial"/>
        </w:rPr>
        <w:t>Liepų g. 30A, Vėžaičių miestelyje</w:t>
      </w:r>
      <w:r>
        <w:rPr>
          <w:rFonts w:ascii="Arial" w:hAnsi="Arial" w:cs="Arial"/>
        </w:rPr>
        <w:t xml:space="preserve">, Klaipėdos rajono savivaldybėje, </w:t>
      </w:r>
      <w:r w:rsidR="003C37AE">
        <w:rPr>
          <w:rFonts w:ascii="Arial" w:hAnsi="Arial" w:cs="Arial"/>
        </w:rPr>
        <w:t xml:space="preserve">dalį </w:t>
      </w:r>
      <w:r>
        <w:rPr>
          <w:rFonts w:ascii="Arial" w:hAnsi="Arial" w:cs="Arial"/>
        </w:rPr>
        <w:t>prie žemės sklype nuosavybės teise priklausanči</w:t>
      </w:r>
      <w:r w:rsidR="00D23E36">
        <w:rPr>
          <w:rFonts w:ascii="Arial" w:hAnsi="Arial" w:cs="Arial"/>
        </w:rPr>
        <w:t>o</w:t>
      </w:r>
      <w:r w:rsidR="00C87483">
        <w:rPr>
          <w:rFonts w:ascii="Arial" w:hAnsi="Arial" w:cs="Arial"/>
        </w:rPr>
        <w:t>s 29422/122709</w:t>
      </w:r>
      <w:r>
        <w:rPr>
          <w:rFonts w:ascii="Arial" w:hAnsi="Arial" w:cs="Arial"/>
        </w:rPr>
        <w:t xml:space="preserve"> </w:t>
      </w:r>
      <w:r w:rsidR="00797537">
        <w:rPr>
          <w:rFonts w:ascii="Arial" w:hAnsi="Arial" w:cs="Arial"/>
        </w:rPr>
        <w:t>pastato – garažo,</w:t>
      </w:r>
      <w:r w:rsidR="00797537" w:rsidRPr="00525150">
        <w:rPr>
          <w:rFonts w:ascii="Arial" w:hAnsi="Arial" w:cs="Arial"/>
        </w:rPr>
        <w:t xml:space="preserve"> unikalus Nr. </w:t>
      </w:r>
      <w:r w:rsidR="005778BA">
        <w:rPr>
          <w:rFonts w:ascii="Arial" w:hAnsi="Arial" w:cs="Arial"/>
        </w:rPr>
        <w:t>5595-8009-1025</w:t>
      </w:r>
      <w:r w:rsidR="00797537">
        <w:rPr>
          <w:rFonts w:ascii="Arial" w:hAnsi="Arial" w:cs="Arial"/>
        </w:rPr>
        <w:t>,</w:t>
      </w:r>
      <w:r w:rsidR="00CA10F1">
        <w:rPr>
          <w:rFonts w:ascii="Arial" w:hAnsi="Arial" w:cs="Arial"/>
        </w:rPr>
        <w:t xml:space="preserve"> dalies</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704779" w:rsidRPr="00704779">
        <w:t xml:space="preserve"> </w:t>
      </w:r>
      <w:r w:rsidR="00704779" w:rsidRPr="00704779">
        <w:rPr>
          <w:rFonts w:ascii="Arial" w:hAnsi="Arial" w:cs="Arial"/>
        </w:rPr>
        <w:t>susisiekimo ir inžinerinių komunikacijų aptarnavimo</w:t>
      </w:r>
      <w:r w:rsidR="00F20967">
        <w:rPr>
          <w:rFonts w:ascii="Arial" w:hAnsi="Arial" w:cs="Arial"/>
        </w:rPr>
        <w:t xml:space="preserve"> objektų</w:t>
      </w:r>
      <w:r w:rsidR="00DF7100">
        <w:rPr>
          <w:rFonts w:ascii="Arial" w:hAnsi="Arial" w:cs="Arial"/>
        </w:rPr>
        <w:t xml:space="preserve"> teritorijos</w:t>
      </w:r>
      <w:r w:rsidR="00ED2E4C" w:rsidRPr="00ED2E4C">
        <w:rPr>
          <w:rFonts w:ascii="Arial" w:hAnsi="Arial" w:cs="Arial"/>
        </w:rPr>
        <w:t xml:space="preserve"> žemės sklyp</w:t>
      </w:r>
      <w:r w:rsidR="008542C6">
        <w:rPr>
          <w:rFonts w:ascii="Arial" w:hAnsi="Arial" w:cs="Arial"/>
        </w:rPr>
        <w:t>o</w:t>
      </w:r>
      <w:r w:rsidR="00ED2E4C" w:rsidRPr="00ED2E4C">
        <w:rPr>
          <w:rFonts w:ascii="Arial" w:hAnsi="Arial" w:cs="Arial"/>
        </w:rPr>
        <w:t xml:space="preserve"> </w:t>
      </w:r>
      <w:r w:rsidR="00567511">
        <w:rPr>
          <w:rFonts w:ascii="Arial" w:hAnsi="Arial" w:cs="Arial"/>
        </w:rPr>
        <w:t>kadastro Nr. 55</w:t>
      </w:r>
      <w:r w:rsidR="00187806">
        <w:rPr>
          <w:rFonts w:ascii="Arial" w:hAnsi="Arial" w:cs="Arial"/>
        </w:rPr>
        <w:t>68</w:t>
      </w:r>
      <w:r w:rsidR="00567511">
        <w:rPr>
          <w:rFonts w:ascii="Arial" w:hAnsi="Arial" w:cs="Arial"/>
        </w:rPr>
        <w:t>/00</w:t>
      </w:r>
      <w:r w:rsidR="00187806">
        <w:rPr>
          <w:rFonts w:ascii="Arial" w:hAnsi="Arial" w:cs="Arial"/>
        </w:rPr>
        <w:t>08</w:t>
      </w:r>
      <w:r w:rsidR="00567511">
        <w:rPr>
          <w:rFonts w:ascii="Arial" w:hAnsi="Arial" w:cs="Arial"/>
        </w:rPr>
        <w:t>:</w:t>
      </w:r>
      <w:r w:rsidR="00187806">
        <w:rPr>
          <w:rFonts w:ascii="Arial" w:hAnsi="Arial" w:cs="Arial"/>
        </w:rPr>
        <w:t>273</w:t>
      </w:r>
      <w:r w:rsidR="00567511">
        <w:rPr>
          <w:rFonts w:ascii="Arial" w:hAnsi="Arial" w:cs="Arial"/>
        </w:rPr>
        <w:t xml:space="preserve">, </w:t>
      </w:r>
      <w:r w:rsidR="008542C6">
        <w:rPr>
          <w:rFonts w:ascii="Arial" w:hAnsi="Arial" w:cs="Arial"/>
        </w:rPr>
        <w:t>dalį</w:t>
      </w:r>
      <w:r w:rsidR="00AE509F">
        <w:rPr>
          <w:rFonts w:ascii="Arial" w:hAnsi="Arial" w:cs="Arial"/>
        </w:rPr>
        <w:t xml:space="preserve">, </w:t>
      </w:r>
      <w:r w:rsidR="00567511">
        <w:rPr>
          <w:rFonts w:ascii="Arial" w:hAnsi="Arial" w:cs="Arial"/>
        </w:rPr>
        <w:t>esan</w:t>
      </w:r>
      <w:r w:rsidR="00AE509F">
        <w:rPr>
          <w:rFonts w:ascii="Arial" w:hAnsi="Arial" w:cs="Arial"/>
        </w:rPr>
        <w:t>čią</w:t>
      </w:r>
      <w:r w:rsidR="00567511">
        <w:rPr>
          <w:rFonts w:ascii="Arial" w:hAnsi="Arial" w:cs="Arial"/>
        </w:rPr>
        <w:t xml:space="preserve"> </w:t>
      </w:r>
      <w:r w:rsidR="00F20967">
        <w:rPr>
          <w:rFonts w:ascii="Arial" w:hAnsi="Arial" w:cs="Arial"/>
        </w:rPr>
        <w:t>Gamyklos</w:t>
      </w:r>
      <w:r w:rsidR="00DF7100">
        <w:rPr>
          <w:rFonts w:ascii="Arial" w:hAnsi="Arial" w:cs="Arial"/>
        </w:rPr>
        <w:t xml:space="preserve"> g. 4</w:t>
      </w:r>
      <w:r w:rsidR="00567511">
        <w:rPr>
          <w:rFonts w:ascii="Arial" w:hAnsi="Arial" w:cs="Arial"/>
        </w:rPr>
        <w:t xml:space="preserve">, </w:t>
      </w:r>
      <w:r w:rsidR="00F20967">
        <w:rPr>
          <w:rFonts w:ascii="Arial" w:hAnsi="Arial" w:cs="Arial"/>
        </w:rPr>
        <w:t>Gargždų</w:t>
      </w:r>
      <w:r w:rsidR="00ED2E4C" w:rsidRPr="00ED2E4C">
        <w:rPr>
          <w:rFonts w:ascii="Arial" w:hAnsi="Arial" w:cs="Arial"/>
        </w:rPr>
        <w:t xml:space="preserve">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C16825">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35430D32" w:rsidR="00AD3FAF" w:rsidRDefault="00D25126" w:rsidP="00C16825">
      <w:pPr>
        <w:spacing w:line="276" w:lineRule="auto"/>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w:t>
      </w:r>
      <w:r w:rsidR="00A04382" w:rsidRPr="004A2BEA">
        <w:rPr>
          <w:rFonts w:ascii="Arial" w:hAnsi="Arial" w:cs="Arial"/>
          <w:lang w:eastAsia="lt-LT"/>
        </w:rPr>
        <w:lastRenderedPageBreak/>
        <w:t xml:space="preserve">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73769B">
        <w:rPr>
          <w:rFonts w:ascii="Arial" w:hAnsi="Arial" w:cs="Arial"/>
          <w:szCs w:val="28"/>
        </w:rPr>
        <w:t xml:space="preserve"> (toliau – Reglamentas)</w:t>
      </w:r>
      <w:r w:rsidR="00942584" w:rsidRPr="0090721F">
        <w:rPr>
          <w:rFonts w:ascii="Arial" w:hAnsi="Arial" w:cs="Arial"/>
        </w:rPr>
        <w:t>.</w:t>
      </w:r>
      <w:r w:rsidR="00B52FA2">
        <w:rPr>
          <w:rFonts w:ascii="Arial" w:hAnsi="Arial" w:cs="Arial"/>
        </w:rPr>
        <w:t xml:space="preserve"> </w:t>
      </w:r>
      <w:r w:rsidR="00CA5608" w:rsidRPr="00CA5608">
        <w:rPr>
          <w:rFonts w:ascii="Arial" w:hAnsi="Arial" w:cs="Arial"/>
        </w:rPr>
        <w:t>Valstybiniame žemės sklype (kadastro Nr. 55</w:t>
      </w:r>
      <w:r w:rsidR="000F721A">
        <w:rPr>
          <w:rFonts w:ascii="Arial" w:hAnsi="Arial" w:cs="Arial"/>
        </w:rPr>
        <w:t>68</w:t>
      </w:r>
      <w:r w:rsidR="00CA5608" w:rsidRPr="00CA5608">
        <w:rPr>
          <w:rFonts w:ascii="Arial" w:hAnsi="Arial" w:cs="Arial"/>
        </w:rPr>
        <w:t>/00</w:t>
      </w:r>
      <w:r w:rsidR="000F721A">
        <w:rPr>
          <w:rFonts w:ascii="Arial" w:hAnsi="Arial" w:cs="Arial"/>
        </w:rPr>
        <w:t>08</w:t>
      </w:r>
      <w:r w:rsidR="00CA5608" w:rsidRPr="00CA5608">
        <w:rPr>
          <w:rFonts w:ascii="Arial" w:hAnsi="Arial" w:cs="Arial"/>
        </w:rPr>
        <w:t>:</w:t>
      </w:r>
      <w:r w:rsidR="000F721A">
        <w:rPr>
          <w:rFonts w:ascii="Arial" w:hAnsi="Arial" w:cs="Arial"/>
        </w:rPr>
        <w:t>273</w:t>
      </w:r>
      <w:r w:rsidR="00CA5608" w:rsidRPr="00CA5608">
        <w:rPr>
          <w:rFonts w:ascii="Arial" w:hAnsi="Arial" w:cs="Arial"/>
        </w:rPr>
        <w:t xml:space="preserve">, unikalus Nr. </w:t>
      </w:r>
      <w:r w:rsidR="000F721A">
        <w:rPr>
          <w:rFonts w:ascii="Arial" w:hAnsi="Arial" w:cs="Arial"/>
        </w:rPr>
        <w:t>4400-5862-0676</w:t>
      </w:r>
      <w:r w:rsidR="00CA5608" w:rsidRPr="00CA5608">
        <w:rPr>
          <w:rFonts w:ascii="Arial" w:hAnsi="Arial" w:cs="Arial"/>
        </w:rPr>
        <w:t xml:space="preserve">), esančiame </w:t>
      </w:r>
      <w:r w:rsidR="000F721A">
        <w:rPr>
          <w:rFonts w:ascii="Arial" w:hAnsi="Arial" w:cs="Arial"/>
        </w:rPr>
        <w:t>Liepų g. 30A, Vėžaičių miestelyje</w:t>
      </w:r>
      <w:r w:rsidR="00CA5608" w:rsidRPr="00CA5608">
        <w:rPr>
          <w:rFonts w:ascii="Arial" w:hAnsi="Arial" w:cs="Arial"/>
        </w:rPr>
        <w:t>, Klaipėdos rajono savivaldybėje, registruotas pastatas –</w:t>
      </w:r>
      <w:r w:rsidR="00B64BDF">
        <w:rPr>
          <w:rFonts w:ascii="Arial" w:hAnsi="Arial" w:cs="Arial"/>
        </w:rPr>
        <w:t xml:space="preserve"> </w:t>
      </w:r>
      <w:r w:rsidR="00B64BDF" w:rsidRPr="00B64BDF">
        <w:rPr>
          <w:rFonts w:ascii="Arial" w:hAnsi="Arial" w:cs="Arial"/>
        </w:rPr>
        <w:t>garažas (unikalus Nr. 559</w:t>
      </w:r>
      <w:r w:rsidR="00F23D8D">
        <w:rPr>
          <w:rFonts w:ascii="Arial" w:hAnsi="Arial" w:cs="Arial"/>
        </w:rPr>
        <w:t>5</w:t>
      </w:r>
      <w:r w:rsidR="00B64BDF" w:rsidRPr="00B64BDF">
        <w:rPr>
          <w:rFonts w:ascii="Arial" w:hAnsi="Arial" w:cs="Arial"/>
        </w:rPr>
        <w:t>-</w:t>
      </w:r>
      <w:r w:rsidR="00F23D8D">
        <w:rPr>
          <w:rFonts w:ascii="Arial" w:hAnsi="Arial" w:cs="Arial"/>
        </w:rPr>
        <w:t>8009-1025</w:t>
      </w:r>
      <w:r w:rsidR="00B64BDF" w:rsidRPr="00B64BDF">
        <w:rPr>
          <w:rFonts w:ascii="Arial" w:hAnsi="Arial" w:cs="Arial"/>
        </w:rPr>
        <w:t>). Pastato pagrindinė naudojimo paskirtis – garažų, statybos pabaigos metai – 19</w:t>
      </w:r>
      <w:r w:rsidR="0066402C">
        <w:rPr>
          <w:rFonts w:ascii="Arial" w:hAnsi="Arial" w:cs="Arial"/>
        </w:rPr>
        <w:t>71</w:t>
      </w:r>
      <w:r w:rsidR="00B64BDF" w:rsidRPr="00B64BDF">
        <w:rPr>
          <w:rFonts w:ascii="Arial" w:hAnsi="Arial" w:cs="Arial"/>
        </w:rPr>
        <w:t xml:space="preserve"> m., 1998 nustatyti pastato kadastro duomenys</w:t>
      </w:r>
      <w:r w:rsidR="006C561F" w:rsidRPr="006C561F">
        <w:rPr>
          <w:rFonts w:ascii="Arial" w:hAnsi="Arial" w:cs="Arial"/>
        </w:rPr>
        <w:t>.</w:t>
      </w:r>
      <w:r w:rsidR="00D06571">
        <w:rPr>
          <w:rFonts w:ascii="Arial" w:hAnsi="Arial" w:cs="Arial"/>
        </w:rPr>
        <w:t xml:space="preserve"> </w:t>
      </w:r>
      <w:r w:rsidR="00D06571" w:rsidRPr="00AB3315">
        <w:rPr>
          <w:rFonts w:ascii="Arial" w:hAnsi="Arial" w:cs="Arial"/>
        </w:rPr>
        <w:t xml:space="preserve">Nekilnojamojo turto registre registruoto pastato – </w:t>
      </w:r>
      <w:r w:rsidR="00D06571">
        <w:rPr>
          <w:rFonts w:ascii="Arial" w:hAnsi="Arial" w:cs="Arial"/>
        </w:rPr>
        <w:t xml:space="preserve">garažo  </w:t>
      </w:r>
      <w:r w:rsidR="00D06571" w:rsidRPr="00AB3315">
        <w:rPr>
          <w:rFonts w:ascii="Arial" w:hAnsi="Arial" w:cs="Arial"/>
        </w:rPr>
        <w:t xml:space="preserve">(unikalus Nr. </w:t>
      </w:r>
      <w:r w:rsidR="00D06571">
        <w:rPr>
          <w:rFonts w:ascii="Arial" w:hAnsi="Arial" w:cs="Arial"/>
        </w:rPr>
        <w:t>559</w:t>
      </w:r>
      <w:r w:rsidR="00A14A97">
        <w:rPr>
          <w:rFonts w:ascii="Arial" w:hAnsi="Arial" w:cs="Arial"/>
        </w:rPr>
        <w:t>5</w:t>
      </w:r>
      <w:r w:rsidR="00D06571">
        <w:rPr>
          <w:rFonts w:ascii="Arial" w:hAnsi="Arial" w:cs="Arial"/>
        </w:rPr>
        <w:t>-</w:t>
      </w:r>
      <w:r w:rsidR="00A14A97">
        <w:rPr>
          <w:rFonts w:ascii="Arial" w:hAnsi="Arial" w:cs="Arial"/>
        </w:rPr>
        <w:t>8009</w:t>
      </w:r>
      <w:r w:rsidR="00D06571">
        <w:rPr>
          <w:rFonts w:ascii="Arial" w:hAnsi="Arial" w:cs="Arial"/>
        </w:rPr>
        <w:t>-</w:t>
      </w:r>
      <w:r w:rsidR="00A14A97">
        <w:rPr>
          <w:rFonts w:ascii="Arial" w:hAnsi="Arial" w:cs="Arial"/>
        </w:rPr>
        <w:t>1025</w:t>
      </w:r>
      <w:r w:rsidR="00D06571" w:rsidRPr="00AB3315">
        <w:rPr>
          <w:rFonts w:ascii="Arial" w:hAnsi="Arial" w:cs="Arial"/>
        </w:rPr>
        <w:t xml:space="preserve">) duomenys: sienos – </w:t>
      </w:r>
      <w:r w:rsidR="00D06571">
        <w:rPr>
          <w:rFonts w:ascii="Arial" w:hAnsi="Arial" w:cs="Arial"/>
        </w:rPr>
        <w:t>plytos</w:t>
      </w:r>
      <w:r w:rsidR="00D06571" w:rsidRPr="00AB3315">
        <w:rPr>
          <w:rFonts w:ascii="Arial" w:hAnsi="Arial" w:cs="Arial"/>
        </w:rPr>
        <w:t xml:space="preserve">; fizinio nusidėvėjimo procentas − </w:t>
      </w:r>
      <w:r w:rsidR="00D304B9">
        <w:rPr>
          <w:rFonts w:ascii="Arial" w:hAnsi="Arial" w:cs="Arial"/>
        </w:rPr>
        <w:t>54</w:t>
      </w:r>
      <w:r w:rsidR="00D06571" w:rsidRPr="00AB3315">
        <w:rPr>
          <w:rFonts w:ascii="Arial" w:hAnsi="Arial" w:cs="Arial"/>
        </w:rPr>
        <w:t xml:space="preserve"> %; kadastro duomenų nustatymo data – </w:t>
      </w:r>
      <w:r w:rsidR="00D06571">
        <w:rPr>
          <w:rFonts w:ascii="Arial" w:hAnsi="Arial" w:cs="Arial"/>
        </w:rPr>
        <w:t>1998-</w:t>
      </w:r>
      <w:r w:rsidR="00D304B9">
        <w:rPr>
          <w:rFonts w:ascii="Arial" w:hAnsi="Arial" w:cs="Arial"/>
        </w:rPr>
        <w:t>07-13</w:t>
      </w:r>
      <w:r w:rsidR="00D06571" w:rsidRPr="00AB3315">
        <w:rPr>
          <w:rFonts w:ascii="Arial" w:hAnsi="Arial" w:cs="Arial"/>
        </w:rPr>
        <w:t xml:space="preserve">.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D06571">
        <w:rPr>
          <w:rFonts w:ascii="Arial" w:hAnsi="Arial" w:cs="Arial"/>
        </w:rPr>
        <w:t>9.1</w:t>
      </w:r>
      <w:r w:rsidR="00D06571" w:rsidRPr="00AB3315">
        <w:rPr>
          <w:rFonts w:ascii="Arial" w:hAnsi="Arial" w:cs="Arial"/>
        </w:rPr>
        <w:t xml:space="preserve"> papunktyje nurodyta, kad statinio, kuris pastatytas iš </w:t>
      </w:r>
      <w:r w:rsidR="00D06571">
        <w:rPr>
          <w:rFonts w:ascii="Arial" w:hAnsi="Arial" w:cs="Arial"/>
        </w:rPr>
        <w:t>plytų</w:t>
      </w:r>
      <w:r w:rsidR="00D06571" w:rsidRPr="00AB3315">
        <w:rPr>
          <w:rFonts w:ascii="Arial" w:hAnsi="Arial" w:cs="Arial"/>
        </w:rPr>
        <w:t xml:space="preserve">, gyvavimo trukmė yra </w:t>
      </w:r>
      <w:r w:rsidR="00D06571">
        <w:rPr>
          <w:rFonts w:ascii="Arial" w:hAnsi="Arial" w:cs="Arial"/>
        </w:rPr>
        <w:t>6</w:t>
      </w:r>
      <w:r w:rsidR="00D06571" w:rsidRPr="00AB3315">
        <w:rPr>
          <w:rFonts w:ascii="Arial" w:hAnsi="Arial" w:cs="Arial"/>
        </w:rPr>
        <w:t xml:space="preserve">0 metų: gyvavimo trukmė </w:t>
      </w:r>
      <w:r w:rsidR="00D06571">
        <w:rPr>
          <w:rFonts w:ascii="Arial" w:hAnsi="Arial" w:cs="Arial"/>
        </w:rPr>
        <w:t>6</w:t>
      </w:r>
      <w:r w:rsidR="00D06571" w:rsidRPr="00AB3315">
        <w:rPr>
          <w:rFonts w:ascii="Arial" w:hAnsi="Arial" w:cs="Arial"/>
        </w:rPr>
        <w:t xml:space="preserve">0 metų </w:t>
      </w:r>
      <w:r w:rsidR="00D06571">
        <w:rPr>
          <w:rFonts w:ascii="Arial" w:hAnsi="Arial" w:cs="Arial"/>
        </w:rPr>
        <w:t>-</w:t>
      </w:r>
      <w:r w:rsidR="00D06571" w:rsidRPr="00AB3315">
        <w:rPr>
          <w:rFonts w:ascii="Arial" w:hAnsi="Arial" w:cs="Arial"/>
        </w:rPr>
        <w:t xml:space="preserve"> fizinio nusidėvėjimo procentas − </w:t>
      </w:r>
      <w:r w:rsidR="003E6B92">
        <w:rPr>
          <w:rFonts w:ascii="Arial" w:hAnsi="Arial" w:cs="Arial"/>
        </w:rPr>
        <w:t>54</w:t>
      </w:r>
      <w:r w:rsidR="00D06571" w:rsidRPr="00AB3315">
        <w:rPr>
          <w:rFonts w:ascii="Arial" w:hAnsi="Arial" w:cs="Arial"/>
        </w:rPr>
        <w:t xml:space="preserve"> % = </w:t>
      </w:r>
      <w:r w:rsidR="003E6B92">
        <w:rPr>
          <w:rFonts w:ascii="Arial" w:hAnsi="Arial" w:cs="Arial"/>
        </w:rPr>
        <w:t>28</w:t>
      </w:r>
      <w:r w:rsidR="00D06571" w:rsidRPr="00AB3315">
        <w:rPr>
          <w:rFonts w:ascii="Arial" w:hAnsi="Arial" w:cs="Arial"/>
        </w:rPr>
        <w:t xml:space="preserve"> m + </w:t>
      </w:r>
      <w:r w:rsidR="00D06571">
        <w:rPr>
          <w:rFonts w:ascii="Arial" w:hAnsi="Arial" w:cs="Arial"/>
        </w:rPr>
        <w:t>1998</w:t>
      </w:r>
      <w:r w:rsidR="00D06571" w:rsidRPr="00AB3315">
        <w:rPr>
          <w:rFonts w:ascii="Arial" w:hAnsi="Arial" w:cs="Arial"/>
        </w:rPr>
        <w:t xml:space="preserve"> (kadastro duomenų nustatymo data) = 20</w:t>
      </w:r>
      <w:r w:rsidR="003E6B92">
        <w:rPr>
          <w:rFonts w:ascii="Arial" w:hAnsi="Arial" w:cs="Arial"/>
        </w:rPr>
        <w:t>26</w:t>
      </w:r>
      <w:r w:rsidR="00D06571" w:rsidRPr="00AB3315">
        <w:rPr>
          <w:rFonts w:ascii="Arial" w:hAnsi="Arial" w:cs="Arial"/>
        </w:rPr>
        <w:t>–202</w:t>
      </w:r>
      <w:r w:rsidR="00D06571">
        <w:rPr>
          <w:rFonts w:ascii="Arial" w:hAnsi="Arial" w:cs="Arial"/>
        </w:rPr>
        <w:t>6</w:t>
      </w:r>
      <w:r w:rsidR="00D06571" w:rsidRPr="00AB3315">
        <w:rPr>
          <w:rFonts w:ascii="Arial" w:hAnsi="Arial" w:cs="Arial"/>
        </w:rPr>
        <w:t xml:space="preserve"> (metai, kuriais sudaroma nuomos sutartis) = </w:t>
      </w:r>
      <w:r w:rsidR="003E6B92">
        <w:rPr>
          <w:rFonts w:ascii="Arial" w:hAnsi="Arial" w:cs="Arial"/>
        </w:rPr>
        <w:t>0</w:t>
      </w:r>
      <w:r w:rsidR="00D06571" w:rsidRPr="00AB3315">
        <w:rPr>
          <w:rFonts w:ascii="Arial" w:hAnsi="Arial" w:cs="Arial"/>
        </w:rPr>
        <w:t xml:space="preserve"> met</w:t>
      </w:r>
      <w:r w:rsidR="00E2085A">
        <w:rPr>
          <w:rFonts w:ascii="Arial" w:hAnsi="Arial" w:cs="Arial"/>
        </w:rPr>
        <w:t>ų</w:t>
      </w:r>
      <w:r w:rsidR="00D06571" w:rsidRPr="00AB3315">
        <w:rPr>
          <w:rFonts w:ascii="Arial" w:hAnsi="Arial" w:cs="Arial"/>
        </w:rPr>
        <w:t>.</w:t>
      </w:r>
    </w:p>
    <w:p w14:paraId="3EEA6C41" w14:textId="77637F83" w:rsidR="002E7546" w:rsidRPr="00D250AF" w:rsidRDefault="002E7546" w:rsidP="00EE551F">
      <w:pPr>
        <w:spacing w:line="276" w:lineRule="auto"/>
        <w:ind w:firstLine="426"/>
        <w:jc w:val="both"/>
        <w:rPr>
          <w:rFonts w:ascii="Arial" w:hAnsi="Arial" w:cs="Arial"/>
        </w:rPr>
      </w:pPr>
      <w:r w:rsidRPr="00D250AF">
        <w:rPr>
          <w:rFonts w:ascii="Arial" w:hAnsi="Arial" w:cs="Arial"/>
        </w:rPr>
        <w:t xml:space="preserve">Taisyklių 56.4 papunktyje nurodyta, kad </w:t>
      </w:r>
      <w:r w:rsidRPr="00D250AF">
        <w:rPr>
          <w:rFonts w:ascii="Arial" w:hAnsi="Arial" w:cs="Arial"/>
          <w:lang w:eastAsia="lt-LT"/>
        </w:rPr>
        <w:t>jeigu valstybinės žemės sklype esančio statinio ar įrenginio ekonomiškai pagrįsto naudojimo trukmės terminas suėjęs, tačiau statinys neišregistruotas iš Nekilnojamojo turto registro informacinės sistemos ir, Naudojamų žemės sklypų administravimo metodikos nustatyta tvarka patikrinus galimybę statinį ar įrenginį naudoti pagal jo paskirtį, nustatoma, kad valstybinės žemės sklypas naudojamas šiam</w:t>
      </w:r>
      <w:r w:rsidRPr="00D250AF">
        <w:rPr>
          <w:rFonts w:ascii="Arial" w:hAnsi="Arial" w:cs="Arial"/>
          <w:b/>
          <w:bCs/>
          <w:lang w:eastAsia="lt-LT"/>
        </w:rPr>
        <w:t xml:space="preserve"> </w:t>
      </w:r>
      <w:r w:rsidRPr="00D250AF">
        <w:rPr>
          <w:rFonts w:ascii="Arial" w:hAnsi="Arial" w:cs="Arial"/>
          <w:lang w:eastAsia="lt-LT"/>
        </w:rPr>
        <w:t xml:space="preserve">statiniui ir (ar) įrenginiui eksploatuoti (statinys ar įrenginys nėra visiškai ar iš dalies nugriautas, sunykęs, sugriuvęs, perstatytas), valstybinės žemės nuomos sutartis sudaroma terminui, ne ilgesniam kaip viena dešimtoji dalis nustatytos </w:t>
      </w:r>
      <w:bookmarkStart w:id="0" w:name="_Hlk218863360"/>
      <w:r w:rsidRPr="00D250AF">
        <w:rPr>
          <w:rFonts w:ascii="Arial" w:hAnsi="Arial" w:cs="Arial"/>
          <w:lang w:eastAsia="lt-LT"/>
        </w:rPr>
        <w:t>statinio ar įrenginio ekonomiškai pagrįstos naudojimo trukmės</w:t>
      </w:r>
      <w:bookmarkEnd w:id="0"/>
      <w:r w:rsidRPr="00D250AF">
        <w:rPr>
          <w:rFonts w:ascii="Arial" w:hAnsi="Arial" w:cs="Arial"/>
        </w:rPr>
        <w:t>.</w:t>
      </w:r>
    </w:p>
    <w:p w14:paraId="1DAEEE26" w14:textId="3F1FB834" w:rsidR="00044E39" w:rsidRDefault="002E7546" w:rsidP="00EE551F">
      <w:pPr>
        <w:spacing w:line="276" w:lineRule="auto"/>
        <w:ind w:firstLine="426"/>
        <w:jc w:val="both"/>
        <w:rPr>
          <w:rFonts w:ascii="Arial" w:hAnsi="Arial" w:cs="Arial"/>
        </w:rPr>
      </w:pPr>
      <w:r>
        <w:rPr>
          <w:rFonts w:ascii="Arial" w:hAnsi="Arial" w:cs="Arial"/>
        </w:rPr>
        <w:t xml:space="preserve">Paskaičiuota 1/10 </w:t>
      </w:r>
      <w:r w:rsidRPr="0014291C">
        <w:rPr>
          <w:rFonts w:ascii="Arial" w:hAnsi="Arial" w:cs="Arial"/>
        </w:rPr>
        <w:t>statinio ekonomiškai pagrįst</w:t>
      </w:r>
      <w:r>
        <w:rPr>
          <w:rFonts w:ascii="Arial" w:hAnsi="Arial" w:cs="Arial"/>
        </w:rPr>
        <w:t>a</w:t>
      </w:r>
      <w:r w:rsidRPr="0014291C">
        <w:rPr>
          <w:rFonts w:ascii="Arial" w:hAnsi="Arial" w:cs="Arial"/>
        </w:rPr>
        <w:t xml:space="preserve"> naudojimo trukmė</w:t>
      </w:r>
      <w:r>
        <w:rPr>
          <w:rFonts w:ascii="Arial" w:hAnsi="Arial" w:cs="Arial"/>
        </w:rPr>
        <w:t xml:space="preserve"> yra </w:t>
      </w:r>
      <w:r w:rsidR="00052FD8">
        <w:rPr>
          <w:rFonts w:ascii="Arial" w:hAnsi="Arial" w:cs="Arial"/>
        </w:rPr>
        <w:t>6</w:t>
      </w:r>
      <w:r>
        <w:rPr>
          <w:rFonts w:ascii="Arial" w:hAnsi="Arial" w:cs="Arial"/>
        </w:rPr>
        <w:t xml:space="preserve"> metai (nuomos terminas </w:t>
      </w:r>
      <w:r w:rsidR="00052FD8">
        <w:rPr>
          <w:rFonts w:ascii="Arial" w:hAnsi="Arial" w:cs="Arial"/>
        </w:rPr>
        <w:t>6</w:t>
      </w:r>
      <w:r>
        <w:rPr>
          <w:rFonts w:ascii="Arial" w:hAnsi="Arial" w:cs="Arial"/>
        </w:rPr>
        <w:t xml:space="preserve"> metai).</w:t>
      </w:r>
    </w:p>
    <w:p w14:paraId="658CA3B8" w14:textId="3EEA8738" w:rsidR="00942584" w:rsidRPr="00A62E3D" w:rsidRDefault="00942584" w:rsidP="00EE551F">
      <w:pPr>
        <w:spacing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lastRenderedPageBreak/>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1B0A0A60" w:rsidR="008D5CC4" w:rsidRPr="007D2513" w:rsidRDefault="004A1C5F" w:rsidP="00CF5640">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68635758" w:rsidR="00A57C58" w:rsidRDefault="00A57C58" w:rsidP="00A57C58">
      <w:pPr>
        <w:spacing w:line="276" w:lineRule="auto"/>
        <w:ind w:firstLine="567"/>
        <w:jc w:val="both"/>
        <w:rPr>
          <w:rFonts w:ascii="Arial" w:hAnsi="Arial" w:cs="Arial"/>
        </w:rPr>
      </w:pPr>
      <w:r>
        <w:rPr>
          <w:rFonts w:ascii="Arial" w:hAnsi="Arial" w:cs="Arial"/>
        </w:rPr>
        <w:t>9.1. 202</w:t>
      </w:r>
      <w:r w:rsidR="00BB32B5">
        <w:rPr>
          <w:rFonts w:ascii="Arial" w:hAnsi="Arial" w:cs="Arial"/>
        </w:rPr>
        <w:t>6</w:t>
      </w:r>
      <w:r>
        <w:rPr>
          <w:rFonts w:ascii="Arial" w:hAnsi="Arial" w:cs="Arial"/>
        </w:rPr>
        <w:t xml:space="preserve"> m. </w:t>
      </w:r>
      <w:r w:rsidR="00BB32B5">
        <w:rPr>
          <w:rFonts w:ascii="Arial" w:hAnsi="Arial" w:cs="Arial"/>
        </w:rPr>
        <w:t>vasario 12</w:t>
      </w:r>
      <w:r>
        <w:rPr>
          <w:rFonts w:ascii="Arial" w:hAnsi="Arial" w:cs="Arial"/>
        </w:rPr>
        <w:t xml:space="preserve"> d. </w:t>
      </w:r>
      <w:r w:rsidR="00BB32B5">
        <w:rPr>
          <w:rFonts w:ascii="Arial" w:hAnsi="Arial" w:cs="Arial"/>
        </w:rPr>
        <w:t xml:space="preserve">ir vasario 25 d. </w:t>
      </w:r>
      <w:r w:rsidR="00991B91">
        <w:rPr>
          <w:rFonts w:ascii="Arial" w:hAnsi="Arial" w:cs="Arial"/>
        </w:rPr>
        <w:t>UAB „</w:t>
      </w:r>
      <w:r w:rsidR="00BB32B5">
        <w:rPr>
          <w:rFonts w:ascii="Arial" w:hAnsi="Arial" w:cs="Arial"/>
        </w:rPr>
        <w:t>Traktorių nuoma</w:t>
      </w:r>
      <w:r w:rsidR="00991B91">
        <w:rPr>
          <w:rFonts w:ascii="Arial" w:hAnsi="Arial" w:cs="Arial"/>
        </w:rPr>
        <w:t>“</w:t>
      </w:r>
      <w:r>
        <w:rPr>
          <w:rFonts w:ascii="Arial" w:hAnsi="Arial" w:cs="Arial"/>
        </w:rPr>
        <w:t xml:space="preserve"> </w:t>
      </w:r>
      <w:r w:rsidRPr="00A66151">
        <w:rPr>
          <w:rFonts w:ascii="Arial" w:hAnsi="Arial" w:cs="Arial"/>
        </w:rPr>
        <w:t>pateikt</w:t>
      </w:r>
      <w:r w:rsidR="00A56374">
        <w:rPr>
          <w:rFonts w:ascii="Arial" w:hAnsi="Arial" w:cs="Arial"/>
        </w:rPr>
        <w:t>i</w:t>
      </w:r>
      <w:r w:rsidRPr="00A66151">
        <w:rPr>
          <w:rFonts w:ascii="Arial" w:hAnsi="Arial" w:cs="Arial"/>
        </w:rPr>
        <w:t xml:space="preserve"> prašym</w:t>
      </w:r>
      <w:r>
        <w:rPr>
          <w:rFonts w:ascii="Arial" w:hAnsi="Arial" w:cs="Arial"/>
        </w:rPr>
        <w:t>a</w:t>
      </w:r>
      <w:r w:rsidR="00A56374">
        <w:rPr>
          <w:rFonts w:ascii="Arial" w:hAnsi="Arial" w:cs="Arial"/>
        </w:rPr>
        <w:t>i</w:t>
      </w:r>
      <w:r>
        <w:rPr>
          <w:rFonts w:ascii="Arial" w:hAnsi="Arial" w:cs="Arial"/>
        </w:rPr>
        <w:t>;</w:t>
      </w:r>
    </w:p>
    <w:p w14:paraId="5C188146" w14:textId="122E4B8F"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w:t>
      </w:r>
      <w:r w:rsidR="008200D8">
        <w:rPr>
          <w:rFonts w:ascii="Arial" w:hAnsi="Arial" w:cs="Arial"/>
        </w:rPr>
        <w:t>2</w:t>
      </w:r>
      <w:r>
        <w:rPr>
          <w:rFonts w:ascii="Arial" w:hAnsi="Arial" w:cs="Arial"/>
        </w:rPr>
        <w:t>02</w:t>
      </w:r>
      <w:r w:rsidR="000661FD">
        <w:rPr>
          <w:rFonts w:ascii="Arial" w:hAnsi="Arial" w:cs="Arial"/>
        </w:rPr>
        <w:t>6</w:t>
      </w:r>
      <w:r>
        <w:rPr>
          <w:rFonts w:ascii="Arial" w:hAnsi="Arial" w:cs="Arial"/>
        </w:rPr>
        <w:t xml:space="preserve"> m. </w:t>
      </w:r>
      <w:r w:rsidR="00E07398" w:rsidRPr="00E07398">
        <w:rPr>
          <w:rFonts w:ascii="Arial" w:hAnsi="Arial" w:cs="Arial"/>
        </w:rPr>
        <w:t>kovo 2</w:t>
      </w:r>
      <w:r w:rsidR="006526DE" w:rsidRPr="00E07398">
        <w:rPr>
          <w:rFonts w:ascii="Arial" w:hAnsi="Arial" w:cs="Arial"/>
        </w:rPr>
        <w:t xml:space="preserve"> </w:t>
      </w:r>
      <w:r>
        <w:rPr>
          <w:rFonts w:ascii="Arial" w:hAnsi="Arial" w:cs="Arial"/>
        </w:rPr>
        <w:t xml:space="preserve">d. </w:t>
      </w:r>
      <w:r w:rsidR="007F5650">
        <w:rPr>
          <w:rFonts w:ascii="Arial" w:hAnsi="Arial" w:cs="Arial"/>
        </w:rPr>
        <w:t>faktinių duomenų patikrinimo aktas Nr. A52-</w:t>
      </w:r>
      <w:r w:rsidR="00C21FAB">
        <w:rPr>
          <w:rFonts w:ascii="Arial" w:hAnsi="Arial" w:cs="Arial"/>
        </w:rPr>
        <w:t>293</w:t>
      </w:r>
      <w:r w:rsidR="00A430A4">
        <w:rPr>
          <w:rFonts w:ascii="Arial" w:hAnsi="Arial" w:cs="Arial"/>
        </w:rPr>
        <w:t>;</w:t>
      </w:r>
    </w:p>
    <w:p w14:paraId="332450D1" w14:textId="4CFECF5B"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5A4D14">
        <w:rPr>
          <w:rFonts w:ascii="Arial" w:hAnsi="Arial" w:cs="Arial"/>
        </w:rPr>
        <w:t>i</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02BD2E97" w14:textId="6665BE5B" w:rsidR="008F0F33" w:rsidRDefault="008F0F33" w:rsidP="00A57C58">
      <w:pPr>
        <w:spacing w:line="276" w:lineRule="auto"/>
        <w:ind w:firstLine="567"/>
        <w:jc w:val="both"/>
        <w:rPr>
          <w:rFonts w:ascii="Arial" w:hAnsi="Arial" w:cs="Arial"/>
        </w:rPr>
      </w:pPr>
      <w:r>
        <w:rPr>
          <w:rFonts w:ascii="Arial" w:hAnsi="Arial" w:cs="Arial"/>
        </w:rPr>
        <w:t xml:space="preserve">9.5. </w:t>
      </w:r>
      <w:r w:rsidR="002D7E2F">
        <w:rPr>
          <w:rFonts w:ascii="Arial" w:hAnsi="Arial" w:cs="Arial"/>
        </w:rPr>
        <w:t>V</w:t>
      </w:r>
      <w:r>
        <w:rPr>
          <w:rFonts w:ascii="Arial" w:hAnsi="Arial" w:cs="Arial"/>
        </w:rPr>
        <w:t xml:space="preserve">ertės </w:t>
      </w:r>
      <w:r w:rsidR="00B7086B">
        <w:rPr>
          <w:rFonts w:ascii="Arial" w:hAnsi="Arial" w:cs="Arial"/>
        </w:rPr>
        <w:t>paskaičiavimas</w:t>
      </w:r>
      <w:r>
        <w:rPr>
          <w:rFonts w:ascii="Arial" w:hAnsi="Arial" w:cs="Arial"/>
        </w:rPr>
        <w:t>;</w:t>
      </w:r>
    </w:p>
    <w:p w14:paraId="781CE472" w14:textId="338F4099" w:rsidR="005B51A1" w:rsidRDefault="005B51A1" w:rsidP="00A57C58">
      <w:pPr>
        <w:spacing w:line="276" w:lineRule="auto"/>
        <w:ind w:firstLine="567"/>
        <w:jc w:val="both"/>
        <w:rPr>
          <w:rFonts w:ascii="Arial" w:hAnsi="Arial" w:cs="Arial"/>
        </w:rPr>
      </w:pPr>
      <w:r>
        <w:rPr>
          <w:rFonts w:ascii="Arial" w:hAnsi="Arial" w:cs="Arial"/>
        </w:rPr>
        <w:t>9.6. Nuomos termino paskaičiavimas</w:t>
      </w:r>
      <w:r w:rsidR="00CD4179">
        <w:rPr>
          <w:rFonts w:ascii="Arial" w:hAnsi="Arial" w:cs="Arial"/>
        </w:rPr>
        <w:t>;</w:t>
      </w:r>
    </w:p>
    <w:p w14:paraId="0E3E1449" w14:textId="6DCDC87A" w:rsidR="00FA058B" w:rsidRDefault="00FA058B" w:rsidP="00A57C58">
      <w:pPr>
        <w:spacing w:line="276" w:lineRule="auto"/>
        <w:ind w:firstLine="567"/>
        <w:jc w:val="both"/>
        <w:rPr>
          <w:rFonts w:ascii="Arial" w:hAnsi="Arial" w:cs="Arial"/>
        </w:rPr>
      </w:pPr>
      <w:r>
        <w:rPr>
          <w:rFonts w:ascii="Arial" w:hAnsi="Arial" w:cs="Arial"/>
        </w:rPr>
        <w:t xml:space="preserve">9.7. </w:t>
      </w:r>
      <w:r w:rsidR="005A4D14">
        <w:rPr>
          <w:rFonts w:ascii="Arial" w:hAnsi="Arial" w:cs="Arial"/>
        </w:rPr>
        <w:t xml:space="preserve">Juridinių asmenų registro </w:t>
      </w:r>
      <w:r w:rsidR="004B682E">
        <w:rPr>
          <w:rFonts w:ascii="Arial" w:hAnsi="Arial" w:cs="Arial"/>
        </w:rPr>
        <w:t>išrašas</w:t>
      </w:r>
      <w:r w:rsidR="00B7086B">
        <w:rPr>
          <w:rFonts w:ascii="Arial" w:hAnsi="Arial" w:cs="Arial"/>
        </w:rPr>
        <w:t>;</w:t>
      </w:r>
    </w:p>
    <w:p w14:paraId="2F1F2065" w14:textId="61A07E34" w:rsidR="00A57C58" w:rsidRDefault="00A57C58" w:rsidP="00C6655B">
      <w:pPr>
        <w:spacing w:after="120" w:line="276" w:lineRule="auto"/>
        <w:ind w:firstLine="567"/>
        <w:jc w:val="both"/>
        <w:rPr>
          <w:rFonts w:ascii="Arial" w:hAnsi="Arial" w:cs="Arial"/>
          <w:b/>
          <w:bCs/>
        </w:rPr>
      </w:pPr>
      <w:r>
        <w:rPr>
          <w:rFonts w:ascii="Arial" w:hAnsi="Arial" w:cs="Arial"/>
        </w:rPr>
        <w:t>9.</w:t>
      </w:r>
      <w:r w:rsidR="00FA058B">
        <w:rPr>
          <w:rFonts w:ascii="Arial" w:hAnsi="Arial" w:cs="Arial"/>
        </w:rPr>
        <w:t>8</w:t>
      </w:r>
      <w:r>
        <w:rPr>
          <w:rFonts w:ascii="Arial" w:hAnsi="Arial" w:cs="Arial"/>
        </w:rPr>
        <w:t>. Valstybinės žemės nuomos sutarties projektas.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76913C47" w:rsidR="0076501D" w:rsidRDefault="0076501D" w:rsidP="00EE551F">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5569C8">
        <w:rPr>
          <w:rFonts w:ascii="Arial" w:hAnsi="Arial" w:cs="Arial"/>
        </w:rPr>
        <w:t>UAB „</w:t>
      </w:r>
      <w:r w:rsidR="009C304B">
        <w:rPr>
          <w:rFonts w:ascii="Arial" w:hAnsi="Arial" w:cs="Arial"/>
        </w:rPr>
        <w:t>Traktorių nuoma</w:t>
      </w:r>
      <w:r w:rsidR="005569C8">
        <w:rPr>
          <w:rFonts w:ascii="Arial" w:hAnsi="Arial" w:cs="Arial"/>
        </w:rPr>
        <w:t>“</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BD41138" w14:textId="3CC26EB9" w:rsidR="003215BB" w:rsidRDefault="0076501D" w:rsidP="00EE551F">
      <w:pPr>
        <w:tabs>
          <w:tab w:val="left" w:pos="567"/>
        </w:tabs>
        <w:spacing w:line="276" w:lineRule="auto"/>
        <w:ind w:left="7655" w:hanging="7655"/>
        <w:jc w:val="both"/>
        <w:rPr>
          <w:rFonts w:ascii="Arial" w:hAnsi="Arial" w:cs="Arial"/>
          <w:lang w:eastAsia="lt-LT"/>
        </w:rPr>
      </w:pPr>
      <w:r>
        <w:rPr>
          <w:rFonts w:ascii="Arial" w:hAnsi="Arial" w:cs="Arial"/>
          <w:color w:val="000000" w:themeColor="text1"/>
        </w:rPr>
        <w:t>Turto valdymo skyriaus vyriausioji specialistė</w:t>
      </w:r>
      <w:r w:rsidR="00581BC2">
        <w:rPr>
          <w:rFonts w:ascii="Arial" w:hAnsi="Arial" w:cs="Arial"/>
          <w:color w:val="000000" w:themeColor="text1"/>
        </w:rPr>
        <w:tab/>
      </w:r>
      <w:r>
        <w:rPr>
          <w:rFonts w:ascii="Arial" w:hAnsi="Arial" w:cs="Arial"/>
          <w:color w:val="000000" w:themeColor="text1"/>
        </w:rPr>
        <w:t>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EA4B1" w14:textId="77777777" w:rsidR="00455812" w:rsidRDefault="00455812">
      <w:r>
        <w:separator/>
      </w:r>
    </w:p>
  </w:endnote>
  <w:endnote w:type="continuationSeparator" w:id="0">
    <w:p w14:paraId="18CC3D36" w14:textId="77777777" w:rsidR="00455812" w:rsidRDefault="00455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A0512" w14:textId="77777777" w:rsidR="00455812" w:rsidRDefault="00455812">
      <w:r>
        <w:separator/>
      </w:r>
    </w:p>
  </w:footnote>
  <w:footnote w:type="continuationSeparator" w:id="0">
    <w:p w14:paraId="1357149A" w14:textId="77777777" w:rsidR="00455812" w:rsidRDefault="00455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342D4"/>
    <w:rsid w:val="000363AF"/>
    <w:rsid w:val="00040C77"/>
    <w:rsid w:val="00041212"/>
    <w:rsid w:val="000421AB"/>
    <w:rsid w:val="0004330B"/>
    <w:rsid w:val="00043982"/>
    <w:rsid w:val="00044E39"/>
    <w:rsid w:val="00046063"/>
    <w:rsid w:val="000464CA"/>
    <w:rsid w:val="00050B85"/>
    <w:rsid w:val="00051D69"/>
    <w:rsid w:val="00052D91"/>
    <w:rsid w:val="00052FD8"/>
    <w:rsid w:val="000616A1"/>
    <w:rsid w:val="00065A3B"/>
    <w:rsid w:val="000661FD"/>
    <w:rsid w:val="0007440E"/>
    <w:rsid w:val="00075DE1"/>
    <w:rsid w:val="00080B4A"/>
    <w:rsid w:val="00081C08"/>
    <w:rsid w:val="00092E04"/>
    <w:rsid w:val="00096E77"/>
    <w:rsid w:val="00096FBE"/>
    <w:rsid w:val="00097A66"/>
    <w:rsid w:val="000A0356"/>
    <w:rsid w:val="000A20A0"/>
    <w:rsid w:val="000A40C7"/>
    <w:rsid w:val="000A7B2D"/>
    <w:rsid w:val="000B4D49"/>
    <w:rsid w:val="000D0160"/>
    <w:rsid w:val="000D1BB3"/>
    <w:rsid w:val="000D2DE0"/>
    <w:rsid w:val="000D57A9"/>
    <w:rsid w:val="000E0211"/>
    <w:rsid w:val="000E316D"/>
    <w:rsid w:val="000E4AC9"/>
    <w:rsid w:val="000E7500"/>
    <w:rsid w:val="000F3C80"/>
    <w:rsid w:val="000F721A"/>
    <w:rsid w:val="001028D2"/>
    <w:rsid w:val="001043CA"/>
    <w:rsid w:val="00104494"/>
    <w:rsid w:val="0010553B"/>
    <w:rsid w:val="001141EE"/>
    <w:rsid w:val="001144A6"/>
    <w:rsid w:val="001162A7"/>
    <w:rsid w:val="001171D4"/>
    <w:rsid w:val="001200A9"/>
    <w:rsid w:val="0012039E"/>
    <w:rsid w:val="00121ACB"/>
    <w:rsid w:val="0013267C"/>
    <w:rsid w:val="001337C1"/>
    <w:rsid w:val="0013493D"/>
    <w:rsid w:val="001448CF"/>
    <w:rsid w:val="0014556D"/>
    <w:rsid w:val="001513D9"/>
    <w:rsid w:val="001531A0"/>
    <w:rsid w:val="00155682"/>
    <w:rsid w:val="001560F7"/>
    <w:rsid w:val="001567CB"/>
    <w:rsid w:val="00156977"/>
    <w:rsid w:val="00156F05"/>
    <w:rsid w:val="001571DE"/>
    <w:rsid w:val="00157328"/>
    <w:rsid w:val="00166FB5"/>
    <w:rsid w:val="001678F8"/>
    <w:rsid w:val="00167F38"/>
    <w:rsid w:val="00172EDB"/>
    <w:rsid w:val="00184940"/>
    <w:rsid w:val="00184AA7"/>
    <w:rsid w:val="00184B50"/>
    <w:rsid w:val="00187806"/>
    <w:rsid w:val="0019373A"/>
    <w:rsid w:val="001A4506"/>
    <w:rsid w:val="001B60A1"/>
    <w:rsid w:val="001C1488"/>
    <w:rsid w:val="001C1BB2"/>
    <w:rsid w:val="001C20BB"/>
    <w:rsid w:val="001C3CA1"/>
    <w:rsid w:val="001D2ED5"/>
    <w:rsid w:val="001D2F4A"/>
    <w:rsid w:val="001D54DF"/>
    <w:rsid w:val="001D588A"/>
    <w:rsid w:val="001D76B2"/>
    <w:rsid w:val="001E404E"/>
    <w:rsid w:val="001E54AF"/>
    <w:rsid w:val="001E6C9D"/>
    <w:rsid w:val="001E7944"/>
    <w:rsid w:val="001F06CE"/>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5D76"/>
    <w:rsid w:val="00226E9C"/>
    <w:rsid w:val="00227E43"/>
    <w:rsid w:val="00230792"/>
    <w:rsid w:val="00232A9A"/>
    <w:rsid w:val="00234E76"/>
    <w:rsid w:val="00235585"/>
    <w:rsid w:val="002365EF"/>
    <w:rsid w:val="00237067"/>
    <w:rsid w:val="00237B4C"/>
    <w:rsid w:val="0024033C"/>
    <w:rsid w:val="002403D8"/>
    <w:rsid w:val="00242C5F"/>
    <w:rsid w:val="002436E4"/>
    <w:rsid w:val="00243C50"/>
    <w:rsid w:val="00243DEE"/>
    <w:rsid w:val="00246701"/>
    <w:rsid w:val="00250B1B"/>
    <w:rsid w:val="00251853"/>
    <w:rsid w:val="002521A3"/>
    <w:rsid w:val="00254695"/>
    <w:rsid w:val="00255D63"/>
    <w:rsid w:val="0026143D"/>
    <w:rsid w:val="00264D44"/>
    <w:rsid w:val="00272A21"/>
    <w:rsid w:val="0027545A"/>
    <w:rsid w:val="0028000D"/>
    <w:rsid w:val="002804A5"/>
    <w:rsid w:val="00285E35"/>
    <w:rsid w:val="00290B9C"/>
    <w:rsid w:val="002922CA"/>
    <w:rsid w:val="002931E2"/>
    <w:rsid w:val="002947B2"/>
    <w:rsid w:val="00295711"/>
    <w:rsid w:val="00295A20"/>
    <w:rsid w:val="00295C2C"/>
    <w:rsid w:val="00296E11"/>
    <w:rsid w:val="00296FAC"/>
    <w:rsid w:val="002A27FD"/>
    <w:rsid w:val="002A3872"/>
    <w:rsid w:val="002A78EC"/>
    <w:rsid w:val="002B3D94"/>
    <w:rsid w:val="002C0283"/>
    <w:rsid w:val="002C074A"/>
    <w:rsid w:val="002C4E4C"/>
    <w:rsid w:val="002C568E"/>
    <w:rsid w:val="002C76C3"/>
    <w:rsid w:val="002D7E2F"/>
    <w:rsid w:val="002E6EA9"/>
    <w:rsid w:val="002E7546"/>
    <w:rsid w:val="002F0722"/>
    <w:rsid w:val="002F0B56"/>
    <w:rsid w:val="002F334C"/>
    <w:rsid w:val="002F51CB"/>
    <w:rsid w:val="002F5F21"/>
    <w:rsid w:val="002F7818"/>
    <w:rsid w:val="0030346E"/>
    <w:rsid w:val="003157A5"/>
    <w:rsid w:val="003215BB"/>
    <w:rsid w:val="00322914"/>
    <w:rsid w:val="00334582"/>
    <w:rsid w:val="003346AE"/>
    <w:rsid w:val="00337452"/>
    <w:rsid w:val="00340704"/>
    <w:rsid w:val="003436F1"/>
    <w:rsid w:val="00344EBB"/>
    <w:rsid w:val="00350AC2"/>
    <w:rsid w:val="0035217C"/>
    <w:rsid w:val="00352197"/>
    <w:rsid w:val="00352E48"/>
    <w:rsid w:val="00353B75"/>
    <w:rsid w:val="00354FBD"/>
    <w:rsid w:val="003609C8"/>
    <w:rsid w:val="003611CB"/>
    <w:rsid w:val="00365FD0"/>
    <w:rsid w:val="00367187"/>
    <w:rsid w:val="003732CA"/>
    <w:rsid w:val="00373FFD"/>
    <w:rsid w:val="00384232"/>
    <w:rsid w:val="003869F4"/>
    <w:rsid w:val="0039048B"/>
    <w:rsid w:val="0039175C"/>
    <w:rsid w:val="00392CD6"/>
    <w:rsid w:val="003A18E7"/>
    <w:rsid w:val="003A2057"/>
    <w:rsid w:val="003A5058"/>
    <w:rsid w:val="003A65EC"/>
    <w:rsid w:val="003B0414"/>
    <w:rsid w:val="003B4156"/>
    <w:rsid w:val="003B6549"/>
    <w:rsid w:val="003C2062"/>
    <w:rsid w:val="003C36D9"/>
    <w:rsid w:val="003C37AE"/>
    <w:rsid w:val="003C3DB8"/>
    <w:rsid w:val="003C428F"/>
    <w:rsid w:val="003C46F5"/>
    <w:rsid w:val="003D1560"/>
    <w:rsid w:val="003D2F24"/>
    <w:rsid w:val="003D6045"/>
    <w:rsid w:val="003D6A34"/>
    <w:rsid w:val="003D7C37"/>
    <w:rsid w:val="003E04B8"/>
    <w:rsid w:val="003E6B92"/>
    <w:rsid w:val="003F0B17"/>
    <w:rsid w:val="003F1193"/>
    <w:rsid w:val="003F5DA8"/>
    <w:rsid w:val="00401F2A"/>
    <w:rsid w:val="00402FEB"/>
    <w:rsid w:val="004032C9"/>
    <w:rsid w:val="00406C45"/>
    <w:rsid w:val="00407B53"/>
    <w:rsid w:val="00407F54"/>
    <w:rsid w:val="00413B8F"/>
    <w:rsid w:val="00415A84"/>
    <w:rsid w:val="00421074"/>
    <w:rsid w:val="00421B4B"/>
    <w:rsid w:val="004262BD"/>
    <w:rsid w:val="00433594"/>
    <w:rsid w:val="0043505E"/>
    <w:rsid w:val="00435F08"/>
    <w:rsid w:val="00436E17"/>
    <w:rsid w:val="004445A8"/>
    <w:rsid w:val="004506C5"/>
    <w:rsid w:val="00455812"/>
    <w:rsid w:val="004559DD"/>
    <w:rsid w:val="00457E54"/>
    <w:rsid w:val="00464CDA"/>
    <w:rsid w:val="00467A01"/>
    <w:rsid w:val="00467EB8"/>
    <w:rsid w:val="00470589"/>
    <w:rsid w:val="0047145E"/>
    <w:rsid w:val="004731C9"/>
    <w:rsid w:val="00474671"/>
    <w:rsid w:val="00474748"/>
    <w:rsid w:val="004769F6"/>
    <w:rsid w:val="00482E5C"/>
    <w:rsid w:val="004830F0"/>
    <w:rsid w:val="004867DD"/>
    <w:rsid w:val="00487486"/>
    <w:rsid w:val="004875E2"/>
    <w:rsid w:val="00496DBE"/>
    <w:rsid w:val="00497A8B"/>
    <w:rsid w:val="004A0F5A"/>
    <w:rsid w:val="004A1C5F"/>
    <w:rsid w:val="004A2BEA"/>
    <w:rsid w:val="004B1CEB"/>
    <w:rsid w:val="004B3EF7"/>
    <w:rsid w:val="004B47F7"/>
    <w:rsid w:val="004B682E"/>
    <w:rsid w:val="004B6921"/>
    <w:rsid w:val="004C0D85"/>
    <w:rsid w:val="004C162C"/>
    <w:rsid w:val="004D15CE"/>
    <w:rsid w:val="004E30E8"/>
    <w:rsid w:val="004E5037"/>
    <w:rsid w:val="004E561D"/>
    <w:rsid w:val="004E6AD4"/>
    <w:rsid w:val="004E7326"/>
    <w:rsid w:val="004F2329"/>
    <w:rsid w:val="004F2E9D"/>
    <w:rsid w:val="004F4BD9"/>
    <w:rsid w:val="004F5F73"/>
    <w:rsid w:val="004F5FB3"/>
    <w:rsid w:val="004F6C40"/>
    <w:rsid w:val="00504864"/>
    <w:rsid w:val="00505784"/>
    <w:rsid w:val="00506DE9"/>
    <w:rsid w:val="00507248"/>
    <w:rsid w:val="005118E9"/>
    <w:rsid w:val="005178F4"/>
    <w:rsid w:val="0051795E"/>
    <w:rsid w:val="0052203B"/>
    <w:rsid w:val="00522C33"/>
    <w:rsid w:val="00525372"/>
    <w:rsid w:val="00527546"/>
    <w:rsid w:val="00527FDB"/>
    <w:rsid w:val="00533FEB"/>
    <w:rsid w:val="00534170"/>
    <w:rsid w:val="00537094"/>
    <w:rsid w:val="00540296"/>
    <w:rsid w:val="005409BB"/>
    <w:rsid w:val="005425DF"/>
    <w:rsid w:val="00543AB1"/>
    <w:rsid w:val="0054512F"/>
    <w:rsid w:val="00545714"/>
    <w:rsid w:val="00546150"/>
    <w:rsid w:val="005477CD"/>
    <w:rsid w:val="005543FE"/>
    <w:rsid w:val="005569C8"/>
    <w:rsid w:val="00556F56"/>
    <w:rsid w:val="00562F34"/>
    <w:rsid w:val="00564F3E"/>
    <w:rsid w:val="00566F21"/>
    <w:rsid w:val="0056737D"/>
    <w:rsid w:val="00567511"/>
    <w:rsid w:val="005715C9"/>
    <w:rsid w:val="005731F2"/>
    <w:rsid w:val="0057489D"/>
    <w:rsid w:val="005778BA"/>
    <w:rsid w:val="00577F3E"/>
    <w:rsid w:val="00580D72"/>
    <w:rsid w:val="00581862"/>
    <w:rsid w:val="00581BC2"/>
    <w:rsid w:val="00583948"/>
    <w:rsid w:val="00587C80"/>
    <w:rsid w:val="00594385"/>
    <w:rsid w:val="00595CFE"/>
    <w:rsid w:val="005A4D14"/>
    <w:rsid w:val="005A79CA"/>
    <w:rsid w:val="005A7A06"/>
    <w:rsid w:val="005B0178"/>
    <w:rsid w:val="005B021F"/>
    <w:rsid w:val="005B3A4F"/>
    <w:rsid w:val="005B51A1"/>
    <w:rsid w:val="005C0F7E"/>
    <w:rsid w:val="005D7AC6"/>
    <w:rsid w:val="005E2B95"/>
    <w:rsid w:val="005F2B43"/>
    <w:rsid w:val="005F34AB"/>
    <w:rsid w:val="00601E3B"/>
    <w:rsid w:val="00602E94"/>
    <w:rsid w:val="00606DBC"/>
    <w:rsid w:val="00607484"/>
    <w:rsid w:val="00614C62"/>
    <w:rsid w:val="00616830"/>
    <w:rsid w:val="00620A3B"/>
    <w:rsid w:val="0062112D"/>
    <w:rsid w:val="00633F6A"/>
    <w:rsid w:val="00634770"/>
    <w:rsid w:val="00636320"/>
    <w:rsid w:val="00644FF1"/>
    <w:rsid w:val="00651547"/>
    <w:rsid w:val="006518B3"/>
    <w:rsid w:val="00651980"/>
    <w:rsid w:val="006526DE"/>
    <w:rsid w:val="006550C8"/>
    <w:rsid w:val="00656F95"/>
    <w:rsid w:val="00657B11"/>
    <w:rsid w:val="00657E32"/>
    <w:rsid w:val="00661D65"/>
    <w:rsid w:val="0066289C"/>
    <w:rsid w:val="00662B77"/>
    <w:rsid w:val="0066402C"/>
    <w:rsid w:val="00665DBE"/>
    <w:rsid w:val="006674EB"/>
    <w:rsid w:val="00667F14"/>
    <w:rsid w:val="00677493"/>
    <w:rsid w:val="0068369F"/>
    <w:rsid w:val="00685095"/>
    <w:rsid w:val="00686650"/>
    <w:rsid w:val="00686D8D"/>
    <w:rsid w:val="00687D79"/>
    <w:rsid w:val="00690D9F"/>
    <w:rsid w:val="006919BC"/>
    <w:rsid w:val="00693E0C"/>
    <w:rsid w:val="006953CC"/>
    <w:rsid w:val="0069550B"/>
    <w:rsid w:val="00696498"/>
    <w:rsid w:val="006A1222"/>
    <w:rsid w:val="006A23A3"/>
    <w:rsid w:val="006B1ABD"/>
    <w:rsid w:val="006B5A6B"/>
    <w:rsid w:val="006B61A7"/>
    <w:rsid w:val="006B63E7"/>
    <w:rsid w:val="006B64EB"/>
    <w:rsid w:val="006B6CD0"/>
    <w:rsid w:val="006B6F5F"/>
    <w:rsid w:val="006C21EE"/>
    <w:rsid w:val="006C30DF"/>
    <w:rsid w:val="006C561F"/>
    <w:rsid w:val="006C5C80"/>
    <w:rsid w:val="006C5F00"/>
    <w:rsid w:val="006D2B01"/>
    <w:rsid w:val="006D3DF6"/>
    <w:rsid w:val="006D4C85"/>
    <w:rsid w:val="006D7468"/>
    <w:rsid w:val="006E3A7A"/>
    <w:rsid w:val="006F1631"/>
    <w:rsid w:val="006F245B"/>
    <w:rsid w:val="00702552"/>
    <w:rsid w:val="007026B8"/>
    <w:rsid w:val="00704779"/>
    <w:rsid w:val="00710118"/>
    <w:rsid w:val="00711569"/>
    <w:rsid w:val="0071196B"/>
    <w:rsid w:val="00712672"/>
    <w:rsid w:val="00723133"/>
    <w:rsid w:val="007234DD"/>
    <w:rsid w:val="00730501"/>
    <w:rsid w:val="0073769B"/>
    <w:rsid w:val="00740E04"/>
    <w:rsid w:val="0074115B"/>
    <w:rsid w:val="00746128"/>
    <w:rsid w:val="0074724B"/>
    <w:rsid w:val="00751048"/>
    <w:rsid w:val="00752A49"/>
    <w:rsid w:val="00753952"/>
    <w:rsid w:val="0076003F"/>
    <w:rsid w:val="00760B77"/>
    <w:rsid w:val="0076501D"/>
    <w:rsid w:val="00777853"/>
    <w:rsid w:val="00783646"/>
    <w:rsid w:val="0078582A"/>
    <w:rsid w:val="00785A99"/>
    <w:rsid w:val="00787F33"/>
    <w:rsid w:val="00791DCB"/>
    <w:rsid w:val="00793FEF"/>
    <w:rsid w:val="00797537"/>
    <w:rsid w:val="007A1329"/>
    <w:rsid w:val="007A5748"/>
    <w:rsid w:val="007A5C90"/>
    <w:rsid w:val="007A704A"/>
    <w:rsid w:val="007B1B81"/>
    <w:rsid w:val="007B1E2E"/>
    <w:rsid w:val="007B502A"/>
    <w:rsid w:val="007B54EF"/>
    <w:rsid w:val="007B785B"/>
    <w:rsid w:val="007B7A7D"/>
    <w:rsid w:val="007C12BD"/>
    <w:rsid w:val="007C387C"/>
    <w:rsid w:val="007C426C"/>
    <w:rsid w:val="007C52A9"/>
    <w:rsid w:val="007C5AF0"/>
    <w:rsid w:val="007C6225"/>
    <w:rsid w:val="007D2513"/>
    <w:rsid w:val="007E0D62"/>
    <w:rsid w:val="007E238C"/>
    <w:rsid w:val="007E4166"/>
    <w:rsid w:val="007F0142"/>
    <w:rsid w:val="007F21C4"/>
    <w:rsid w:val="007F4F8E"/>
    <w:rsid w:val="007F5650"/>
    <w:rsid w:val="007F6981"/>
    <w:rsid w:val="008048BB"/>
    <w:rsid w:val="008071A6"/>
    <w:rsid w:val="00807C77"/>
    <w:rsid w:val="008200D8"/>
    <w:rsid w:val="00822033"/>
    <w:rsid w:val="00822A19"/>
    <w:rsid w:val="00822CC1"/>
    <w:rsid w:val="008256E7"/>
    <w:rsid w:val="00826E93"/>
    <w:rsid w:val="00830B4E"/>
    <w:rsid w:val="00832808"/>
    <w:rsid w:val="00834512"/>
    <w:rsid w:val="00834734"/>
    <w:rsid w:val="0083558D"/>
    <w:rsid w:val="00840D19"/>
    <w:rsid w:val="00841E37"/>
    <w:rsid w:val="00844C28"/>
    <w:rsid w:val="00845729"/>
    <w:rsid w:val="008508AB"/>
    <w:rsid w:val="00852342"/>
    <w:rsid w:val="008542C6"/>
    <w:rsid w:val="00857BCA"/>
    <w:rsid w:val="00860248"/>
    <w:rsid w:val="00861982"/>
    <w:rsid w:val="00865222"/>
    <w:rsid w:val="008662AB"/>
    <w:rsid w:val="008709A7"/>
    <w:rsid w:val="00871BCC"/>
    <w:rsid w:val="0087236A"/>
    <w:rsid w:val="008761FA"/>
    <w:rsid w:val="0087780D"/>
    <w:rsid w:val="00881650"/>
    <w:rsid w:val="00887A7C"/>
    <w:rsid w:val="00893C01"/>
    <w:rsid w:val="0089491F"/>
    <w:rsid w:val="00894D73"/>
    <w:rsid w:val="008A4DFF"/>
    <w:rsid w:val="008A57EC"/>
    <w:rsid w:val="008A6324"/>
    <w:rsid w:val="008A6A50"/>
    <w:rsid w:val="008A7511"/>
    <w:rsid w:val="008B0DBA"/>
    <w:rsid w:val="008B0F86"/>
    <w:rsid w:val="008B4026"/>
    <w:rsid w:val="008B4966"/>
    <w:rsid w:val="008B6EA9"/>
    <w:rsid w:val="008C06AA"/>
    <w:rsid w:val="008C25C5"/>
    <w:rsid w:val="008C40A8"/>
    <w:rsid w:val="008C7433"/>
    <w:rsid w:val="008D5CC4"/>
    <w:rsid w:val="008D5D9E"/>
    <w:rsid w:val="008E402B"/>
    <w:rsid w:val="008E423B"/>
    <w:rsid w:val="008F0F33"/>
    <w:rsid w:val="008F38B8"/>
    <w:rsid w:val="008F4B3C"/>
    <w:rsid w:val="008F557C"/>
    <w:rsid w:val="00901098"/>
    <w:rsid w:val="00901FEC"/>
    <w:rsid w:val="0090203A"/>
    <w:rsid w:val="00902690"/>
    <w:rsid w:val="00907403"/>
    <w:rsid w:val="009116C5"/>
    <w:rsid w:val="00911D7F"/>
    <w:rsid w:val="00911E5F"/>
    <w:rsid w:val="00912B6A"/>
    <w:rsid w:val="009137AF"/>
    <w:rsid w:val="00913839"/>
    <w:rsid w:val="00914DFD"/>
    <w:rsid w:val="009162C8"/>
    <w:rsid w:val="00920C43"/>
    <w:rsid w:val="00925BDF"/>
    <w:rsid w:val="00925F09"/>
    <w:rsid w:val="0093040C"/>
    <w:rsid w:val="00932BAA"/>
    <w:rsid w:val="0093310C"/>
    <w:rsid w:val="00937150"/>
    <w:rsid w:val="00942584"/>
    <w:rsid w:val="0094374B"/>
    <w:rsid w:val="00943756"/>
    <w:rsid w:val="00943BCC"/>
    <w:rsid w:val="00944BBD"/>
    <w:rsid w:val="009451E2"/>
    <w:rsid w:val="009464EA"/>
    <w:rsid w:val="00947B66"/>
    <w:rsid w:val="00950868"/>
    <w:rsid w:val="00953AD8"/>
    <w:rsid w:val="009556AC"/>
    <w:rsid w:val="0096061E"/>
    <w:rsid w:val="00961605"/>
    <w:rsid w:val="00965FE4"/>
    <w:rsid w:val="00970563"/>
    <w:rsid w:val="0097117B"/>
    <w:rsid w:val="00974947"/>
    <w:rsid w:val="009749F0"/>
    <w:rsid w:val="00977E3C"/>
    <w:rsid w:val="0098597C"/>
    <w:rsid w:val="009911D9"/>
    <w:rsid w:val="00991B91"/>
    <w:rsid w:val="00991C2D"/>
    <w:rsid w:val="00997735"/>
    <w:rsid w:val="009A031E"/>
    <w:rsid w:val="009A783A"/>
    <w:rsid w:val="009A7ABF"/>
    <w:rsid w:val="009B1061"/>
    <w:rsid w:val="009B1C92"/>
    <w:rsid w:val="009B3412"/>
    <w:rsid w:val="009B5918"/>
    <w:rsid w:val="009B7C04"/>
    <w:rsid w:val="009C28BE"/>
    <w:rsid w:val="009C2BE5"/>
    <w:rsid w:val="009C304B"/>
    <w:rsid w:val="009C6331"/>
    <w:rsid w:val="009D0303"/>
    <w:rsid w:val="009D35AA"/>
    <w:rsid w:val="009D43B1"/>
    <w:rsid w:val="009D6517"/>
    <w:rsid w:val="009D7226"/>
    <w:rsid w:val="009E039D"/>
    <w:rsid w:val="009E4298"/>
    <w:rsid w:val="009E60A4"/>
    <w:rsid w:val="009F3D8A"/>
    <w:rsid w:val="009F4ABA"/>
    <w:rsid w:val="009F5E2A"/>
    <w:rsid w:val="00A00459"/>
    <w:rsid w:val="00A029B0"/>
    <w:rsid w:val="00A04382"/>
    <w:rsid w:val="00A05416"/>
    <w:rsid w:val="00A122B3"/>
    <w:rsid w:val="00A14A97"/>
    <w:rsid w:val="00A15292"/>
    <w:rsid w:val="00A1696D"/>
    <w:rsid w:val="00A173F2"/>
    <w:rsid w:val="00A21BF5"/>
    <w:rsid w:val="00A21DD1"/>
    <w:rsid w:val="00A24850"/>
    <w:rsid w:val="00A27C6B"/>
    <w:rsid w:val="00A321BC"/>
    <w:rsid w:val="00A335D6"/>
    <w:rsid w:val="00A359D7"/>
    <w:rsid w:val="00A37406"/>
    <w:rsid w:val="00A40188"/>
    <w:rsid w:val="00A40B92"/>
    <w:rsid w:val="00A40D5B"/>
    <w:rsid w:val="00A430A4"/>
    <w:rsid w:val="00A45B88"/>
    <w:rsid w:val="00A51092"/>
    <w:rsid w:val="00A541E8"/>
    <w:rsid w:val="00A55723"/>
    <w:rsid w:val="00A56374"/>
    <w:rsid w:val="00A57C58"/>
    <w:rsid w:val="00A60AE0"/>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1C"/>
    <w:rsid w:val="00A972AA"/>
    <w:rsid w:val="00AA0505"/>
    <w:rsid w:val="00AA26A5"/>
    <w:rsid w:val="00AA50D0"/>
    <w:rsid w:val="00AA5BEA"/>
    <w:rsid w:val="00AB09CC"/>
    <w:rsid w:val="00AB14BF"/>
    <w:rsid w:val="00AB1D7A"/>
    <w:rsid w:val="00AB23E6"/>
    <w:rsid w:val="00AB340D"/>
    <w:rsid w:val="00AB605C"/>
    <w:rsid w:val="00AC31A9"/>
    <w:rsid w:val="00AC4AE5"/>
    <w:rsid w:val="00AC5ABE"/>
    <w:rsid w:val="00AD02C2"/>
    <w:rsid w:val="00AD3309"/>
    <w:rsid w:val="00AD3FAF"/>
    <w:rsid w:val="00AD683F"/>
    <w:rsid w:val="00AD6BBE"/>
    <w:rsid w:val="00AD6C32"/>
    <w:rsid w:val="00AD71CD"/>
    <w:rsid w:val="00AE4804"/>
    <w:rsid w:val="00AE4E0C"/>
    <w:rsid w:val="00AE509F"/>
    <w:rsid w:val="00AE6592"/>
    <w:rsid w:val="00AE6815"/>
    <w:rsid w:val="00AF1D65"/>
    <w:rsid w:val="00AF4C7A"/>
    <w:rsid w:val="00AF4D92"/>
    <w:rsid w:val="00AF5C23"/>
    <w:rsid w:val="00AF7B18"/>
    <w:rsid w:val="00B02E25"/>
    <w:rsid w:val="00B03490"/>
    <w:rsid w:val="00B0788C"/>
    <w:rsid w:val="00B10939"/>
    <w:rsid w:val="00B12FCF"/>
    <w:rsid w:val="00B20E2F"/>
    <w:rsid w:val="00B264A6"/>
    <w:rsid w:val="00B27C98"/>
    <w:rsid w:val="00B304E5"/>
    <w:rsid w:val="00B3191A"/>
    <w:rsid w:val="00B334F0"/>
    <w:rsid w:val="00B3513A"/>
    <w:rsid w:val="00B37A04"/>
    <w:rsid w:val="00B42471"/>
    <w:rsid w:val="00B4383F"/>
    <w:rsid w:val="00B43E75"/>
    <w:rsid w:val="00B455D9"/>
    <w:rsid w:val="00B475DD"/>
    <w:rsid w:val="00B52FA2"/>
    <w:rsid w:val="00B5721E"/>
    <w:rsid w:val="00B574F7"/>
    <w:rsid w:val="00B63DBE"/>
    <w:rsid w:val="00B64BDF"/>
    <w:rsid w:val="00B6779E"/>
    <w:rsid w:val="00B707C5"/>
    <w:rsid w:val="00B7086B"/>
    <w:rsid w:val="00B72EBC"/>
    <w:rsid w:val="00B74117"/>
    <w:rsid w:val="00B75978"/>
    <w:rsid w:val="00B759B3"/>
    <w:rsid w:val="00B77F78"/>
    <w:rsid w:val="00B912CF"/>
    <w:rsid w:val="00B93D6A"/>
    <w:rsid w:val="00B9599A"/>
    <w:rsid w:val="00B96FBF"/>
    <w:rsid w:val="00BB32B5"/>
    <w:rsid w:val="00BB70DF"/>
    <w:rsid w:val="00BC249E"/>
    <w:rsid w:val="00BC2D0D"/>
    <w:rsid w:val="00BC6C1B"/>
    <w:rsid w:val="00BC7FA5"/>
    <w:rsid w:val="00BD2593"/>
    <w:rsid w:val="00BD56DD"/>
    <w:rsid w:val="00BD617C"/>
    <w:rsid w:val="00BD736B"/>
    <w:rsid w:val="00BD7792"/>
    <w:rsid w:val="00BD7E1F"/>
    <w:rsid w:val="00BE207E"/>
    <w:rsid w:val="00BE2D23"/>
    <w:rsid w:val="00BE7DC8"/>
    <w:rsid w:val="00BF07C0"/>
    <w:rsid w:val="00BF7DCA"/>
    <w:rsid w:val="00C00FCA"/>
    <w:rsid w:val="00C0183D"/>
    <w:rsid w:val="00C05202"/>
    <w:rsid w:val="00C11CD2"/>
    <w:rsid w:val="00C11F15"/>
    <w:rsid w:val="00C13B56"/>
    <w:rsid w:val="00C16825"/>
    <w:rsid w:val="00C16CD6"/>
    <w:rsid w:val="00C21FAB"/>
    <w:rsid w:val="00C23AB1"/>
    <w:rsid w:val="00C26AEB"/>
    <w:rsid w:val="00C2756D"/>
    <w:rsid w:val="00C3386A"/>
    <w:rsid w:val="00C368CE"/>
    <w:rsid w:val="00C42A9F"/>
    <w:rsid w:val="00C459AD"/>
    <w:rsid w:val="00C51A92"/>
    <w:rsid w:val="00C51FCA"/>
    <w:rsid w:val="00C52889"/>
    <w:rsid w:val="00C529E3"/>
    <w:rsid w:val="00C53297"/>
    <w:rsid w:val="00C56A3F"/>
    <w:rsid w:val="00C577ED"/>
    <w:rsid w:val="00C57C21"/>
    <w:rsid w:val="00C64501"/>
    <w:rsid w:val="00C663B4"/>
    <w:rsid w:val="00C6655B"/>
    <w:rsid w:val="00C7318A"/>
    <w:rsid w:val="00C76EB7"/>
    <w:rsid w:val="00C8076F"/>
    <w:rsid w:val="00C80E87"/>
    <w:rsid w:val="00C815C1"/>
    <w:rsid w:val="00C86DFD"/>
    <w:rsid w:val="00C87483"/>
    <w:rsid w:val="00C91710"/>
    <w:rsid w:val="00C92719"/>
    <w:rsid w:val="00C95828"/>
    <w:rsid w:val="00C95C81"/>
    <w:rsid w:val="00C97333"/>
    <w:rsid w:val="00CA0F5C"/>
    <w:rsid w:val="00CA10F1"/>
    <w:rsid w:val="00CA1CA8"/>
    <w:rsid w:val="00CA2FA6"/>
    <w:rsid w:val="00CA453F"/>
    <w:rsid w:val="00CA5608"/>
    <w:rsid w:val="00CA5CC2"/>
    <w:rsid w:val="00CB0ECD"/>
    <w:rsid w:val="00CB371E"/>
    <w:rsid w:val="00CB7660"/>
    <w:rsid w:val="00CC0DE5"/>
    <w:rsid w:val="00CC14B7"/>
    <w:rsid w:val="00CC23C1"/>
    <w:rsid w:val="00CC30B1"/>
    <w:rsid w:val="00CC3FAB"/>
    <w:rsid w:val="00CC45A0"/>
    <w:rsid w:val="00CC6B35"/>
    <w:rsid w:val="00CC7A63"/>
    <w:rsid w:val="00CD1D5A"/>
    <w:rsid w:val="00CD217E"/>
    <w:rsid w:val="00CD2E00"/>
    <w:rsid w:val="00CD4179"/>
    <w:rsid w:val="00CD4E23"/>
    <w:rsid w:val="00CE0B05"/>
    <w:rsid w:val="00CE1853"/>
    <w:rsid w:val="00CE6AA7"/>
    <w:rsid w:val="00CE78B0"/>
    <w:rsid w:val="00CF5640"/>
    <w:rsid w:val="00D004A7"/>
    <w:rsid w:val="00D02257"/>
    <w:rsid w:val="00D032B3"/>
    <w:rsid w:val="00D06571"/>
    <w:rsid w:val="00D07B29"/>
    <w:rsid w:val="00D11198"/>
    <w:rsid w:val="00D11742"/>
    <w:rsid w:val="00D15AE1"/>
    <w:rsid w:val="00D16A69"/>
    <w:rsid w:val="00D217A2"/>
    <w:rsid w:val="00D22527"/>
    <w:rsid w:val="00D23E36"/>
    <w:rsid w:val="00D25126"/>
    <w:rsid w:val="00D2640F"/>
    <w:rsid w:val="00D26762"/>
    <w:rsid w:val="00D304B9"/>
    <w:rsid w:val="00D30FA1"/>
    <w:rsid w:val="00D370DF"/>
    <w:rsid w:val="00D37CC0"/>
    <w:rsid w:val="00D47829"/>
    <w:rsid w:val="00D50459"/>
    <w:rsid w:val="00D5177E"/>
    <w:rsid w:val="00D53E05"/>
    <w:rsid w:val="00D564B0"/>
    <w:rsid w:val="00D57ECA"/>
    <w:rsid w:val="00D606CA"/>
    <w:rsid w:val="00D64B75"/>
    <w:rsid w:val="00D6508B"/>
    <w:rsid w:val="00D65306"/>
    <w:rsid w:val="00D65ABB"/>
    <w:rsid w:val="00D6703A"/>
    <w:rsid w:val="00D71882"/>
    <w:rsid w:val="00D73E81"/>
    <w:rsid w:val="00D77F87"/>
    <w:rsid w:val="00D8401A"/>
    <w:rsid w:val="00D85ABA"/>
    <w:rsid w:val="00D8676E"/>
    <w:rsid w:val="00D87B26"/>
    <w:rsid w:val="00D907EB"/>
    <w:rsid w:val="00D90AFD"/>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D4E18"/>
    <w:rsid w:val="00DE01BD"/>
    <w:rsid w:val="00DE36D1"/>
    <w:rsid w:val="00DE5232"/>
    <w:rsid w:val="00DF1DAD"/>
    <w:rsid w:val="00DF4106"/>
    <w:rsid w:val="00DF585B"/>
    <w:rsid w:val="00DF7100"/>
    <w:rsid w:val="00E008EF"/>
    <w:rsid w:val="00E009D0"/>
    <w:rsid w:val="00E00F86"/>
    <w:rsid w:val="00E014FF"/>
    <w:rsid w:val="00E01B3B"/>
    <w:rsid w:val="00E039D4"/>
    <w:rsid w:val="00E06F17"/>
    <w:rsid w:val="00E07398"/>
    <w:rsid w:val="00E073B0"/>
    <w:rsid w:val="00E07685"/>
    <w:rsid w:val="00E10C88"/>
    <w:rsid w:val="00E1301D"/>
    <w:rsid w:val="00E156D6"/>
    <w:rsid w:val="00E2085A"/>
    <w:rsid w:val="00E24479"/>
    <w:rsid w:val="00E24DA0"/>
    <w:rsid w:val="00E35B01"/>
    <w:rsid w:val="00E406E3"/>
    <w:rsid w:val="00E44DF8"/>
    <w:rsid w:val="00E4552E"/>
    <w:rsid w:val="00E4563F"/>
    <w:rsid w:val="00E46F2F"/>
    <w:rsid w:val="00E516F6"/>
    <w:rsid w:val="00E51778"/>
    <w:rsid w:val="00E61A51"/>
    <w:rsid w:val="00E61AD7"/>
    <w:rsid w:val="00E6353C"/>
    <w:rsid w:val="00E75A75"/>
    <w:rsid w:val="00E75C21"/>
    <w:rsid w:val="00E77AF0"/>
    <w:rsid w:val="00E80163"/>
    <w:rsid w:val="00E80F41"/>
    <w:rsid w:val="00E85C48"/>
    <w:rsid w:val="00E914C6"/>
    <w:rsid w:val="00E955EE"/>
    <w:rsid w:val="00E97482"/>
    <w:rsid w:val="00EA01E9"/>
    <w:rsid w:val="00EA1726"/>
    <w:rsid w:val="00EA357A"/>
    <w:rsid w:val="00EA5924"/>
    <w:rsid w:val="00EA5FA4"/>
    <w:rsid w:val="00EB06D4"/>
    <w:rsid w:val="00EC3107"/>
    <w:rsid w:val="00EC4F90"/>
    <w:rsid w:val="00ED0167"/>
    <w:rsid w:val="00ED1EC1"/>
    <w:rsid w:val="00ED299E"/>
    <w:rsid w:val="00ED2E4C"/>
    <w:rsid w:val="00ED3606"/>
    <w:rsid w:val="00ED7BC6"/>
    <w:rsid w:val="00EE551F"/>
    <w:rsid w:val="00EE5F20"/>
    <w:rsid w:val="00EF0BC6"/>
    <w:rsid w:val="00EF4B85"/>
    <w:rsid w:val="00EF715F"/>
    <w:rsid w:val="00F00368"/>
    <w:rsid w:val="00F017C6"/>
    <w:rsid w:val="00F03592"/>
    <w:rsid w:val="00F03A79"/>
    <w:rsid w:val="00F03F10"/>
    <w:rsid w:val="00F07451"/>
    <w:rsid w:val="00F07F6F"/>
    <w:rsid w:val="00F11174"/>
    <w:rsid w:val="00F11B53"/>
    <w:rsid w:val="00F14EDD"/>
    <w:rsid w:val="00F16577"/>
    <w:rsid w:val="00F17090"/>
    <w:rsid w:val="00F176EF"/>
    <w:rsid w:val="00F17A11"/>
    <w:rsid w:val="00F205B6"/>
    <w:rsid w:val="00F20967"/>
    <w:rsid w:val="00F21456"/>
    <w:rsid w:val="00F231C8"/>
    <w:rsid w:val="00F23D8D"/>
    <w:rsid w:val="00F2786B"/>
    <w:rsid w:val="00F313A9"/>
    <w:rsid w:val="00F33775"/>
    <w:rsid w:val="00F35FE6"/>
    <w:rsid w:val="00F40AB9"/>
    <w:rsid w:val="00F47058"/>
    <w:rsid w:val="00F504FE"/>
    <w:rsid w:val="00F50F00"/>
    <w:rsid w:val="00F51B2A"/>
    <w:rsid w:val="00F54C6F"/>
    <w:rsid w:val="00F56007"/>
    <w:rsid w:val="00F61583"/>
    <w:rsid w:val="00F62B2B"/>
    <w:rsid w:val="00F63894"/>
    <w:rsid w:val="00F660F6"/>
    <w:rsid w:val="00F73CC9"/>
    <w:rsid w:val="00F753DB"/>
    <w:rsid w:val="00F812B5"/>
    <w:rsid w:val="00F8229A"/>
    <w:rsid w:val="00F8287C"/>
    <w:rsid w:val="00F8305B"/>
    <w:rsid w:val="00F87379"/>
    <w:rsid w:val="00F879B1"/>
    <w:rsid w:val="00F87CF9"/>
    <w:rsid w:val="00F93EBC"/>
    <w:rsid w:val="00FA058B"/>
    <w:rsid w:val="00FA3B3B"/>
    <w:rsid w:val="00FB0880"/>
    <w:rsid w:val="00FB1532"/>
    <w:rsid w:val="00FB188D"/>
    <w:rsid w:val="00FC294D"/>
    <w:rsid w:val="00FD14DD"/>
    <w:rsid w:val="00FD383E"/>
    <w:rsid w:val="00FD5A3E"/>
    <w:rsid w:val="00FD5B18"/>
    <w:rsid w:val="00FD5C58"/>
    <w:rsid w:val="00FD604C"/>
    <w:rsid w:val="00FD61A1"/>
    <w:rsid w:val="00FD657C"/>
    <w:rsid w:val="00FD6C8C"/>
    <w:rsid w:val="00FD6E9F"/>
    <w:rsid w:val="00FE2569"/>
    <w:rsid w:val="00FE303A"/>
    <w:rsid w:val="00FE7C21"/>
    <w:rsid w:val="00FE7E80"/>
    <w:rsid w:val="00FF2112"/>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7190</Words>
  <Characters>4099</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2026-04-20T05:22:00Z</dcterms:created>
  <dcterms:modified xsi:type="dcterms:W3CDTF">2026-04-20T05:22:00Z</dcterms:modified>
</cp:coreProperties>
</file>