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51D512BC"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7B28B4">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D3542" w:rsidRPr="008D3542">
        <w:rPr>
          <w:rFonts w:ascii="Arial" w:hAnsi="Arial" w:cs="Arial"/>
          <w:b/>
          <w:bCs/>
          <w:color w:val="000000"/>
          <w:sz w:val="24"/>
          <w:szCs w:val="24"/>
        </w:rPr>
        <w:t>55</w:t>
      </w:r>
      <w:r w:rsidR="00461C75">
        <w:rPr>
          <w:rFonts w:ascii="Arial" w:hAnsi="Arial" w:cs="Arial"/>
          <w:b/>
          <w:bCs/>
          <w:color w:val="000000"/>
          <w:sz w:val="24"/>
          <w:szCs w:val="24"/>
        </w:rPr>
        <w:t>58</w:t>
      </w:r>
      <w:r w:rsidR="008D3542" w:rsidRPr="008D3542">
        <w:rPr>
          <w:rFonts w:ascii="Arial" w:hAnsi="Arial" w:cs="Arial"/>
          <w:b/>
          <w:bCs/>
          <w:color w:val="000000"/>
          <w:sz w:val="24"/>
          <w:szCs w:val="24"/>
        </w:rPr>
        <w:t>/00</w:t>
      </w:r>
      <w:r w:rsidR="00A22DF1">
        <w:rPr>
          <w:rFonts w:ascii="Arial" w:hAnsi="Arial" w:cs="Arial"/>
          <w:b/>
          <w:bCs/>
          <w:color w:val="000000"/>
          <w:sz w:val="24"/>
          <w:szCs w:val="24"/>
        </w:rPr>
        <w:t>0</w:t>
      </w:r>
      <w:r w:rsidR="00461C75">
        <w:rPr>
          <w:rFonts w:ascii="Arial" w:hAnsi="Arial" w:cs="Arial"/>
          <w:b/>
          <w:bCs/>
          <w:color w:val="000000"/>
          <w:sz w:val="24"/>
          <w:szCs w:val="24"/>
        </w:rPr>
        <w:t>7</w:t>
      </w:r>
      <w:r w:rsidR="008D3542" w:rsidRPr="008D3542">
        <w:rPr>
          <w:rFonts w:ascii="Arial" w:hAnsi="Arial" w:cs="Arial"/>
          <w:b/>
          <w:bCs/>
          <w:color w:val="000000"/>
          <w:sz w:val="24"/>
          <w:szCs w:val="24"/>
        </w:rPr>
        <w:t>:</w:t>
      </w:r>
      <w:r w:rsidR="00461C75">
        <w:rPr>
          <w:rFonts w:ascii="Arial" w:hAnsi="Arial" w:cs="Arial"/>
          <w:b/>
          <w:bCs/>
          <w:color w:val="000000"/>
          <w:sz w:val="24"/>
          <w:szCs w:val="24"/>
        </w:rPr>
        <w:t>908</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461C75">
        <w:rPr>
          <w:rFonts w:ascii="Arial" w:hAnsi="Arial" w:cs="Arial"/>
          <w:b/>
          <w:bCs/>
          <w:color w:val="000000"/>
          <w:sz w:val="24"/>
          <w:szCs w:val="24"/>
        </w:rPr>
        <w:t>KLIPŠČIŲ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461C75">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1504B28C"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7B28B4">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461C75" w:rsidRPr="00461C75">
        <w:rPr>
          <w:rFonts w:ascii="Arial" w:hAnsi="Arial" w:cs="Arial"/>
          <w:color w:val="000000"/>
          <w:sz w:val="24"/>
          <w:szCs w:val="24"/>
        </w:rPr>
        <w:t>5558/0007:908</w:t>
      </w:r>
      <w:r w:rsidRPr="0030337B">
        <w:rPr>
          <w:rFonts w:ascii="Arial" w:hAnsi="Arial" w:cs="Arial"/>
          <w:bCs/>
          <w:sz w:val="24"/>
          <w:szCs w:val="24"/>
        </w:rPr>
        <w:t xml:space="preserve">) </w:t>
      </w:r>
      <w:proofErr w:type="spellStart"/>
      <w:r w:rsidR="00461C75">
        <w:rPr>
          <w:rFonts w:ascii="Arial" w:hAnsi="Arial" w:cs="Arial"/>
          <w:bCs/>
          <w:sz w:val="24"/>
          <w:szCs w:val="24"/>
        </w:rPr>
        <w:t>Klipščių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proofErr w:type="spellStart"/>
      <w:r w:rsidR="00461C75">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461C75" w:rsidRPr="00461C75">
        <w:rPr>
          <w:rFonts w:ascii="Arial" w:eastAsia="Times New Roman" w:hAnsi="Arial" w:cs="Arial"/>
          <w:sz w:val="24"/>
          <w:szCs w:val="24"/>
          <w:shd w:val="clear" w:color="auto" w:fill="FFFFFF"/>
        </w:rPr>
        <w:t>T00032264</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461C75">
        <w:rPr>
          <w:rFonts w:ascii="Arial" w:hAnsi="Arial" w:cs="Arial"/>
          <w:bCs/>
          <w:sz w:val="24"/>
          <w:szCs w:val="24"/>
        </w:rPr>
        <w:t>pertvarkyti žemės sklypą, padalijant į du ir daugiau žemės sklypų. Nustatyti/pakeisti teritorijos naudojimo reglamentus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49EE6413" w:rsidR="00184053" w:rsidRDefault="003F0B62">
      <w:pPr>
        <w:rPr>
          <w:rFonts w:ascii="Times New Roman" w:hAnsi="Times New Roman"/>
          <w:sz w:val="24"/>
          <w:szCs w:val="24"/>
        </w:rPr>
      </w:pPr>
      <w:r>
        <w:rPr>
          <w:rFonts w:ascii="Times New Roman" w:hAnsi="Times New Roman"/>
          <w:noProof/>
          <w:sz w:val="24"/>
          <w:szCs w:val="24"/>
        </w:rPr>
        <w:lastRenderedPageBreak/>
        <w:drawing>
          <wp:inline distT="0" distB="0" distL="0" distR="0" wp14:anchorId="59821A39" wp14:editId="7B17421A">
            <wp:extent cx="6120130" cy="8655685"/>
            <wp:effectExtent l="0" t="0" r="0" b="0"/>
            <wp:docPr id="4353887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88781" name="Paveikslėlis 435388781"/>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61578"/>
    <w:rsid w:val="00461C75"/>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B28B4"/>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A1EAD"/>
    <w:rsid w:val="00AA2426"/>
    <w:rsid w:val="00AC3C9A"/>
    <w:rsid w:val="00AC693D"/>
    <w:rsid w:val="00AD7D4A"/>
    <w:rsid w:val="00B163DF"/>
    <w:rsid w:val="00B25AAF"/>
    <w:rsid w:val="00B25B04"/>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560F3"/>
    <w:rsid w:val="00F76076"/>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2</Pages>
  <Words>1170</Words>
  <Characters>668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244</cp:revision>
  <cp:lastPrinted>2015-03-12T07:28:00Z</cp:lastPrinted>
  <dcterms:created xsi:type="dcterms:W3CDTF">2020-01-07T08:32:00Z</dcterms:created>
  <dcterms:modified xsi:type="dcterms:W3CDTF">2026-04-20T06:35:00Z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