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7B29E4" w:rsidRDefault="00AC4675" w:rsidP="007B29E4">
      <w:pPr>
        <w:pStyle w:val="Antrat1"/>
        <w:spacing w:before="240" w:after="240" w:line="276" w:lineRule="auto"/>
        <w:rPr>
          <w:rFonts w:ascii="Arial" w:hAnsi="Arial" w:cs="Arial"/>
          <w:b/>
          <w:szCs w:val="28"/>
          <w:lang w:val="lt-LT"/>
        </w:rPr>
      </w:pPr>
      <w:bookmarkStart w:id="0" w:name="_Hlk187319264"/>
      <w:bookmarkStart w:id="1" w:name="_Hlk187160009"/>
      <w:r w:rsidRPr="007B29E4">
        <w:rPr>
          <w:rFonts w:ascii="Arial" w:hAnsi="Arial" w:cs="Arial"/>
          <w:b/>
          <w:szCs w:val="28"/>
          <w:lang w:val="lt-LT"/>
        </w:rPr>
        <w:t>KLAIPĖDOS RAJONO SAVIVALDYBĖS TARYBA</w:t>
      </w:r>
    </w:p>
    <w:p w14:paraId="717ACA9E" w14:textId="77777777" w:rsidR="00AC4675" w:rsidRPr="007B29E4" w:rsidRDefault="00AC4675" w:rsidP="007B29E4">
      <w:pPr>
        <w:pStyle w:val="Antrat1"/>
        <w:spacing w:line="276" w:lineRule="auto"/>
        <w:rPr>
          <w:rFonts w:ascii="Arial" w:hAnsi="Arial" w:cs="Arial"/>
          <w:b/>
          <w:bCs/>
          <w:szCs w:val="28"/>
          <w:lang w:val="lt-LT"/>
        </w:rPr>
      </w:pPr>
      <w:r w:rsidRPr="007B29E4">
        <w:rPr>
          <w:rFonts w:ascii="Arial" w:hAnsi="Arial" w:cs="Arial"/>
          <w:b/>
          <w:bCs/>
          <w:szCs w:val="28"/>
          <w:lang w:val="lt-LT"/>
        </w:rPr>
        <w:t>SPRENDIMAS</w:t>
      </w:r>
    </w:p>
    <w:p w14:paraId="552BE54F" w14:textId="1D09B520" w:rsidR="00727C95" w:rsidRPr="00C26261" w:rsidRDefault="004325E9" w:rsidP="00C26261">
      <w:pPr>
        <w:pStyle w:val="statymopavad"/>
        <w:spacing w:line="276" w:lineRule="auto"/>
        <w:rPr>
          <w:rFonts w:ascii="Arial" w:hAnsi="Arial" w:cs="Arial"/>
          <w:b/>
          <w:bCs/>
          <w:sz w:val="28"/>
          <w:szCs w:val="28"/>
        </w:rPr>
      </w:pPr>
      <w:bookmarkStart w:id="2" w:name="_Hlk187743456"/>
      <w:r w:rsidRPr="00C26261">
        <w:rPr>
          <w:rFonts w:ascii="Arial" w:hAnsi="Arial" w:cs="Arial"/>
          <w:b/>
          <w:bCs/>
          <w:color w:val="000000" w:themeColor="text1"/>
          <w:sz w:val="28"/>
          <w:szCs w:val="28"/>
        </w:rPr>
        <w:t xml:space="preserve">DĖL </w:t>
      </w:r>
      <w:r w:rsidR="00C26261" w:rsidRPr="00C26261">
        <w:rPr>
          <w:rFonts w:ascii="Arial" w:hAnsi="Arial" w:cs="Arial"/>
          <w:b/>
          <w:color w:val="000000" w:themeColor="text1"/>
          <w:sz w:val="28"/>
          <w:szCs w:val="28"/>
        </w:rPr>
        <w:t>pritarimo KLAIPĖDOS RAJONO SAVIVALDYBĖS JONO LANKUČIO VIEŠAJAI BIBLIOTEKAi TEIKTI PROJEKTO „</w:t>
      </w:r>
      <w:r w:rsidR="00C26261" w:rsidRPr="00C26261">
        <w:rPr>
          <w:rFonts w:ascii="Arial" w:hAnsi="Arial" w:cs="Arial"/>
          <w:b/>
          <w:bCs/>
          <w:sz w:val="28"/>
          <w:szCs w:val="28"/>
        </w:rPr>
        <w:t>ALTITUDĖ – IŠMANIŲJŲ TECHNOLOGIJŲ KOMPETENCIJŲ KELIAS</w:t>
      </w:r>
      <w:r w:rsidR="00C26261" w:rsidRPr="00C26261">
        <w:rPr>
          <w:rFonts w:ascii="Arial" w:hAnsi="Arial" w:cs="Arial"/>
          <w:b/>
          <w:color w:val="000000" w:themeColor="text1"/>
          <w:sz w:val="28"/>
          <w:szCs w:val="28"/>
        </w:rPr>
        <w:t>“ PARAIŠKĄ</w:t>
      </w:r>
    </w:p>
    <w:p w14:paraId="79617A80" w14:textId="3DB85463" w:rsidR="001D573C" w:rsidRPr="007B29E4" w:rsidRDefault="00D85333" w:rsidP="00690F6A">
      <w:pPr>
        <w:spacing w:before="240" w:line="276" w:lineRule="auto"/>
        <w:jc w:val="center"/>
        <w:rPr>
          <w:rFonts w:ascii="Arial" w:hAnsi="Arial" w:cs="Arial"/>
          <w:szCs w:val="24"/>
        </w:rPr>
      </w:pPr>
      <w:r w:rsidRPr="007B29E4">
        <w:rPr>
          <w:rFonts w:ascii="Arial" w:hAnsi="Arial" w:cs="Arial"/>
          <w:szCs w:val="24"/>
        </w:rPr>
        <w:t>202</w:t>
      </w:r>
      <w:r w:rsidR="008C3F79" w:rsidRPr="007B29E4">
        <w:rPr>
          <w:rFonts w:ascii="Arial" w:hAnsi="Arial" w:cs="Arial"/>
          <w:szCs w:val="24"/>
        </w:rPr>
        <w:t>6</w:t>
      </w:r>
      <w:r w:rsidRPr="007B29E4">
        <w:rPr>
          <w:rFonts w:ascii="Arial" w:hAnsi="Arial" w:cs="Arial"/>
          <w:szCs w:val="24"/>
        </w:rPr>
        <w:t xml:space="preserve"> m. </w:t>
      </w:r>
      <w:r w:rsidR="008C3F79" w:rsidRPr="007B29E4">
        <w:rPr>
          <w:rFonts w:ascii="Arial" w:hAnsi="Arial" w:cs="Arial"/>
          <w:szCs w:val="24"/>
        </w:rPr>
        <w:t>b</w:t>
      </w:r>
      <w:r w:rsidR="00C26261">
        <w:rPr>
          <w:rFonts w:ascii="Arial" w:hAnsi="Arial" w:cs="Arial"/>
          <w:szCs w:val="24"/>
        </w:rPr>
        <w:t>irželio</w:t>
      </w:r>
      <w:r w:rsidR="001568EA" w:rsidRPr="007B29E4">
        <w:rPr>
          <w:rFonts w:ascii="Arial" w:hAnsi="Arial" w:cs="Arial"/>
          <w:szCs w:val="24"/>
        </w:rPr>
        <w:t xml:space="preserve"> </w:t>
      </w:r>
      <w:r w:rsidR="00323F83" w:rsidRPr="007B29E4">
        <w:rPr>
          <w:rFonts w:ascii="Arial" w:hAnsi="Arial" w:cs="Arial"/>
          <w:szCs w:val="24"/>
        </w:rPr>
        <w:t xml:space="preserve"> </w:t>
      </w:r>
      <w:r w:rsidR="008901A3" w:rsidRPr="007B29E4">
        <w:rPr>
          <w:rFonts w:ascii="Arial" w:hAnsi="Arial" w:cs="Arial"/>
          <w:szCs w:val="24"/>
        </w:rPr>
        <w:t xml:space="preserve"> </w:t>
      </w:r>
      <w:r w:rsidRPr="007B29E4">
        <w:rPr>
          <w:rFonts w:ascii="Arial" w:hAnsi="Arial" w:cs="Arial"/>
          <w:szCs w:val="24"/>
        </w:rPr>
        <w:t>d. Nr. T11-</w:t>
      </w:r>
      <w:r w:rsidR="001568EA" w:rsidRPr="007B29E4">
        <w:rPr>
          <w:rFonts w:ascii="Arial" w:hAnsi="Arial" w:cs="Arial"/>
          <w:szCs w:val="24"/>
        </w:rPr>
        <w:t xml:space="preserve"> </w:t>
      </w:r>
    </w:p>
    <w:p w14:paraId="32F33F3E" w14:textId="05D67792" w:rsidR="00AA708E" w:rsidRPr="007B29E4" w:rsidRDefault="001D573C" w:rsidP="007B29E4">
      <w:pPr>
        <w:pStyle w:val="statymopavad"/>
        <w:spacing w:after="240" w:line="276" w:lineRule="auto"/>
        <w:ind w:firstLine="0"/>
        <w:rPr>
          <w:rFonts w:ascii="Arial" w:hAnsi="Arial" w:cs="Arial"/>
          <w:caps w:val="0"/>
          <w:szCs w:val="24"/>
        </w:rPr>
      </w:pPr>
      <w:r w:rsidRPr="007B29E4">
        <w:rPr>
          <w:rFonts w:ascii="Arial" w:hAnsi="Arial" w:cs="Arial"/>
          <w:szCs w:val="24"/>
        </w:rPr>
        <w:t>G</w:t>
      </w:r>
      <w:r w:rsidRPr="007B29E4">
        <w:rPr>
          <w:rFonts w:ascii="Arial" w:hAnsi="Arial" w:cs="Arial"/>
          <w:caps w:val="0"/>
          <w:szCs w:val="24"/>
        </w:rPr>
        <w:t>argždai</w:t>
      </w:r>
    </w:p>
    <w:p w14:paraId="5D838CDF" w14:textId="0E182974" w:rsidR="00C26261" w:rsidRPr="00F00665" w:rsidRDefault="009B2C74" w:rsidP="003013E4">
      <w:pPr>
        <w:pStyle w:val="Pagrindiniotekstotrauka"/>
        <w:tabs>
          <w:tab w:val="left" w:pos="1418"/>
        </w:tabs>
        <w:spacing w:before="240" w:after="0" w:line="276" w:lineRule="auto"/>
        <w:ind w:left="0" w:firstLine="1134"/>
        <w:jc w:val="both"/>
        <w:rPr>
          <w:rFonts w:ascii="Arial" w:hAnsi="Arial" w:cs="Arial"/>
          <w:szCs w:val="24"/>
        </w:rPr>
      </w:pPr>
      <w:bookmarkStart w:id="3" w:name="_Hlk148008553"/>
      <w:bookmarkEnd w:id="0"/>
      <w:bookmarkEnd w:id="2"/>
      <w:r w:rsidRPr="007B29E4">
        <w:rPr>
          <w:rFonts w:ascii="Arial" w:hAnsi="Arial" w:cs="Arial"/>
          <w:szCs w:val="24"/>
        </w:rPr>
        <w:t xml:space="preserve">Klaipėdos rajono savivaldybės taryba, vadovaudamasi </w:t>
      </w:r>
      <w:bookmarkStart w:id="4" w:name="_Hlk121820835"/>
      <w:bookmarkEnd w:id="3"/>
      <w:r w:rsidR="006835AC" w:rsidRPr="00F00665">
        <w:rPr>
          <w:rFonts w:ascii="Arial" w:hAnsi="Arial" w:cs="Arial"/>
          <w:szCs w:val="24"/>
        </w:rPr>
        <w:t xml:space="preserve">Lietuvos Respublikos vietos savivaldos įstatymo </w:t>
      </w:r>
      <w:r w:rsidR="00C26261" w:rsidRPr="00F00665">
        <w:rPr>
          <w:rFonts w:ascii="Arial" w:hAnsi="Arial" w:cs="Arial"/>
          <w:szCs w:val="24"/>
        </w:rPr>
        <w:t>6 straipsnio 1</w:t>
      </w:r>
      <w:r w:rsidR="00C26261">
        <w:rPr>
          <w:rFonts w:ascii="Arial" w:hAnsi="Arial" w:cs="Arial"/>
          <w:szCs w:val="24"/>
        </w:rPr>
        <w:t>3</w:t>
      </w:r>
      <w:r w:rsidR="007E5C0E">
        <w:rPr>
          <w:rFonts w:ascii="Arial" w:hAnsi="Arial" w:cs="Arial"/>
          <w:szCs w:val="24"/>
        </w:rPr>
        <w:t xml:space="preserve">, </w:t>
      </w:r>
      <w:r w:rsidR="007E5C0E" w:rsidRPr="007E5C0E">
        <w:rPr>
          <w:rFonts w:ascii="Arial" w:hAnsi="Arial" w:cs="Arial"/>
          <w:szCs w:val="24"/>
        </w:rPr>
        <w:t>24 ir 38 punk</w:t>
      </w:r>
      <w:r w:rsidR="007E5C0E">
        <w:rPr>
          <w:rFonts w:ascii="Arial" w:hAnsi="Arial" w:cs="Arial"/>
          <w:szCs w:val="24"/>
        </w:rPr>
        <w:t>tais</w:t>
      </w:r>
      <w:r w:rsidR="00C26261" w:rsidRPr="00F00665">
        <w:rPr>
          <w:rFonts w:ascii="Arial" w:hAnsi="Arial" w:cs="Arial"/>
          <w:szCs w:val="24"/>
        </w:rPr>
        <w:t>, 15 straipsnio 4 dalimi ir atsižvelgdama į Klaipėdos rajono savivaldybės Jono Lankučio viešosios bibliotekos 202</w:t>
      </w:r>
      <w:r w:rsidR="006835AC">
        <w:rPr>
          <w:rFonts w:ascii="Arial" w:hAnsi="Arial" w:cs="Arial"/>
          <w:szCs w:val="24"/>
        </w:rPr>
        <w:t>6</w:t>
      </w:r>
      <w:r w:rsidR="00C26261" w:rsidRPr="00F00665">
        <w:rPr>
          <w:rFonts w:ascii="Arial" w:hAnsi="Arial" w:cs="Arial"/>
          <w:szCs w:val="24"/>
        </w:rPr>
        <w:t xml:space="preserve"> m. </w:t>
      </w:r>
      <w:r w:rsidR="006835AC">
        <w:rPr>
          <w:rFonts w:ascii="Arial" w:hAnsi="Arial" w:cs="Arial"/>
          <w:szCs w:val="24"/>
        </w:rPr>
        <w:t>birželio 8</w:t>
      </w:r>
      <w:r w:rsidR="00C26261" w:rsidRPr="00F00665">
        <w:rPr>
          <w:rFonts w:ascii="Arial" w:hAnsi="Arial" w:cs="Arial"/>
          <w:szCs w:val="24"/>
        </w:rPr>
        <w:t xml:space="preserve"> d. prašymą </w:t>
      </w:r>
      <w:r w:rsidR="006835AC">
        <w:rPr>
          <w:rFonts w:ascii="Arial" w:hAnsi="Arial" w:cs="Arial"/>
          <w:szCs w:val="24"/>
        </w:rPr>
        <w:t xml:space="preserve">Nr. </w:t>
      </w:r>
      <w:r w:rsidR="006835AC" w:rsidRPr="00E84FF5">
        <w:rPr>
          <w:rFonts w:ascii="Arial" w:hAnsi="Arial" w:cs="Arial"/>
          <w:szCs w:val="24"/>
        </w:rPr>
        <w:t>Nr. S-</w:t>
      </w:r>
      <w:r w:rsidR="006835AC">
        <w:rPr>
          <w:rFonts w:ascii="Arial" w:hAnsi="Arial" w:cs="Arial"/>
          <w:szCs w:val="24"/>
        </w:rPr>
        <w:t>2</w:t>
      </w:r>
      <w:r w:rsidR="006835AC" w:rsidRPr="00E84FF5">
        <w:rPr>
          <w:rFonts w:ascii="Arial" w:hAnsi="Arial" w:cs="Arial"/>
          <w:szCs w:val="24"/>
        </w:rPr>
        <w:t>1</w:t>
      </w:r>
      <w:r w:rsidR="006835AC" w:rsidRPr="00F00665">
        <w:rPr>
          <w:rFonts w:ascii="Arial" w:hAnsi="Arial" w:cs="Arial"/>
          <w:szCs w:val="24"/>
        </w:rPr>
        <w:t xml:space="preserve"> </w:t>
      </w:r>
      <w:r w:rsidR="00C26261" w:rsidRPr="00F00665">
        <w:rPr>
          <w:rFonts w:ascii="Arial" w:hAnsi="Arial" w:cs="Arial"/>
          <w:szCs w:val="24"/>
        </w:rPr>
        <w:t>„</w:t>
      </w:r>
      <w:r w:rsidR="006835AC" w:rsidRPr="00C26261">
        <w:rPr>
          <w:rFonts w:ascii="Arial" w:hAnsi="Arial" w:cs="Arial"/>
          <w:szCs w:val="24"/>
        </w:rPr>
        <w:t>Dėl finansinio prisidėjimo prie projekto „Altitudė – išmaniųjų technologijų kompetencijų kelias</w:t>
      </w:r>
      <w:r w:rsidR="00C26261" w:rsidRPr="00F00665">
        <w:rPr>
          <w:rFonts w:ascii="Arial" w:hAnsi="Arial" w:cs="Arial"/>
          <w:szCs w:val="24"/>
        </w:rPr>
        <w:t xml:space="preserve">“, </w:t>
      </w:r>
      <w:r w:rsidR="00C26261" w:rsidRPr="00F00665">
        <w:rPr>
          <w:rFonts w:ascii="Arial" w:hAnsi="Arial" w:cs="Arial"/>
          <w:spacing w:val="40"/>
          <w:szCs w:val="24"/>
        </w:rPr>
        <w:t>nusprendži</w:t>
      </w:r>
      <w:r w:rsidR="00C26261" w:rsidRPr="00F00665">
        <w:rPr>
          <w:rFonts w:ascii="Arial" w:hAnsi="Arial" w:cs="Arial"/>
          <w:szCs w:val="24"/>
        </w:rPr>
        <w:t>a:</w:t>
      </w:r>
    </w:p>
    <w:p w14:paraId="1AC03AA1" w14:textId="757456AD" w:rsidR="00C26261" w:rsidRPr="00F00665" w:rsidRDefault="00C26261" w:rsidP="00454987">
      <w:pPr>
        <w:tabs>
          <w:tab w:val="left" w:pos="851"/>
        </w:tabs>
        <w:spacing w:line="276" w:lineRule="auto"/>
        <w:ind w:firstLine="1134"/>
        <w:jc w:val="both"/>
        <w:rPr>
          <w:rFonts w:ascii="Arial" w:hAnsi="Arial" w:cs="Arial"/>
          <w:szCs w:val="24"/>
        </w:rPr>
      </w:pPr>
      <w:r w:rsidRPr="00F00665">
        <w:rPr>
          <w:rFonts w:ascii="Arial" w:hAnsi="Arial" w:cs="Arial"/>
          <w:szCs w:val="24"/>
        </w:rPr>
        <w:t xml:space="preserve">1. Pritarti Klaipėdos rajono savivaldybės Jono Lankučio viešosios bibliotekos projekto </w:t>
      </w:r>
      <w:r w:rsidRPr="00E84FF5">
        <w:rPr>
          <w:rFonts w:ascii="Arial" w:hAnsi="Arial" w:cs="Arial"/>
          <w:szCs w:val="24"/>
        </w:rPr>
        <w:t>„Altitudė – išmaniųjų technologijų kompetencijų kelias“</w:t>
      </w:r>
      <w:r w:rsidRPr="00F00665">
        <w:rPr>
          <w:rFonts w:ascii="Arial" w:hAnsi="Arial" w:cs="Arial"/>
          <w:kern w:val="2"/>
          <w:szCs w:val="24"/>
          <w:lang w:eastAsia="zh-CN"/>
        </w:rPr>
        <w:t xml:space="preserve"> </w:t>
      </w:r>
      <w:r w:rsidRPr="00F00665">
        <w:rPr>
          <w:rFonts w:ascii="Arial" w:hAnsi="Arial" w:cs="Arial"/>
          <w:szCs w:val="24"/>
        </w:rPr>
        <w:t xml:space="preserve">(toliau – Projektas) paraiškos teikimui </w:t>
      </w:r>
      <w:r w:rsidRPr="00E84FF5">
        <w:rPr>
          <w:rFonts w:ascii="Arial" w:hAnsi="Arial" w:cs="Arial"/>
          <w:szCs w:val="24"/>
        </w:rPr>
        <w:t xml:space="preserve">pagal </w:t>
      </w:r>
      <w:r>
        <w:rPr>
          <w:rFonts w:ascii="Arial" w:hAnsi="Arial" w:cs="Arial"/>
          <w:szCs w:val="24"/>
        </w:rPr>
        <w:t xml:space="preserve">Gargždų miesto vietos veiklos grupės </w:t>
      </w:r>
      <w:r w:rsidRPr="00E84FF5">
        <w:rPr>
          <w:rFonts w:ascii="Arial" w:hAnsi="Arial" w:cs="Arial"/>
          <w:szCs w:val="24"/>
        </w:rPr>
        <w:t>kvietimą Nr. 11-498-K „Žinių ir kompetencijų ugdymas išmaniųjų technologijų panaudojimo srityje, siekiant plėtoti socialinę ir ekonominę Gargždų miesto plėtrą</w:t>
      </w:r>
      <w:r w:rsidRPr="00110F12">
        <w:rPr>
          <w:rFonts w:ascii="Arial" w:hAnsi="Arial" w:cs="Arial"/>
          <w:szCs w:val="24"/>
        </w:rPr>
        <w:t>“</w:t>
      </w:r>
      <w:r w:rsidRPr="00F00665">
        <w:rPr>
          <w:rFonts w:ascii="Arial" w:hAnsi="Arial" w:cs="Arial"/>
          <w:szCs w:val="24"/>
        </w:rPr>
        <w:t>.</w:t>
      </w:r>
    </w:p>
    <w:p w14:paraId="5B95F061" w14:textId="48196057" w:rsidR="00C26261" w:rsidRPr="00F00665" w:rsidRDefault="00C26261" w:rsidP="00C26261">
      <w:pPr>
        <w:tabs>
          <w:tab w:val="left" w:pos="851"/>
        </w:tabs>
        <w:spacing w:line="276" w:lineRule="auto"/>
        <w:ind w:firstLine="1134"/>
        <w:jc w:val="both"/>
        <w:rPr>
          <w:rFonts w:ascii="Arial" w:hAnsi="Arial" w:cs="Arial"/>
          <w:szCs w:val="24"/>
        </w:rPr>
      </w:pPr>
      <w:r w:rsidRPr="00F00665">
        <w:rPr>
          <w:rFonts w:ascii="Arial" w:hAnsi="Arial" w:cs="Arial"/>
          <w:szCs w:val="24"/>
        </w:rPr>
        <w:t xml:space="preserve">2. Projektui gavus finansavimą jo įgyvendinimui skirti savo įnašą – Klaipėdos rajono savivaldybės lėšomis finansuoti ne mažiau kaip </w:t>
      </w:r>
      <w:r>
        <w:rPr>
          <w:rFonts w:ascii="Arial" w:hAnsi="Arial" w:cs="Arial"/>
          <w:szCs w:val="24"/>
        </w:rPr>
        <w:t>1</w:t>
      </w:r>
      <w:r w:rsidRPr="00F00665">
        <w:rPr>
          <w:rFonts w:ascii="Arial" w:hAnsi="Arial" w:cs="Arial"/>
          <w:szCs w:val="24"/>
        </w:rPr>
        <w:t xml:space="preserve">0 proc. visų tinkamų Klaipėdos rajono savivaldybės Jono Lankučio viešajai bibliotekai tenkančių Projekto išlaidų ir Klaipėdos rajono savivaldybės lėšomis finansuoti Klaipėdos rajono savivaldybės Jono Lankučio viešajai bibliotekai priskirtas nenumatytas ar netinkamas finansuoti, tačiau šiam Projektui įgyvendinti būtinas išlaidas bei tinkamų finansuoti išlaidų dalį, kurios nepadengia Projektui skiriamas finansavimas. </w:t>
      </w:r>
    </w:p>
    <w:p w14:paraId="1F4599AB" w14:textId="452E8520" w:rsidR="00C26261" w:rsidRDefault="00C26261" w:rsidP="00C26261">
      <w:pPr>
        <w:tabs>
          <w:tab w:val="left" w:pos="851"/>
        </w:tabs>
        <w:spacing w:line="276" w:lineRule="auto"/>
        <w:ind w:firstLine="1134"/>
        <w:jc w:val="both"/>
        <w:rPr>
          <w:rFonts w:ascii="Arial" w:hAnsi="Arial" w:cs="Arial"/>
          <w:szCs w:val="24"/>
        </w:rPr>
      </w:pPr>
      <w:r w:rsidRPr="00F00665">
        <w:rPr>
          <w:rFonts w:ascii="Arial" w:hAnsi="Arial" w:cs="Arial"/>
          <w:szCs w:val="24"/>
        </w:rPr>
        <w:t>3. Įgalioti Klaipėdos rajono savivaldybės Jono Lankučio viešosios bibliotekos direktorė, pasirašyti visus su 1 punkte nurodytu Projektu susijusius dokumentus ir jų pakeitimus (jei iškils tokia būtinybė).</w:t>
      </w:r>
    </w:p>
    <w:p w14:paraId="074B1966" w14:textId="2AB5E602" w:rsidR="001D3C89" w:rsidRPr="007B29E4" w:rsidRDefault="001D3C89" w:rsidP="00C26261">
      <w:pPr>
        <w:tabs>
          <w:tab w:val="left" w:pos="851"/>
        </w:tabs>
        <w:spacing w:line="276" w:lineRule="auto"/>
        <w:ind w:firstLine="1134"/>
        <w:jc w:val="both"/>
        <w:rPr>
          <w:rFonts w:ascii="Arial" w:hAnsi="Arial" w:cs="Arial"/>
          <w:szCs w:val="24"/>
        </w:rPr>
      </w:pPr>
      <w:r w:rsidRPr="007B29E4">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4"/>
    </w:p>
    <w:p w14:paraId="349F4AE3" w14:textId="6C95A2CC" w:rsidR="00EE658D" w:rsidRPr="007B29E4" w:rsidRDefault="001A286F" w:rsidP="007B29E4">
      <w:pPr>
        <w:pStyle w:val="Pagrindiniotekstotrauka"/>
        <w:tabs>
          <w:tab w:val="left" w:pos="1418"/>
        </w:tabs>
        <w:spacing w:before="240" w:after="0" w:line="276" w:lineRule="auto"/>
        <w:ind w:left="0"/>
        <w:jc w:val="both"/>
        <w:rPr>
          <w:rFonts w:ascii="Arial" w:hAnsi="Arial" w:cs="Arial"/>
          <w:szCs w:val="24"/>
        </w:rPr>
      </w:pPr>
      <w:r w:rsidRPr="007B29E4">
        <w:rPr>
          <w:rFonts w:ascii="Arial" w:hAnsi="Arial" w:cs="Arial"/>
          <w:szCs w:val="24"/>
        </w:rPr>
        <w:t>Savivaldybės meras</w:t>
      </w:r>
    </w:p>
    <w:p w14:paraId="5324A4A8" w14:textId="0E38618D" w:rsidR="00B83F50" w:rsidRPr="007B29E4" w:rsidRDefault="00B83F50" w:rsidP="007B29E4">
      <w:pPr>
        <w:spacing w:before="240" w:after="60" w:line="276" w:lineRule="auto"/>
        <w:rPr>
          <w:rFonts w:ascii="Arial" w:hAnsi="Arial" w:cs="Arial"/>
          <w:color w:val="000000" w:themeColor="text1"/>
          <w:szCs w:val="24"/>
        </w:rPr>
      </w:pPr>
      <w:r w:rsidRPr="007B29E4">
        <w:rPr>
          <w:rFonts w:ascii="Arial" w:hAnsi="Arial" w:cs="Arial"/>
          <w:color w:val="000000" w:themeColor="text1"/>
          <w:szCs w:val="24"/>
        </w:rPr>
        <w:t xml:space="preserve">TEIKIA: Savivaldybės meras B. MARKAUSKAS </w:t>
      </w:r>
    </w:p>
    <w:p w14:paraId="51A0A1CF" w14:textId="308B369D" w:rsidR="00B83F50" w:rsidRPr="007B29E4" w:rsidRDefault="00B83F50" w:rsidP="007B29E4">
      <w:pPr>
        <w:spacing w:before="240" w:after="60" w:line="276" w:lineRule="auto"/>
        <w:rPr>
          <w:rFonts w:ascii="Arial" w:hAnsi="Arial" w:cs="Arial"/>
          <w:color w:val="000000" w:themeColor="text1"/>
          <w:szCs w:val="24"/>
        </w:rPr>
      </w:pPr>
      <w:r w:rsidRPr="007B29E4">
        <w:rPr>
          <w:rFonts w:ascii="Arial" w:hAnsi="Arial" w:cs="Arial"/>
          <w:color w:val="000000" w:themeColor="text1"/>
          <w:szCs w:val="24"/>
        </w:rPr>
        <w:t xml:space="preserve">PARENGĖ: J. </w:t>
      </w:r>
      <w:r w:rsidR="00C26261">
        <w:rPr>
          <w:rFonts w:ascii="Arial" w:hAnsi="Arial" w:cs="Arial"/>
          <w:color w:val="000000" w:themeColor="text1"/>
          <w:szCs w:val="24"/>
        </w:rPr>
        <w:t>POLEKAU</w:t>
      </w:r>
      <w:r w:rsidRPr="007B29E4">
        <w:rPr>
          <w:rFonts w:ascii="Arial" w:hAnsi="Arial" w:cs="Arial"/>
          <w:color w:val="000000" w:themeColor="text1"/>
          <w:szCs w:val="24"/>
        </w:rPr>
        <w:t>SKIENĖ</w:t>
      </w:r>
    </w:p>
    <w:p w14:paraId="486D3051" w14:textId="13FAB687" w:rsidR="00B83F50" w:rsidRPr="007B29E4" w:rsidRDefault="00B83F50" w:rsidP="007B29E4">
      <w:pPr>
        <w:tabs>
          <w:tab w:val="left" w:pos="3450"/>
        </w:tabs>
        <w:spacing w:before="240" w:line="276" w:lineRule="auto"/>
        <w:jc w:val="both"/>
        <w:rPr>
          <w:rFonts w:ascii="Arial" w:hAnsi="Arial" w:cs="Arial"/>
          <w:color w:val="000000" w:themeColor="text1"/>
          <w:szCs w:val="24"/>
        </w:rPr>
        <w:sectPr w:rsidR="00B83F50" w:rsidRPr="007B29E4"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7B29E4">
        <w:rPr>
          <w:rFonts w:ascii="Arial" w:hAnsi="Arial" w:cs="Arial"/>
          <w:color w:val="000000" w:themeColor="text1"/>
          <w:szCs w:val="24"/>
        </w:rPr>
        <w:t xml:space="preserve">SUDERINTA: </w:t>
      </w:r>
    </w:p>
    <w:p w14:paraId="1FE364CD" w14:textId="371716A0" w:rsidR="00B83F50" w:rsidRPr="00690F6A" w:rsidRDefault="008C3F79" w:rsidP="007B29E4">
      <w:pPr>
        <w:tabs>
          <w:tab w:val="left" w:pos="3450"/>
        </w:tabs>
        <w:spacing w:line="276" w:lineRule="auto"/>
        <w:jc w:val="both"/>
        <w:rPr>
          <w:rFonts w:ascii="Arial" w:hAnsi="Arial" w:cs="Arial"/>
          <w:szCs w:val="24"/>
        </w:rPr>
      </w:pPr>
      <w:r w:rsidRPr="00690F6A">
        <w:rPr>
          <w:rFonts w:ascii="Arial" w:hAnsi="Arial" w:cs="Arial"/>
          <w:szCs w:val="24"/>
        </w:rPr>
        <w:t>G</w:t>
      </w:r>
      <w:r w:rsidR="00B83F50" w:rsidRPr="00690F6A">
        <w:rPr>
          <w:rFonts w:ascii="Arial" w:hAnsi="Arial" w:cs="Arial"/>
          <w:szCs w:val="24"/>
        </w:rPr>
        <w:t xml:space="preserve">. </w:t>
      </w:r>
      <w:r w:rsidR="00F34163" w:rsidRPr="00690F6A">
        <w:rPr>
          <w:rFonts w:ascii="Arial" w:hAnsi="Arial" w:cs="Arial"/>
          <w:szCs w:val="24"/>
        </w:rPr>
        <w:t>KUZMINS</w:t>
      </w:r>
      <w:r w:rsidRPr="00690F6A">
        <w:rPr>
          <w:rFonts w:ascii="Arial" w:hAnsi="Arial" w:cs="Arial"/>
          <w:szCs w:val="24"/>
        </w:rPr>
        <w:t>K</w:t>
      </w:r>
      <w:r w:rsidR="0045492B" w:rsidRPr="00690F6A">
        <w:rPr>
          <w:rFonts w:ascii="Arial" w:hAnsi="Arial" w:cs="Arial"/>
          <w:szCs w:val="24"/>
        </w:rPr>
        <w:t>IEN</w:t>
      </w:r>
      <w:r w:rsidR="00B83F50" w:rsidRPr="00690F6A">
        <w:rPr>
          <w:rFonts w:ascii="Arial" w:hAnsi="Arial" w:cs="Arial"/>
          <w:szCs w:val="24"/>
        </w:rPr>
        <w:t>Ė</w:t>
      </w:r>
    </w:p>
    <w:p w14:paraId="719EC9FC" w14:textId="72660701" w:rsidR="00B83F50" w:rsidRPr="00690F6A" w:rsidRDefault="00C26261" w:rsidP="007B29E4">
      <w:pPr>
        <w:tabs>
          <w:tab w:val="left" w:pos="3450"/>
        </w:tabs>
        <w:spacing w:line="276" w:lineRule="auto"/>
        <w:jc w:val="both"/>
        <w:rPr>
          <w:rFonts w:ascii="Arial" w:hAnsi="Arial" w:cs="Arial"/>
          <w:szCs w:val="24"/>
        </w:rPr>
      </w:pPr>
      <w:r>
        <w:rPr>
          <w:rFonts w:ascii="Arial" w:hAnsi="Arial" w:cs="Arial"/>
          <w:szCs w:val="24"/>
        </w:rPr>
        <w:t>V</w:t>
      </w:r>
      <w:r w:rsidR="00B83F50" w:rsidRPr="00690F6A">
        <w:rPr>
          <w:rFonts w:ascii="Arial" w:hAnsi="Arial" w:cs="Arial"/>
          <w:szCs w:val="24"/>
        </w:rPr>
        <w:t xml:space="preserve">. </w:t>
      </w:r>
      <w:r>
        <w:rPr>
          <w:rFonts w:ascii="Arial" w:hAnsi="Arial" w:cs="Arial"/>
          <w:szCs w:val="24"/>
        </w:rPr>
        <w:t>JASAS</w:t>
      </w:r>
    </w:p>
    <w:p w14:paraId="59DC5A00" w14:textId="542A8390" w:rsidR="00880CCE" w:rsidRPr="00690F6A" w:rsidRDefault="00880CCE" w:rsidP="007B29E4">
      <w:pPr>
        <w:tabs>
          <w:tab w:val="left" w:pos="3450"/>
        </w:tabs>
        <w:spacing w:line="276" w:lineRule="auto"/>
        <w:jc w:val="both"/>
        <w:rPr>
          <w:rFonts w:ascii="Arial" w:hAnsi="Arial" w:cs="Arial"/>
          <w:szCs w:val="24"/>
        </w:rPr>
      </w:pPr>
      <w:r w:rsidRPr="00690F6A">
        <w:rPr>
          <w:rFonts w:ascii="Arial" w:hAnsi="Arial" w:cs="Arial"/>
          <w:szCs w:val="24"/>
        </w:rPr>
        <w:lastRenderedPageBreak/>
        <w:t>D. BELIOKAITĖ</w:t>
      </w:r>
    </w:p>
    <w:p w14:paraId="63E83BD3" w14:textId="64846EC0" w:rsidR="009B2C74" w:rsidRPr="00690F6A" w:rsidRDefault="005A134D" w:rsidP="007B29E4">
      <w:pPr>
        <w:tabs>
          <w:tab w:val="left" w:pos="3450"/>
        </w:tabs>
        <w:spacing w:line="276" w:lineRule="auto"/>
        <w:jc w:val="both"/>
        <w:rPr>
          <w:rFonts w:ascii="Arial" w:hAnsi="Arial" w:cs="Arial"/>
          <w:szCs w:val="24"/>
        </w:rPr>
      </w:pPr>
      <w:r>
        <w:rPr>
          <w:rFonts w:ascii="Arial" w:hAnsi="Arial" w:cs="Arial"/>
          <w:szCs w:val="24"/>
        </w:rPr>
        <w:t>R</w:t>
      </w:r>
      <w:r w:rsidR="009B2C74" w:rsidRPr="00690F6A">
        <w:rPr>
          <w:rFonts w:ascii="Arial" w:hAnsi="Arial" w:cs="Arial"/>
          <w:szCs w:val="24"/>
        </w:rPr>
        <w:t xml:space="preserve">. </w:t>
      </w:r>
      <w:r>
        <w:rPr>
          <w:rFonts w:ascii="Arial" w:hAnsi="Arial" w:cs="Arial"/>
          <w:szCs w:val="24"/>
        </w:rPr>
        <w:t>BALČYTI</w:t>
      </w:r>
      <w:r w:rsidR="009B2C74" w:rsidRPr="00690F6A">
        <w:rPr>
          <w:rFonts w:ascii="Arial" w:hAnsi="Arial" w:cs="Arial"/>
          <w:szCs w:val="24"/>
        </w:rPr>
        <w:t>ENĖ</w:t>
      </w:r>
    </w:p>
    <w:p w14:paraId="1EB3E2FC" w14:textId="43D0572A" w:rsidR="00510AD4" w:rsidRPr="00690F6A" w:rsidRDefault="008A038B" w:rsidP="007B29E4">
      <w:pPr>
        <w:tabs>
          <w:tab w:val="left" w:pos="3450"/>
        </w:tabs>
        <w:spacing w:line="276" w:lineRule="auto"/>
        <w:jc w:val="both"/>
        <w:rPr>
          <w:rFonts w:ascii="Arial" w:hAnsi="Arial" w:cs="Arial"/>
          <w:szCs w:val="24"/>
        </w:rPr>
      </w:pPr>
      <w:r w:rsidRPr="00690F6A">
        <w:rPr>
          <w:rFonts w:ascii="Arial" w:hAnsi="Arial" w:cs="Arial"/>
          <w:szCs w:val="24"/>
        </w:rPr>
        <w:t>J</w:t>
      </w:r>
      <w:r w:rsidR="00781A75" w:rsidRPr="00690F6A">
        <w:rPr>
          <w:rFonts w:ascii="Arial" w:hAnsi="Arial" w:cs="Arial"/>
          <w:szCs w:val="24"/>
        </w:rPr>
        <w:t xml:space="preserve">. </w:t>
      </w:r>
      <w:r w:rsidRPr="00690F6A">
        <w:rPr>
          <w:rFonts w:ascii="Arial" w:hAnsi="Arial" w:cs="Arial"/>
          <w:szCs w:val="24"/>
        </w:rPr>
        <w:t>BARD</w:t>
      </w:r>
      <w:r w:rsidR="008A78A6" w:rsidRPr="00690F6A">
        <w:rPr>
          <w:rFonts w:ascii="Arial" w:hAnsi="Arial" w:cs="Arial"/>
          <w:szCs w:val="24"/>
        </w:rPr>
        <w:t>AUSKAS</w:t>
      </w:r>
    </w:p>
    <w:p w14:paraId="6E5A0CCE" w14:textId="5C6C0CE2" w:rsidR="00510AD4" w:rsidRPr="00690F6A" w:rsidRDefault="00B703C5" w:rsidP="007B29E4">
      <w:pPr>
        <w:tabs>
          <w:tab w:val="left" w:pos="3450"/>
        </w:tabs>
        <w:spacing w:line="276" w:lineRule="auto"/>
        <w:jc w:val="both"/>
        <w:rPr>
          <w:rFonts w:ascii="Arial" w:hAnsi="Arial" w:cs="Arial"/>
          <w:szCs w:val="24"/>
        </w:rPr>
      </w:pPr>
      <w:r w:rsidRPr="00690F6A">
        <w:rPr>
          <w:rFonts w:ascii="Arial" w:hAnsi="Arial" w:cs="Arial"/>
          <w:szCs w:val="24"/>
        </w:rPr>
        <w:t xml:space="preserve">V. </w:t>
      </w:r>
      <w:r w:rsidR="00C93685" w:rsidRPr="00690F6A">
        <w:rPr>
          <w:rFonts w:ascii="Arial" w:hAnsi="Arial" w:cs="Arial"/>
          <w:szCs w:val="24"/>
        </w:rPr>
        <w:t>RIAUKIENĖ</w:t>
      </w:r>
    </w:p>
    <w:p w14:paraId="79128ADB" w14:textId="4F496D50" w:rsidR="007B29E4" w:rsidRPr="00690F6A" w:rsidRDefault="007B29E4" w:rsidP="007B29E4">
      <w:pPr>
        <w:tabs>
          <w:tab w:val="left" w:pos="3450"/>
        </w:tabs>
        <w:spacing w:line="276" w:lineRule="auto"/>
        <w:jc w:val="both"/>
        <w:rPr>
          <w:rFonts w:ascii="Arial" w:hAnsi="Arial" w:cs="Arial"/>
          <w:szCs w:val="24"/>
        </w:rPr>
      </w:pPr>
      <w:r w:rsidRPr="00690F6A">
        <w:rPr>
          <w:rFonts w:ascii="Arial" w:hAnsi="Arial" w:cs="Arial"/>
          <w:szCs w:val="24"/>
        </w:rPr>
        <w:t>B. MARKAUSKAS</w:t>
      </w:r>
    </w:p>
    <w:bookmarkEnd w:id="1"/>
    <w:p w14:paraId="1EE3FBC9" w14:textId="77777777" w:rsidR="00580D4E" w:rsidRPr="007B29E4" w:rsidRDefault="00580D4E" w:rsidP="007B29E4">
      <w:pPr>
        <w:spacing w:line="276" w:lineRule="auto"/>
        <w:rPr>
          <w:rFonts w:ascii="Arial" w:hAnsi="Arial" w:cs="Arial"/>
          <w:b/>
          <w:bCs/>
          <w:szCs w:val="24"/>
        </w:rPr>
      </w:pPr>
      <w:r w:rsidRPr="007B29E4">
        <w:rPr>
          <w:rFonts w:ascii="Arial" w:hAnsi="Arial" w:cs="Arial"/>
          <w:b/>
          <w:bCs/>
          <w:szCs w:val="24"/>
        </w:rPr>
        <w:br w:type="page"/>
      </w:r>
    </w:p>
    <w:p w14:paraId="29867655" w14:textId="312977C1" w:rsidR="00C25D8C" w:rsidRPr="007B29E4" w:rsidRDefault="00C25D8C" w:rsidP="007B29E4">
      <w:pPr>
        <w:pStyle w:val="Antrat1"/>
        <w:spacing w:line="276" w:lineRule="auto"/>
        <w:rPr>
          <w:rFonts w:ascii="Arial" w:hAnsi="Arial" w:cs="Arial"/>
          <w:b/>
          <w:bCs/>
          <w:sz w:val="24"/>
          <w:szCs w:val="24"/>
          <w:lang w:val="lt-LT"/>
        </w:rPr>
      </w:pPr>
      <w:r w:rsidRPr="007B29E4">
        <w:rPr>
          <w:rFonts w:ascii="Arial" w:hAnsi="Arial" w:cs="Arial"/>
          <w:b/>
          <w:bCs/>
          <w:sz w:val="24"/>
          <w:szCs w:val="24"/>
          <w:lang w:val="lt-LT"/>
        </w:rPr>
        <w:lastRenderedPageBreak/>
        <w:t>AIŠKINAMASIS RAŠTAS</w:t>
      </w:r>
    </w:p>
    <w:p w14:paraId="267661EA" w14:textId="0B2E267C" w:rsidR="00C25D8C" w:rsidRPr="00C26261" w:rsidRDefault="00C25D8C" w:rsidP="007E5C0E">
      <w:pPr>
        <w:pStyle w:val="statymopavad"/>
        <w:spacing w:line="276" w:lineRule="auto"/>
        <w:ind w:firstLine="0"/>
        <w:rPr>
          <w:rFonts w:ascii="Arial" w:hAnsi="Arial" w:cs="Arial"/>
          <w:b/>
          <w:bCs/>
          <w:szCs w:val="24"/>
        </w:rPr>
      </w:pPr>
      <w:r w:rsidRPr="007B29E4">
        <w:rPr>
          <w:rFonts w:ascii="Arial" w:hAnsi="Arial" w:cs="Arial"/>
          <w:b/>
          <w:szCs w:val="24"/>
        </w:rPr>
        <w:t xml:space="preserve">DĖL </w:t>
      </w:r>
      <w:r w:rsidRPr="00C26261">
        <w:rPr>
          <w:rFonts w:ascii="Arial" w:hAnsi="Arial" w:cs="Arial"/>
          <w:b/>
          <w:szCs w:val="24"/>
        </w:rPr>
        <w:t>TARYBOS SPRENDIMO</w:t>
      </w:r>
      <w:r w:rsidR="004459C0" w:rsidRPr="00C26261">
        <w:rPr>
          <w:rFonts w:ascii="Arial" w:hAnsi="Arial" w:cs="Arial"/>
          <w:szCs w:val="24"/>
        </w:rPr>
        <w:t xml:space="preserve"> </w:t>
      </w:r>
      <w:r w:rsidR="003013E4">
        <w:rPr>
          <w:rFonts w:ascii="Arial" w:hAnsi="Arial" w:cs="Arial"/>
          <w:b/>
          <w:bCs/>
          <w:szCs w:val="24"/>
        </w:rPr>
        <w:t xml:space="preserve"> </w:t>
      </w:r>
      <w:r w:rsidR="008C3F79" w:rsidRPr="00C26261">
        <w:rPr>
          <w:rFonts w:ascii="Arial" w:hAnsi="Arial" w:cs="Arial"/>
          <w:b/>
          <w:bCs/>
          <w:szCs w:val="24"/>
        </w:rPr>
        <w:t>„</w:t>
      </w:r>
      <w:r w:rsidR="00C26261" w:rsidRPr="00C26261">
        <w:rPr>
          <w:rFonts w:ascii="Arial" w:hAnsi="Arial" w:cs="Arial"/>
          <w:b/>
          <w:bCs/>
          <w:color w:val="000000" w:themeColor="text1"/>
          <w:szCs w:val="24"/>
        </w:rPr>
        <w:t xml:space="preserve">DĖL </w:t>
      </w:r>
      <w:r w:rsidR="00C26261" w:rsidRPr="00C26261">
        <w:rPr>
          <w:rFonts w:ascii="Arial" w:hAnsi="Arial" w:cs="Arial"/>
          <w:b/>
          <w:color w:val="000000" w:themeColor="text1"/>
          <w:szCs w:val="24"/>
        </w:rPr>
        <w:t>pritarimo KLAIPĖDOS RAJONO SAVIVALDYBĖS JONO LANKUČIO VIEŠAJAI BIBLIOTEKAi TEIKTI PROJEKTO „</w:t>
      </w:r>
      <w:r w:rsidR="00C26261" w:rsidRPr="00C26261">
        <w:rPr>
          <w:rFonts w:ascii="Arial" w:hAnsi="Arial" w:cs="Arial"/>
          <w:b/>
          <w:bCs/>
          <w:szCs w:val="24"/>
        </w:rPr>
        <w:t>ALTITUDĖ – IŠMANIŲJŲ TECHNOLOGIJŲ KOMPETENCIJŲ KELIAS</w:t>
      </w:r>
      <w:r w:rsidR="00C26261" w:rsidRPr="00C26261">
        <w:rPr>
          <w:rFonts w:ascii="Arial" w:hAnsi="Arial" w:cs="Arial"/>
          <w:b/>
          <w:color w:val="000000" w:themeColor="text1"/>
          <w:szCs w:val="24"/>
        </w:rPr>
        <w:t>“ PARAIŠKĄ</w:t>
      </w:r>
      <w:r w:rsidR="008C3F79" w:rsidRPr="00C26261">
        <w:rPr>
          <w:rFonts w:ascii="Arial" w:hAnsi="Arial" w:cs="Arial"/>
          <w:b/>
          <w:bCs/>
          <w:szCs w:val="24"/>
        </w:rPr>
        <w:t>“</w:t>
      </w:r>
      <w:r w:rsidR="004B1966" w:rsidRPr="00C26261">
        <w:rPr>
          <w:rFonts w:ascii="Arial" w:hAnsi="Arial" w:cs="Arial"/>
          <w:b/>
          <w:bCs/>
          <w:szCs w:val="24"/>
        </w:rPr>
        <w:t>,</w:t>
      </w:r>
      <w:r w:rsidRPr="00C26261">
        <w:rPr>
          <w:rFonts w:ascii="Arial" w:hAnsi="Arial" w:cs="Arial"/>
          <w:b/>
          <w:bCs/>
          <w:szCs w:val="24"/>
        </w:rPr>
        <w:t xml:space="preserve"> PROJEKTO</w:t>
      </w:r>
    </w:p>
    <w:p w14:paraId="150D311C" w14:textId="7FFCA14D" w:rsidR="004459C0" w:rsidRPr="007B29E4" w:rsidRDefault="004459C0" w:rsidP="007B29E4">
      <w:pPr>
        <w:tabs>
          <w:tab w:val="left" w:pos="3450"/>
        </w:tabs>
        <w:spacing w:before="240" w:after="240" w:line="276" w:lineRule="auto"/>
        <w:jc w:val="center"/>
        <w:rPr>
          <w:rFonts w:ascii="Arial" w:hAnsi="Arial" w:cs="Arial"/>
          <w:bCs/>
          <w:szCs w:val="24"/>
        </w:rPr>
      </w:pPr>
      <w:r w:rsidRPr="007B29E4">
        <w:rPr>
          <w:rFonts w:ascii="Arial" w:hAnsi="Arial" w:cs="Arial"/>
          <w:bCs/>
          <w:szCs w:val="24"/>
        </w:rPr>
        <w:t>202</w:t>
      </w:r>
      <w:r w:rsidR="008C3F79" w:rsidRPr="007B29E4">
        <w:rPr>
          <w:rFonts w:ascii="Arial" w:hAnsi="Arial" w:cs="Arial"/>
          <w:bCs/>
          <w:szCs w:val="24"/>
        </w:rPr>
        <w:t>6</w:t>
      </w:r>
      <w:r w:rsidRPr="007B29E4">
        <w:rPr>
          <w:rFonts w:ascii="Arial" w:hAnsi="Arial" w:cs="Arial"/>
          <w:bCs/>
          <w:szCs w:val="24"/>
        </w:rPr>
        <w:t>-</w:t>
      </w:r>
      <w:r w:rsidR="008C3F79" w:rsidRPr="007B29E4">
        <w:rPr>
          <w:rFonts w:ascii="Arial" w:hAnsi="Arial" w:cs="Arial"/>
          <w:bCs/>
          <w:szCs w:val="24"/>
        </w:rPr>
        <w:t>0</w:t>
      </w:r>
      <w:r w:rsidR="00C26261">
        <w:rPr>
          <w:rFonts w:ascii="Arial" w:hAnsi="Arial" w:cs="Arial"/>
          <w:bCs/>
          <w:szCs w:val="24"/>
        </w:rPr>
        <w:t>6</w:t>
      </w:r>
      <w:r w:rsidRPr="007B29E4">
        <w:rPr>
          <w:rFonts w:ascii="Arial" w:hAnsi="Arial" w:cs="Arial"/>
          <w:bCs/>
          <w:szCs w:val="24"/>
        </w:rPr>
        <w:t>-</w:t>
      </w:r>
      <w:r w:rsidR="008901A3" w:rsidRPr="007B29E4">
        <w:rPr>
          <w:rFonts w:ascii="Arial" w:hAnsi="Arial" w:cs="Arial"/>
          <w:bCs/>
          <w:szCs w:val="24"/>
        </w:rPr>
        <w:t>0</w:t>
      </w:r>
      <w:r w:rsidR="00C26261">
        <w:rPr>
          <w:rFonts w:ascii="Arial" w:hAnsi="Arial" w:cs="Arial"/>
          <w:bCs/>
          <w:szCs w:val="24"/>
        </w:rPr>
        <w:t>9</w:t>
      </w:r>
      <w:r w:rsidR="001568EA" w:rsidRPr="007B29E4">
        <w:rPr>
          <w:rFonts w:ascii="Arial" w:hAnsi="Arial" w:cs="Arial"/>
          <w:bCs/>
          <w:szCs w:val="24"/>
        </w:rPr>
        <w:t xml:space="preserve"> </w:t>
      </w:r>
    </w:p>
    <w:p w14:paraId="62EDF0FB" w14:textId="77777777" w:rsidR="00A348AD" w:rsidRPr="007B29E4" w:rsidRDefault="00A348AD" w:rsidP="007B29E4">
      <w:pPr>
        <w:spacing w:before="240" w:line="276" w:lineRule="auto"/>
        <w:ind w:firstLine="1134"/>
        <w:contextualSpacing/>
        <w:jc w:val="both"/>
        <w:rPr>
          <w:rFonts w:ascii="Arial" w:hAnsi="Arial" w:cs="Arial"/>
          <w:bCs/>
          <w:szCs w:val="24"/>
        </w:rPr>
      </w:pPr>
      <w:bookmarkStart w:id="5" w:name="_Hlk160699918"/>
      <w:r w:rsidRPr="007B29E4">
        <w:rPr>
          <w:rFonts w:ascii="Arial" w:hAnsi="Arial" w:cs="Arial"/>
          <w:bCs/>
          <w:szCs w:val="24"/>
        </w:rPr>
        <w:t xml:space="preserve">1. Parengto sprendimo projekto tikslai, uždaviniai (ko šiuo sprendimu norima pasiekti): </w:t>
      </w:r>
    </w:p>
    <w:bookmarkEnd w:id="5"/>
    <w:p w14:paraId="5BA92F28" w14:textId="77777777" w:rsidR="00D62B78" w:rsidRPr="00F00665" w:rsidRDefault="00C26261" w:rsidP="00D62B78">
      <w:pPr>
        <w:tabs>
          <w:tab w:val="left" w:pos="851"/>
        </w:tabs>
        <w:spacing w:line="276" w:lineRule="auto"/>
        <w:ind w:firstLine="1134"/>
        <w:jc w:val="both"/>
        <w:rPr>
          <w:rFonts w:ascii="Arial" w:hAnsi="Arial" w:cs="Arial"/>
          <w:szCs w:val="24"/>
        </w:rPr>
      </w:pPr>
      <w:r w:rsidRPr="00F00665">
        <w:rPr>
          <w:rFonts w:ascii="Arial" w:hAnsi="Arial" w:cs="Arial"/>
          <w:szCs w:val="24"/>
        </w:rPr>
        <w:t xml:space="preserve">Sprendimo projektu siekiama pritarti Klaipėdos rajono savivaldybės Jono Lankučio viešosios bibliotekos projekto </w:t>
      </w:r>
      <w:r w:rsidR="00D62B78" w:rsidRPr="00E84FF5">
        <w:rPr>
          <w:rFonts w:ascii="Arial" w:hAnsi="Arial" w:cs="Arial"/>
          <w:szCs w:val="24"/>
        </w:rPr>
        <w:t>„Altitudė – išmaniųjų technologijų kompetencijų kelias“</w:t>
      </w:r>
      <w:r w:rsidR="00D62B78" w:rsidRPr="00F00665">
        <w:rPr>
          <w:rFonts w:ascii="Arial" w:hAnsi="Arial" w:cs="Arial"/>
          <w:kern w:val="2"/>
          <w:szCs w:val="24"/>
          <w:lang w:eastAsia="zh-CN"/>
        </w:rPr>
        <w:t xml:space="preserve"> </w:t>
      </w:r>
      <w:r w:rsidR="00D62B78" w:rsidRPr="00F00665">
        <w:rPr>
          <w:rFonts w:ascii="Arial" w:hAnsi="Arial" w:cs="Arial"/>
          <w:szCs w:val="24"/>
        </w:rPr>
        <w:t xml:space="preserve">(toliau – Projektas) paraiškos teikimui </w:t>
      </w:r>
      <w:r w:rsidR="00D62B78" w:rsidRPr="00E84FF5">
        <w:rPr>
          <w:rFonts w:ascii="Arial" w:hAnsi="Arial" w:cs="Arial"/>
          <w:szCs w:val="24"/>
        </w:rPr>
        <w:t xml:space="preserve">pagal </w:t>
      </w:r>
      <w:r w:rsidR="00D62B78">
        <w:rPr>
          <w:rFonts w:ascii="Arial" w:hAnsi="Arial" w:cs="Arial"/>
          <w:szCs w:val="24"/>
        </w:rPr>
        <w:t xml:space="preserve">Gargždų miesto vietos veiklos grupės </w:t>
      </w:r>
      <w:r w:rsidR="00D62B78" w:rsidRPr="00E84FF5">
        <w:rPr>
          <w:rFonts w:ascii="Arial" w:hAnsi="Arial" w:cs="Arial"/>
          <w:szCs w:val="24"/>
        </w:rPr>
        <w:t>kvietimą Nr. 11-498-K „Žinių ir kompetencijų ugdymas išmaniųjų technologijų panaudojimo srityje, siekiant plėtoti socialinę ir ekonominę Gargždų miesto plėtrą</w:t>
      </w:r>
      <w:r w:rsidR="00D62B78" w:rsidRPr="00110F12">
        <w:rPr>
          <w:rFonts w:ascii="Arial" w:hAnsi="Arial" w:cs="Arial"/>
          <w:szCs w:val="24"/>
        </w:rPr>
        <w:t>“</w:t>
      </w:r>
      <w:r w:rsidR="00D62B78" w:rsidRPr="00F00665">
        <w:rPr>
          <w:rFonts w:ascii="Arial" w:hAnsi="Arial" w:cs="Arial"/>
          <w:szCs w:val="24"/>
        </w:rPr>
        <w:t>.</w:t>
      </w:r>
    </w:p>
    <w:p w14:paraId="29CBB42E" w14:textId="77777777" w:rsidR="00D62B78" w:rsidRDefault="00D62B78" w:rsidP="00D62B78">
      <w:pPr>
        <w:spacing w:line="276" w:lineRule="auto"/>
        <w:ind w:firstLine="1134"/>
        <w:jc w:val="both"/>
        <w:rPr>
          <w:rFonts w:ascii="Arial" w:hAnsi="Arial" w:cs="Arial"/>
          <w:szCs w:val="24"/>
        </w:rPr>
      </w:pPr>
      <w:r w:rsidRPr="00E84FF5">
        <w:rPr>
          <w:rFonts w:ascii="Arial" w:hAnsi="Arial" w:cs="Arial"/>
          <w:szCs w:val="24"/>
        </w:rPr>
        <w:t>Projekto tikslas – sudaryti palankias sąlygas socialiai pažeidžiamoms Gargždų miesto gyventojų grupėms įgyti praktinių išmaniųjų technologijų taikymo įgūdžių ir juos panaudoti kūrybinėms, bendruomeninėms ar verslioms iniciatyvoms įgyvendinti. Projekto veiklomis siekiama stiprinti dalyvių skaitmenines ir kūrybines kompetencijas, skatinti iniciatyvumą, pasitikėjimą naudotis technologijomis ir aktyvesnį įsitraukimą į Gargždų miesto bendruomeninį bei ekonominį gyvenimą.</w:t>
      </w:r>
    </w:p>
    <w:p w14:paraId="6D77500D" w14:textId="3A9870B3" w:rsidR="006835AC" w:rsidRPr="00E84FF5" w:rsidRDefault="006835AC" w:rsidP="00D62B78">
      <w:pPr>
        <w:spacing w:line="276" w:lineRule="auto"/>
        <w:ind w:firstLine="1134"/>
        <w:jc w:val="both"/>
        <w:rPr>
          <w:rFonts w:ascii="Arial" w:hAnsi="Arial" w:cs="Arial"/>
          <w:szCs w:val="24"/>
        </w:rPr>
      </w:pPr>
      <w:r w:rsidRPr="00E84FF5">
        <w:rPr>
          <w:rFonts w:ascii="Arial" w:hAnsi="Arial" w:cs="Arial"/>
          <w:szCs w:val="24"/>
        </w:rPr>
        <w:t xml:space="preserve">Projektas orientuojamas į dvi tikslines grupes: </w:t>
      </w:r>
      <w:r w:rsidRPr="006835AC">
        <w:rPr>
          <w:rFonts w:ascii="Arial" w:hAnsi="Arial" w:cs="Arial"/>
          <w:bCs/>
          <w:szCs w:val="24"/>
        </w:rPr>
        <w:t xml:space="preserve">socialiai pažeidžiamus jaunus asmenis </w:t>
      </w:r>
      <w:r w:rsidRPr="00E84FF5">
        <w:rPr>
          <w:rFonts w:ascii="Arial" w:hAnsi="Arial" w:cs="Arial"/>
          <w:szCs w:val="24"/>
        </w:rPr>
        <w:t xml:space="preserve">nuo 14 iki 29 metų – </w:t>
      </w:r>
      <w:r w:rsidRPr="006835AC">
        <w:rPr>
          <w:rFonts w:ascii="Arial" w:hAnsi="Arial" w:cs="Arial"/>
          <w:bCs/>
          <w:szCs w:val="24"/>
        </w:rPr>
        <w:t>20 dalyvių ir socialinę atskirtį patiriančius senjorus – 30 dalyvių</w:t>
      </w:r>
      <w:r w:rsidRPr="00E84FF5">
        <w:rPr>
          <w:rFonts w:ascii="Arial" w:hAnsi="Arial" w:cs="Arial"/>
          <w:szCs w:val="24"/>
        </w:rPr>
        <w:t xml:space="preserve">. Iš viso planuojama įtraukti ne mažiau kaip 50 Gargždų miesto gyventojų. Projekto veiklose taip pat numatoma įtraukti ne mažiau kaip </w:t>
      </w:r>
      <w:r w:rsidRPr="006835AC">
        <w:rPr>
          <w:rFonts w:ascii="Arial" w:hAnsi="Arial" w:cs="Arial"/>
          <w:bCs/>
          <w:szCs w:val="24"/>
        </w:rPr>
        <w:t>2 savanorius</w:t>
      </w:r>
      <w:r w:rsidRPr="00E84FF5">
        <w:rPr>
          <w:rFonts w:ascii="Arial" w:hAnsi="Arial" w:cs="Arial"/>
          <w:szCs w:val="24"/>
        </w:rPr>
        <w:t>, kurie prisidės prie dalyvių informavimo, veiklų organizavimo ir pagalbos veiklų metu. Savanorių įtraukimu siekiama skatinti aktyvesnį bendruomenės narių dalyvavimą Projekto veiklose, savanorystės kultūrą ir tarpusavio pagalbą.</w:t>
      </w:r>
    </w:p>
    <w:p w14:paraId="06CC1E6F" w14:textId="77777777" w:rsidR="00D62B78" w:rsidRPr="00E84FF5" w:rsidRDefault="00D62B78" w:rsidP="00D62B78">
      <w:pPr>
        <w:spacing w:line="276" w:lineRule="auto"/>
        <w:ind w:firstLine="1134"/>
        <w:jc w:val="both"/>
        <w:rPr>
          <w:rFonts w:ascii="Arial" w:hAnsi="Arial" w:cs="Arial"/>
          <w:szCs w:val="24"/>
        </w:rPr>
      </w:pPr>
      <w:r w:rsidRPr="00E84FF5">
        <w:rPr>
          <w:rFonts w:ascii="Arial" w:hAnsi="Arial" w:cs="Arial"/>
          <w:szCs w:val="24"/>
        </w:rPr>
        <w:t>Pagrindinė Projekto veiklų dalis bus vykdoma Jono Lankučio viešojoje bibliotekoje, adresu Klaipėdos g. 15, LT-96135 Gargždai. Projekto veiklas planuojama įgyvendinti iki 2028 m. gruodžio 31 d., atsižvelgiant į galutinį Projekto įgyvendinimo plano patvirtinimo ir finansavimo sutarties sudarymo terminą.</w:t>
      </w:r>
    </w:p>
    <w:p w14:paraId="01FDF3BC" w14:textId="2F71BDBC" w:rsidR="00C26261" w:rsidRPr="00F00665" w:rsidRDefault="00C26261" w:rsidP="003013E4">
      <w:pPr>
        <w:tabs>
          <w:tab w:val="num" w:pos="720"/>
          <w:tab w:val="left" w:pos="993"/>
        </w:tabs>
        <w:spacing w:line="276" w:lineRule="auto"/>
        <w:ind w:firstLine="1134"/>
        <w:jc w:val="both"/>
        <w:rPr>
          <w:rFonts w:ascii="Arial" w:hAnsi="Arial" w:cs="Arial"/>
          <w:szCs w:val="24"/>
        </w:rPr>
      </w:pPr>
      <w:r w:rsidRPr="00F00665">
        <w:rPr>
          <w:rFonts w:ascii="Arial" w:hAnsi="Arial" w:cs="Arial"/>
          <w:szCs w:val="24"/>
        </w:rPr>
        <w:t xml:space="preserve">Paraiškos teikėjas – Klaipėdos rajono savivaldybės Jono Lankučio viešoji biblioteka. </w:t>
      </w:r>
      <w:r w:rsidRPr="00110F12">
        <w:rPr>
          <w:rFonts w:ascii="Arial" w:hAnsi="Arial" w:cs="Arial"/>
          <w:szCs w:val="24"/>
        </w:rPr>
        <w:t>Projektą numatoma įgyvendinti kartu su NVO partneriu – jaunimo organizacija „</w:t>
      </w:r>
      <w:proofErr w:type="spellStart"/>
      <w:r w:rsidRPr="00110F12">
        <w:rPr>
          <w:rFonts w:ascii="Arial" w:hAnsi="Arial" w:cs="Arial"/>
          <w:szCs w:val="24"/>
        </w:rPr>
        <w:t>Alterno</w:t>
      </w:r>
      <w:proofErr w:type="spellEnd"/>
      <w:r w:rsidRPr="00110F12">
        <w:rPr>
          <w:rFonts w:ascii="Arial" w:hAnsi="Arial" w:cs="Arial"/>
          <w:szCs w:val="24"/>
        </w:rPr>
        <w:t>“.</w:t>
      </w:r>
      <w:r w:rsidRPr="00E84FF5">
        <w:rPr>
          <w:rFonts w:ascii="Arial" w:hAnsi="Arial" w:cs="Arial"/>
          <w:szCs w:val="24"/>
        </w:rPr>
        <w:t xml:space="preserve"> </w:t>
      </w:r>
    </w:p>
    <w:p w14:paraId="6DEA1CC6" w14:textId="04870B70" w:rsidR="00C26261" w:rsidRDefault="00C26261" w:rsidP="007E5C0E">
      <w:pPr>
        <w:pStyle w:val="Pagrindinistekstas"/>
        <w:tabs>
          <w:tab w:val="left" w:pos="1134"/>
        </w:tabs>
        <w:spacing w:line="276" w:lineRule="auto"/>
        <w:ind w:firstLine="1134"/>
        <w:rPr>
          <w:rFonts w:ascii="Arial" w:hAnsi="Arial" w:cs="Arial"/>
          <w:szCs w:val="24"/>
        </w:rPr>
      </w:pPr>
      <w:r w:rsidRPr="00F00665">
        <w:rPr>
          <w:rFonts w:ascii="Arial" w:hAnsi="Arial" w:cs="Arial"/>
          <w:szCs w:val="24"/>
          <w:shd w:val="clear" w:color="auto" w:fill="FFFFFF"/>
          <w:lang w:val="lt-LT"/>
        </w:rPr>
        <w:t xml:space="preserve">Planuojama </w:t>
      </w:r>
      <w:r w:rsidR="00D62B78" w:rsidRPr="00E84FF5">
        <w:rPr>
          <w:rFonts w:ascii="Arial" w:hAnsi="Arial" w:cs="Arial"/>
          <w:szCs w:val="24"/>
        </w:rPr>
        <w:t xml:space="preserve">preliminari bendra Projekto vertė </w:t>
      </w:r>
      <w:r w:rsidR="00D62B78" w:rsidRPr="006835AC">
        <w:rPr>
          <w:rFonts w:ascii="Arial" w:hAnsi="Arial" w:cs="Arial"/>
          <w:szCs w:val="24"/>
        </w:rPr>
        <w:t>–</w:t>
      </w:r>
      <w:r w:rsidR="00D62B78" w:rsidRPr="00D62B78">
        <w:rPr>
          <w:rFonts w:ascii="Arial" w:hAnsi="Arial" w:cs="Arial"/>
          <w:b/>
          <w:bCs/>
          <w:szCs w:val="24"/>
        </w:rPr>
        <w:t xml:space="preserve"> </w:t>
      </w:r>
      <w:r w:rsidR="00D62B78" w:rsidRPr="00D62B78">
        <w:rPr>
          <w:rFonts w:ascii="Arial" w:hAnsi="Arial" w:cs="Arial"/>
          <w:szCs w:val="24"/>
        </w:rPr>
        <w:t xml:space="preserve">96 194,46 </w:t>
      </w:r>
      <w:r w:rsidRPr="00F00665">
        <w:rPr>
          <w:rFonts w:ascii="Arial" w:hAnsi="Arial" w:cs="Arial"/>
          <w:szCs w:val="24"/>
          <w:shd w:val="clear" w:color="auto" w:fill="FFFFFF"/>
          <w:lang w:val="lt-LT"/>
        </w:rPr>
        <w:t>eur</w:t>
      </w:r>
      <w:r w:rsidR="00D62B78">
        <w:rPr>
          <w:rFonts w:ascii="Arial" w:hAnsi="Arial" w:cs="Arial"/>
          <w:szCs w:val="24"/>
          <w:shd w:val="clear" w:color="auto" w:fill="FFFFFF"/>
          <w:lang w:val="lt-LT"/>
        </w:rPr>
        <w:t xml:space="preserve">ų. </w:t>
      </w:r>
      <w:r w:rsidRPr="00E84FF5">
        <w:rPr>
          <w:rFonts w:ascii="Arial" w:hAnsi="Arial" w:cs="Arial"/>
          <w:szCs w:val="24"/>
        </w:rPr>
        <w:t xml:space="preserve">Pagal kvietimo reikalavimus ne mažiau kaip 10 proc. projekto biudžeto turi sudaryti pareiškėjo ir (ar) kitų šaltinių prisidėjimas. </w:t>
      </w:r>
      <w:r w:rsidRPr="00D62B78">
        <w:rPr>
          <w:rFonts w:ascii="Arial" w:hAnsi="Arial" w:cs="Arial"/>
          <w:bCs/>
          <w:szCs w:val="24"/>
        </w:rPr>
        <w:t xml:space="preserve">Pagal preliminarų Projekto biudžetą 10 proc. prisidėjimas sudarytų 9 619,45 </w:t>
      </w:r>
      <w:r w:rsidR="006835AC" w:rsidRPr="00F00665">
        <w:rPr>
          <w:rFonts w:ascii="Arial" w:hAnsi="Arial" w:cs="Arial"/>
          <w:szCs w:val="24"/>
          <w:shd w:val="clear" w:color="auto" w:fill="FFFFFF"/>
          <w:lang w:val="lt-LT"/>
        </w:rPr>
        <w:t>eur</w:t>
      </w:r>
      <w:r w:rsidR="006835AC">
        <w:rPr>
          <w:rFonts w:ascii="Arial" w:hAnsi="Arial" w:cs="Arial"/>
          <w:szCs w:val="24"/>
          <w:shd w:val="clear" w:color="auto" w:fill="FFFFFF"/>
          <w:lang w:val="lt-LT"/>
        </w:rPr>
        <w:t>ų</w:t>
      </w:r>
      <w:r w:rsidRPr="00D62B78">
        <w:rPr>
          <w:rFonts w:ascii="Arial" w:hAnsi="Arial" w:cs="Arial"/>
          <w:bCs/>
          <w:szCs w:val="24"/>
        </w:rPr>
        <w:t>.</w:t>
      </w:r>
      <w:r w:rsidRPr="00E84FF5">
        <w:rPr>
          <w:rFonts w:ascii="Arial" w:hAnsi="Arial" w:cs="Arial"/>
          <w:szCs w:val="24"/>
        </w:rPr>
        <w:t xml:space="preserve"> </w:t>
      </w:r>
    </w:p>
    <w:p w14:paraId="23B24EB6" w14:textId="77777777" w:rsidR="006835AC" w:rsidRPr="006835AC" w:rsidRDefault="006835AC" w:rsidP="007E5C0E">
      <w:pPr>
        <w:pStyle w:val="Pagrindinistekstas"/>
        <w:tabs>
          <w:tab w:val="left" w:pos="1134"/>
        </w:tabs>
        <w:spacing w:line="276" w:lineRule="auto"/>
        <w:ind w:firstLine="1134"/>
        <w:rPr>
          <w:rFonts w:ascii="Arial" w:hAnsi="Arial" w:cs="Arial"/>
          <w:szCs w:val="24"/>
        </w:rPr>
      </w:pPr>
    </w:p>
    <w:p w14:paraId="3AD2E3D9" w14:textId="4BCE777E" w:rsidR="00C26261" w:rsidRPr="00F00665" w:rsidRDefault="00C26261" w:rsidP="007E5C0E">
      <w:pPr>
        <w:pStyle w:val="Pagrindinistekstas"/>
        <w:tabs>
          <w:tab w:val="left" w:pos="1134"/>
        </w:tabs>
        <w:spacing w:line="276" w:lineRule="auto"/>
        <w:ind w:firstLine="1134"/>
        <w:rPr>
          <w:rFonts w:ascii="Arial" w:hAnsi="Arial" w:cs="Arial"/>
          <w:bCs/>
          <w:szCs w:val="24"/>
        </w:rPr>
      </w:pPr>
      <w:r w:rsidRPr="00F00665">
        <w:rPr>
          <w:rFonts w:ascii="Arial" w:hAnsi="Arial" w:cs="Arial"/>
          <w:bCs/>
          <w:szCs w:val="24"/>
        </w:rPr>
        <w:t>2. Kaip šiuo metu yra teisiškai reglamentuojami projekte aptariami klausimai:</w:t>
      </w:r>
    </w:p>
    <w:p w14:paraId="477BE080" w14:textId="359A4C55" w:rsidR="00C26261" w:rsidRPr="00F00665" w:rsidRDefault="007E5C0E" w:rsidP="007E5C0E">
      <w:pPr>
        <w:pStyle w:val="Pagrindiniotekstotrauka"/>
        <w:tabs>
          <w:tab w:val="left" w:pos="1134"/>
          <w:tab w:val="right" w:pos="9639"/>
        </w:tabs>
        <w:spacing w:line="276" w:lineRule="auto"/>
        <w:ind w:left="0" w:right="-81"/>
        <w:jc w:val="both"/>
        <w:rPr>
          <w:rFonts w:ascii="Arial" w:hAnsi="Arial" w:cs="Arial"/>
          <w:szCs w:val="24"/>
        </w:rPr>
      </w:pPr>
      <w:r>
        <w:rPr>
          <w:rFonts w:ascii="Arial" w:hAnsi="Arial" w:cs="Arial"/>
          <w:bCs/>
          <w:szCs w:val="24"/>
        </w:rPr>
        <w:t>L</w:t>
      </w:r>
      <w:r w:rsidRPr="00A173A1">
        <w:rPr>
          <w:rFonts w:ascii="Arial" w:hAnsi="Arial" w:cs="Arial"/>
          <w:szCs w:val="24"/>
          <w:lang w:eastAsia="ar-SA"/>
        </w:rPr>
        <w:t xml:space="preserve">ietuvos Respublikos vietos savivaldos įstatymo 6 straipsnio 13, 24 ir 38 punktuose nustatyta, kad gyventojų bendrosios kultūros ugdymas ir etnokultūros puoselėjimas, informacinės visuomenės plėtros įgyvendinimas, taip pat sąlygų verslo ir turizmo plėtrai sudarymas bei šių veiklų skatinimas yra savarankiškosios savivaldybių funkcijos. Vadovaujantis Lietuvos Respublikos vietos savivaldos įstatymo 15 straipsnio 4 dalimi, </w:t>
      </w:r>
      <w:r w:rsidRPr="00A173A1">
        <w:rPr>
          <w:rFonts w:ascii="Arial" w:hAnsi="Arial" w:cs="Arial"/>
          <w:szCs w:val="24"/>
          <w:lang w:eastAsia="ar-SA"/>
        </w:rPr>
        <w:lastRenderedPageBreak/>
        <w:t>kurioje nustatyta, kad teisės aktuose savivaldybei suteiktų papildomų įgaliojimų įgyvendinimo iniciatyva, neperžengiant nustatytų įgaliojimų ribų, priklauso savivaldybės tarybai, savivaldybės taryba turi teisę priimti sprendimus, būtinus šioms funkcijoms ir įgaliojimams įgyvendinti</w:t>
      </w:r>
      <w:r w:rsidR="00C26261" w:rsidRPr="00F00665">
        <w:rPr>
          <w:rFonts w:ascii="Arial" w:hAnsi="Arial" w:cs="Arial"/>
          <w:szCs w:val="24"/>
        </w:rPr>
        <w:t>.</w:t>
      </w:r>
    </w:p>
    <w:p w14:paraId="37F7942A" w14:textId="66BCFE35" w:rsidR="006835AC" w:rsidRDefault="00C26261" w:rsidP="007E5C0E">
      <w:pPr>
        <w:pStyle w:val="Pagrindiniotekstotrauka"/>
        <w:tabs>
          <w:tab w:val="left" w:pos="1134"/>
          <w:tab w:val="right" w:pos="9639"/>
        </w:tabs>
        <w:spacing w:after="0" w:line="276" w:lineRule="auto"/>
        <w:ind w:left="0" w:right="-81" w:firstLine="1134"/>
        <w:jc w:val="both"/>
        <w:rPr>
          <w:rFonts w:ascii="Arial" w:hAnsi="Arial" w:cs="Arial"/>
          <w:bCs/>
          <w:szCs w:val="24"/>
        </w:rPr>
      </w:pPr>
      <w:r w:rsidRPr="00F00665">
        <w:rPr>
          <w:rFonts w:ascii="Arial" w:hAnsi="Arial" w:cs="Arial"/>
          <w:bCs/>
          <w:szCs w:val="24"/>
        </w:rPr>
        <w:t>3. Kokios siūlomos naujos teisinio reguliavimo nuostatos ir kokių teigiamų rezultatų laukiama:</w:t>
      </w:r>
    </w:p>
    <w:p w14:paraId="3ABC6E5D" w14:textId="7B71197B" w:rsidR="006835AC" w:rsidRDefault="00C26261" w:rsidP="007E5C0E">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bCs/>
          <w:szCs w:val="24"/>
        </w:rPr>
        <w:t>P</w:t>
      </w:r>
      <w:r w:rsidRPr="00F00665">
        <w:rPr>
          <w:rFonts w:ascii="Arial" w:hAnsi="Arial" w:cs="Arial"/>
          <w:szCs w:val="24"/>
        </w:rPr>
        <w:t xml:space="preserve">atvirtinus teikiamą Tarybos sprendimo projektą </w:t>
      </w:r>
      <w:r>
        <w:rPr>
          <w:rFonts w:ascii="Arial" w:hAnsi="Arial" w:cs="Arial"/>
          <w:bCs/>
          <w:szCs w:val="24"/>
        </w:rPr>
        <w:t>b</w:t>
      </w:r>
      <w:r w:rsidRPr="00F00665">
        <w:rPr>
          <w:rFonts w:ascii="Arial" w:hAnsi="Arial" w:cs="Arial"/>
          <w:bCs/>
          <w:szCs w:val="24"/>
        </w:rPr>
        <w:t xml:space="preserve">ei pritraukus finansavimą </w:t>
      </w:r>
      <w:r w:rsidRPr="00F00665">
        <w:rPr>
          <w:rFonts w:ascii="Arial" w:hAnsi="Arial" w:cs="Arial"/>
          <w:szCs w:val="24"/>
        </w:rPr>
        <w:t xml:space="preserve">būtų </w:t>
      </w:r>
      <w:r w:rsidR="00D62B78" w:rsidRPr="00E84FF5">
        <w:rPr>
          <w:rFonts w:ascii="Arial" w:hAnsi="Arial" w:cs="Arial"/>
          <w:szCs w:val="24"/>
        </w:rPr>
        <w:t xml:space="preserve">Projekto lėšomis Jono Lankučio viešoji biblioteka planuoja įsigyti technologinę įrangą, skirtą dalyvių seminarams, kūrybinėms dirbtuvėms, praktinėms užduotims ir technologinio pažinimo veikloms įgyvendinti. Įranga sudarys sąlygas dalyviams rengti ir pristatyti idėjas, kurti prototipus, praktiškai taikyti 3D spausdinimo, 3D skenavimo, sublimacinės spaudos, skaitmeninio turinio kūrimo, garso, vaizdo, dronų ir dirbtinio intelekto sprendimus. </w:t>
      </w:r>
    </w:p>
    <w:p w14:paraId="416482DE" w14:textId="3CEB88E8" w:rsidR="00D62B78" w:rsidRPr="006835AC" w:rsidRDefault="00D62B78" w:rsidP="007E5C0E">
      <w:pPr>
        <w:pStyle w:val="Pagrindiniotekstotrauka"/>
        <w:tabs>
          <w:tab w:val="left" w:pos="1134"/>
          <w:tab w:val="right" w:pos="9639"/>
        </w:tabs>
        <w:spacing w:after="0" w:line="276" w:lineRule="auto"/>
        <w:ind w:left="0" w:right="-81" w:firstLine="1134"/>
        <w:jc w:val="both"/>
        <w:rPr>
          <w:rFonts w:ascii="Arial" w:hAnsi="Arial" w:cs="Arial"/>
          <w:bCs/>
          <w:szCs w:val="24"/>
        </w:rPr>
      </w:pPr>
      <w:r w:rsidRPr="00E84FF5">
        <w:rPr>
          <w:rFonts w:ascii="Arial" w:hAnsi="Arial" w:cs="Arial"/>
          <w:szCs w:val="24"/>
        </w:rPr>
        <w:t>Įgyvendinant Projektą numatoma vykdyti bendrus įvadinius, tarpinius ir baigiamuosius renginius jaunimui ir senjorams, praktinius seminarus atskiroms tikslinėms grupėms, praktines dirbtuves mažesnėse dalyvių grupėse, refleksinius-apibendrinamuosius renginius, teikti mentorystės pagalbą dalyviams, taip pat užtikrinti išmaniųjų technologijų paslaugos specialisto darbą, susijusį su įrangos priežiūra, praktine pagalba dalyviams ir veiklų koordinavimu.</w:t>
      </w:r>
    </w:p>
    <w:p w14:paraId="770C3CB5" w14:textId="32F0049F" w:rsidR="00C26261" w:rsidRPr="00F00665" w:rsidRDefault="00C26261" w:rsidP="007E5C0E">
      <w:pPr>
        <w:pStyle w:val="Pagrindiniotekstotrauka"/>
        <w:tabs>
          <w:tab w:val="left" w:pos="1134"/>
          <w:tab w:val="right" w:pos="9639"/>
        </w:tabs>
        <w:spacing w:before="240" w:after="0" w:line="276" w:lineRule="auto"/>
        <w:ind w:left="0" w:right="-81" w:firstLine="1134"/>
        <w:jc w:val="both"/>
        <w:rPr>
          <w:rFonts w:ascii="Arial" w:hAnsi="Arial" w:cs="Arial"/>
          <w:bCs/>
          <w:szCs w:val="24"/>
        </w:rPr>
      </w:pPr>
      <w:r w:rsidRPr="00F00665">
        <w:rPr>
          <w:rStyle w:val="FontStyle150"/>
          <w:rFonts w:ascii="Arial" w:hAnsi="Arial" w:cs="Arial"/>
          <w:bCs/>
          <w:sz w:val="24"/>
          <w:szCs w:val="24"/>
        </w:rPr>
        <w:t xml:space="preserve">4. Galimos neigiamos pasekmės priėmus siūlomą Savivaldybės tarybos </w:t>
      </w:r>
      <w:r w:rsidRPr="00F00665">
        <w:rPr>
          <w:rFonts w:ascii="Arial" w:hAnsi="Arial" w:cs="Arial"/>
          <w:bCs/>
          <w:szCs w:val="24"/>
        </w:rPr>
        <w:t>sprendimą ir kokių priemonių būtina imtis, siekiant išvengti neigiamų pasekmių:</w:t>
      </w:r>
    </w:p>
    <w:p w14:paraId="2B81D76D" w14:textId="77777777" w:rsidR="00C26261" w:rsidRPr="00F00665" w:rsidRDefault="00C26261" w:rsidP="003013E4">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F00665">
        <w:rPr>
          <w:rFonts w:ascii="Arial" w:hAnsi="Arial" w:cs="Arial"/>
          <w:szCs w:val="24"/>
        </w:rPr>
        <w:t>Neigiamų pasekmių nenumatoma.</w:t>
      </w:r>
    </w:p>
    <w:p w14:paraId="2F324B30" w14:textId="77777777" w:rsidR="00C26261" w:rsidRPr="00F00665" w:rsidRDefault="00C26261" w:rsidP="003013E4">
      <w:pPr>
        <w:spacing w:before="240" w:line="276" w:lineRule="auto"/>
        <w:ind w:firstLine="1134"/>
        <w:jc w:val="both"/>
        <w:rPr>
          <w:rFonts w:ascii="Arial" w:hAnsi="Arial" w:cs="Arial"/>
          <w:bCs/>
          <w:szCs w:val="24"/>
        </w:rPr>
      </w:pPr>
      <w:r w:rsidRPr="00F00665">
        <w:rPr>
          <w:rFonts w:ascii="Arial" w:hAnsi="Arial" w:cs="Arial"/>
          <w:bCs/>
          <w:caps/>
          <w:szCs w:val="24"/>
        </w:rPr>
        <w:t>5. A</w:t>
      </w:r>
      <w:r w:rsidRPr="00F00665">
        <w:rPr>
          <w:rFonts w:ascii="Arial" w:hAnsi="Arial" w:cs="Arial"/>
          <w:bCs/>
          <w:szCs w:val="24"/>
        </w:rPr>
        <w:t>r sprendimo projektas neprieštarauja Lietuvos Respublikos lygių galimybių įstatymui ir atitinka lygių galimybių principus:</w:t>
      </w:r>
    </w:p>
    <w:p w14:paraId="377B3B11" w14:textId="77777777" w:rsidR="00C26261" w:rsidRPr="00F00665" w:rsidRDefault="00C26261" w:rsidP="003013E4">
      <w:pPr>
        <w:spacing w:line="276" w:lineRule="auto"/>
        <w:ind w:firstLine="1134"/>
        <w:jc w:val="both"/>
        <w:rPr>
          <w:rFonts w:ascii="Arial" w:hAnsi="Arial" w:cs="Arial"/>
          <w:bCs/>
          <w:szCs w:val="24"/>
        </w:rPr>
      </w:pPr>
      <w:r w:rsidRPr="00F00665">
        <w:rPr>
          <w:rFonts w:ascii="Arial" w:hAnsi="Arial" w:cs="Arial"/>
          <w:bCs/>
          <w:szCs w:val="24"/>
        </w:rPr>
        <w:t>Sprendimo projektas neprieštarauja Lietuvos Respublikos lygių galimybių įstatymui.</w:t>
      </w:r>
    </w:p>
    <w:p w14:paraId="0D95D1B9" w14:textId="77777777" w:rsidR="00C26261" w:rsidRPr="00F00665" w:rsidRDefault="00C26261" w:rsidP="003013E4">
      <w:pPr>
        <w:spacing w:before="240" w:line="276" w:lineRule="auto"/>
        <w:ind w:firstLine="1134"/>
        <w:jc w:val="both"/>
        <w:rPr>
          <w:rStyle w:val="FontStyle150"/>
          <w:rFonts w:ascii="Arial" w:hAnsi="Arial" w:cs="Arial"/>
          <w:bCs/>
          <w:strike/>
          <w:sz w:val="24"/>
          <w:szCs w:val="24"/>
        </w:rPr>
      </w:pPr>
      <w:r w:rsidRPr="00F00665">
        <w:rPr>
          <w:rStyle w:val="FontStyle150"/>
          <w:rFonts w:ascii="Arial" w:hAnsi="Arial" w:cs="Arial"/>
          <w:bCs/>
          <w:sz w:val="24"/>
          <w:szCs w:val="24"/>
        </w:rPr>
        <w:t>6. Kokius teisės aktus būtina pakeisti ar panaikinti, priėmus teikiamą Savivaldybės tarybos sprendimą:</w:t>
      </w:r>
    </w:p>
    <w:p w14:paraId="479B51D1" w14:textId="3CEE2785" w:rsidR="00C26261" w:rsidRPr="00F00665" w:rsidRDefault="00C26261" w:rsidP="007E5C0E">
      <w:pPr>
        <w:pStyle w:val="Pagrindiniotekstotrauka"/>
        <w:tabs>
          <w:tab w:val="left" w:pos="1134"/>
          <w:tab w:val="right" w:pos="9639"/>
        </w:tabs>
        <w:spacing w:line="276" w:lineRule="auto"/>
        <w:ind w:left="0" w:right="-81" w:firstLine="1134"/>
        <w:jc w:val="both"/>
        <w:rPr>
          <w:rFonts w:ascii="Arial" w:hAnsi="Arial" w:cs="Arial"/>
          <w:szCs w:val="24"/>
        </w:rPr>
      </w:pPr>
      <w:r w:rsidRPr="00F00665">
        <w:rPr>
          <w:rFonts w:ascii="Arial" w:hAnsi="Arial" w:cs="Arial"/>
          <w:szCs w:val="24"/>
        </w:rPr>
        <w:t>Netaikoma.</w:t>
      </w:r>
    </w:p>
    <w:p w14:paraId="2C9E8DD4" w14:textId="176EF867" w:rsidR="00C26261" w:rsidRPr="00F00665" w:rsidRDefault="00C26261" w:rsidP="007E5C0E">
      <w:pPr>
        <w:tabs>
          <w:tab w:val="left" w:pos="1134"/>
        </w:tabs>
        <w:spacing w:before="240" w:line="276" w:lineRule="auto"/>
        <w:ind w:firstLine="1134"/>
        <w:jc w:val="both"/>
        <w:rPr>
          <w:rFonts w:ascii="Arial" w:hAnsi="Arial" w:cs="Arial"/>
          <w:bCs/>
          <w:szCs w:val="24"/>
        </w:rPr>
      </w:pPr>
      <w:r w:rsidRPr="00F00665">
        <w:rPr>
          <w:rFonts w:ascii="Arial" w:hAnsi="Arial" w:cs="Arial"/>
          <w:bCs/>
          <w:szCs w:val="24"/>
        </w:rPr>
        <w:t>7. Projekto rengimo metu gauti specialistų vertinimai ir išvados, konsultavimosi su visuomene metu gauti pasiūlymai ir jų motyvuotas vertinimas (atsižvelgta ar ne):</w:t>
      </w:r>
    </w:p>
    <w:p w14:paraId="59B3BBC1" w14:textId="173C4E27" w:rsidR="00C26261" w:rsidRPr="00F00665" w:rsidRDefault="00C26261" w:rsidP="007E5C0E">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szCs w:val="24"/>
        </w:rPr>
        <w:t>Nėra.</w:t>
      </w:r>
    </w:p>
    <w:p w14:paraId="5F36CEBA" w14:textId="77777777" w:rsidR="00C26261" w:rsidRPr="00F00665" w:rsidRDefault="00C26261" w:rsidP="003013E4">
      <w:pPr>
        <w:spacing w:before="240" w:line="276" w:lineRule="auto"/>
        <w:ind w:firstLine="1134"/>
        <w:jc w:val="both"/>
        <w:rPr>
          <w:rFonts w:ascii="Arial" w:hAnsi="Arial" w:cs="Arial"/>
          <w:bCs/>
          <w:szCs w:val="24"/>
        </w:rPr>
      </w:pPr>
      <w:r w:rsidRPr="00F00665">
        <w:rPr>
          <w:rFonts w:ascii="Arial" w:hAnsi="Arial" w:cs="Arial"/>
          <w:bCs/>
          <w:szCs w:val="24"/>
        </w:rPr>
        <w:t>8. Sprendimo įgyvendinimui reikalingos lėšos (ekonominiai apskaičiavimai), finansavimo šaltiniai:</w:t>
      </w:r>
    </w:p>
    <w:p w14:paraId="54A599D3" w14:textId="4E5BD787" w:rsidR="00C26261" w:rsidRPr="00F00665" w:rsidRDefault="00C26261" w:rsidP="003013E4">
      <w:pPr>
        <w:pStyle w:val="Default"/>
        <w:spacing w:line="276" w:lineRule="auto"/>
        <w:ind w:firstLine="1134"/>
        <w:jc w:val="both"/>
        <w:rPr>
          <w:rFonts w:ascii="Arial" w:hAnsi="Arial" w:cs="Arial"/>
        </w:rPr>
      </w:pPr>
      <w:r w:rsidRPr="00F00665">
        <w:rPr>
          <w:rFonts w:ascii="Arial" w:hAnsi="Arial" w:cs="Arial"/>
        </w:rPr>
        <w:t xml:space="preserve">Priėmus Savivaldybės tarybos sprendimą bei pritraukus finansavimą projektui lėšos būtų </w:t>
      </w:r>
      <w:r w:rsidR="006835AC">
        <w:rPr>
          <w:rFonts w:ascii="Arial" w:hAnsi="Arial" w:cs="Arial"/>
        </w:rPr>
        <w:t>planuoj</w:t>
      </w:r>
      <w:r w:rsidRPr="00F00665">
        <w:rPr>
          <w:rFonts w:ascii="Arial" w:hAnsi="Arial" w:cs="Arial"/>
        </w:rPr>
        <w:t>amos 202</w:t>
      </w:r>
      <w:r w:rsidR="006835AC">
        <w:rPr>
          <w:rFonts w:ascii="Arial" w:hAnsi="Arial" w:cs="Arial"/>
        </w:rPr>
        <w:t>7</w:t>
      </w:r>
      <w:r w:rsidRPr="00F00665">
        <w:rPr>
          <w:rFonts w:ascii="Arial" w:hAnsi="Arial" w:cs="Arial"/>
        </w:rPr>
        <w:t xml:space="preserve"> m. </w:t>
      </w:r>
      <w:r w:rsidR="006835AC">
        <w:rPr>
          <w:rFonts w:ascii="Arial" w:hAnsi="Arial" w:cs="Arial"/>
        </w:rPr>
        <w:t xml:space="preserve">ir </w:t>
      </w:r>
      <w:r w:rsidR="006835AC" w:rsidRPr="00F00665">
        <w:rPr>
          <w:rFonts w:ascii="Arial" w:hAnsi="Arial" w:cs="Arial"/>
        </w:rPr>
        <w:t>202</w:t>
      </w:r>
      <w:r w:rsidR="006835AC">
        <w:rPr>
          <w:rFonts w:ascii="Arial" w:hAnsi="Arial" w:cs="Arial"/>
        </w:rPr>
        <w:t>8</w:t>
      </w:r>
      <w:r w:rsidR="006835AC" w:rsidRPr="00F00665">
        <w:rPr>
          <w:rFonts w:ascii="Arial" w:hAnsi="Arial" w:cs="Arial"/>
        </w:rPr>
        <w:t xml:space="preserve"> m. </w:t>
      </w:r>
      <w:r w:rsidR="006835AC">
        <w:rPr>
          <w:rFonts w:ascii="Arial" w:hAnsi="Arial" w:cs="Arial"/>
        </w:rPr>
        <w:t>Savivaldybės biudžete</w:t>
      </w:r>
      <w:r w:rsidRPr="00F00665">
        <w:rPr>
          <w:rFonts w:ascii="Arial" w:hAnsi="Arial" w:cs="Arial"/>
        </w:rPr>
        <w:t>.</w:t>
      </w:r>
    </w:p>
    <w:p w14:paraId="700B0ED6" w14:textId="7F8EF39F" w:rsidR="00C26261" w:rsidRPr="006835AC" w:rsidRDefault="00C26261" w:rsidP="007E5C0E">
      <w:pPr>
        <w:pStyle w:val="Pagrindinistekstas"/>
        <w:tabs>
          <w:tab w:val="left" w:pos="1134"/>
        </w:tabs>
        <w:spacing w:line="276" w:lineRule="auto"/>
        <w:ind w:firstLine="1134"/>
        <w:rPr>
          <w:rFonts w:ascii="Arial" w:hAnsi="Arial" w:cs="Arial"/>
          <w:szCs w:val="24"/>
          <w:shd w:val="clear" w:color="auto" w:fill="FFFFFF"/>
          <w:lang w:val="lt-LT"/>
        </w:rPr>
      </w:pPr>
      <w:r w:rsidRPr="00F00665">
        <w:rPr>
          <w:rStyle w:val="FontStyle150"/>
          <w:rFonts w:ascii="Arial" w:hAnsi="Arial" w:cs="Arial"/>
          <w:sz w:val="24"/>
          <w:szCs w:val="24"/>
        </w:rPr>
        <w:t>Planuojama projekto vertė –</w:t>
      </w:r>
      <w:r w:rsidR="006835AC">
        <w:rPr>
          <w:rStyle w:val="FontStyle150"/>
          <w:rFonts w:ascii="Arial" w:hAnsi="Arial" w:cs="Arial"/>
          <w:sz w:val="24"/>
          <w:szCs w:val="24"/>
        </w:rPr>
        <w:t xml:space="preserve"> </w:t>
      </w:r>
      <w:r w:rsidR="006835AC" w:rsidRPr="00D62B78">
        <w:rPr>
          <w:rFonts w:ascii="Arial" w:hAnsi="Arial" w:cs="Arial"/>
          <w:szCs w:val="24"/>
        </w:rPr>
        <w:t xml:space="preserve">96 194,46 </w:t>
      </w:r>
      <w:r w:rsidR="006835AC" w:rsidRPr="00F00665">
        <w:rPr>
          <w:rFonts w:ascii="Arial" w:hAnsi="Arial" w:cs="Arial"/>
          <w:szCs w:val="24"/>
          <w:shd w:val="clear" w:color="auto" w:fill="FFFFFF"/>
          <w:lang w:val="lt-LT"/>
        </w:rPr>
        <w:t>eur</w:t>
      </w:r>
      <w:r w:rsidR="006835AC">
        <w:rPr>
          <w:rFonts w:ascii="Arial" w:hAnsi="Arial" w:cs="Arial"/>
          <w:szCs w:val="24"/>
          <w:shd w:val="clear" w:color="auto" w:fill="FFFFFF"/>
          <w:lang w:val="lt-LT"/>
        </w:rPr>
        <w:t xml:space="preserve">ai. </w:t>
      </w:r>
      <w:r w:rsidR="006835AC" w:rsidRPr="00E84FF5">
        <w:rPr>
          <w:rFonts w:ascii="Arial" w:hAnsi="Arial" w:cs="Arial"/>
          <w:szCs w:val="24"/>
        </w:rPr>
        <w:t xml:space="preserve">Pagal kvietimo reikalavimus ne mažiau kaip 10 proc. projekto biudžeto turi sudaryti pareiškėjo ir (ar) kitų šaltinių prisidėjimas. </w:t>
      </w:r>
      <w:r w:rsidR="006835AC" w:rsidRPr="00D62B78">
        <w:rPr>
          <w:rFonts w:ascii="Arial" w:hAnsi="Arial" w:cs="Arial"/>
          <w:bCs/>
          <w:szCs w:val="24"/>
        </w:rPr>
        <w:t xml:space="preserve">Pagal preliminarų Projekto biudžetą 10 proc. prisidėjimas sudarytų 9 619,45 </w:t>
      </w:r>
      <w:r w:rsidR="006835AC" w:rsidRPr="00F00665">
        <w:rPr>
          <w:rFonts w:ascii="Arial" w:hAnsi="Arial" w:cs="Arial"/>
          <w:szCs w:val="24"/>
          <w:shd w:val="clear" w:color="auto" w:fill="FFFFFF"/>
          <w:lang w:val="lt-LT"/>
        </w:rPr>
        <w:t>eur</w:t>
      </w:r>
      <w:r w:rsidR="006835AC">
        <w:rPr>
          <w:rFonts w:ascii="Arial" w:hAnsi="Arial" w:cs="Arial"/>
          <w:szCs w:val="24"/>
          <w:shd w:val="clear" w:color="auto" w:fill="FFFFFF"/>
          <w:lang w:val="lt-LT"/>
        </w:rPr>
        <w:t>ų</w:t>
      </w:r>
      <w:r w:rsidR="006835AC" w:rsidRPr="00D62B78">
        <w:rPr>
          <w:rFonts w:ascii="Arial" w:hAnsi="Arial" w:cs="Arial"/>
          <w:bCs/>
          <w:szCs w:val="24"/>
        </w:rPr>
        <w:t>.</w:t>
      </w:r>
      <w:r w:rsidR="006835AC">
        <w:rPr>
          <w:rFonts w:ascii="Arial" w:hAnsi="Arial" w:cs="Arial"/>
          <w:szCs w:val="24"/>
          <w:shd w:val="clear" w:color="auto" w:fill="FFFFFF"/>
          <w:lang w:val="lt-LT"/>
        </w:rPr>
        <w:t xml:space="preserve"> </w:t>
      </w:r>
      <w:r w:rsidRPr="00F00665">
        <w:rPr>
          <w:rFonts w:ascii="Arial" w:hAnsi="Arial" w:cs="Arial"/>
          <w:szCs w:val="24"/>
        </w:rPr>
        <w:t xml:space="preserve">Taip pat Klaipėdos rajono savivaldybės lėšomis būtų finansuojamos Klaipėdos rajono savivaldybės Jono Lankučio viešajai bibliotekai priskirtos nenumatytos ar netinkamos finansuoti, tačiau šiam Projektui įgyvendinti būtinos išlaidos bei tinkamų finansuoti išlaidų </w:t>
      </w:r>
      <w:r w:rsidRPr="00F00665">
        <w:rPr>
          <w:rFonts w:ascii="Arial" w:hAnsi="Arial" w:cs="Arial"/>
          <w:szCs w:val="24"/>
        </w:rPr>
        <w:lastRenderedPageBreak/>
        <w:t xml:space="preserve">dalis, kurios nepadengtų Projektui skiriamas finansavimas (jei atsirastų tokių išlaidų ir jų nebūtų galima numatyti iš anksto prieš teikiant paraišką). </w:t>
      </w:r>
    </w:p>
    <w:p w14:paraId="73452A1D" w14:textId="2A252994" w:rsidR="00C26261" w:rsidRPr="00F00665" w:rsidRDefault="00C26261" w:rsidP="007E5C0E">
      <w:pPr>
        <w:pStyle w:val="Pagrindiniotekstotrauka2"/>
        <w:tabs>
          <w:tab w:val="left" w:pos="540"/>
          <w:tab w:val="left" w:pos="1134"/>
        </w:tabs>
        <w:spacing w:before="240" w:after="0" w:line="276" w:lineRule="auto"/>
        <w:ind w:left="0" w:right="-81" w:firstLine="1134"/>
        <w:jc w:val="both"/>
        <w:rPr>
          <w:rFonts w:ascii="Arial" w:hAnsi="Arial" w:cs="Arial"/>
          <w:bCs/>
          <w:szCs w:val="24"/>
        </w:rPr>
      </w:pPr>
      <w:r w:rsidRPr="00F00665">
        <w:rPr>
          <w:rFonts w:ascii="Arial" w:hAnsi="Arial" w:cs="Arial"/>
          <w:bCs/>
          <w:szCs w:val="24"/>
        </w:rPr>
        <w:t>9. Kiti, autoriaus nuomone, reikalingi pagrindimai, skaičiavimai ir paaiškinimai:</w:t>
      </w:r>
    </w:p>
    <w:p w14:paraId="3F6D9CD6" w14:textId="6EB8CE55" w:rsidR="00C26261" w:rsidRPr="00F00665" w:rsidRDefault="00C26261" w:rsidP="007E5C0E">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bCs/>
          <w:szCs w:val="24"/>
        </w:rPr>
        <w:t xml:space="preserve">Pridedamas </w:t>
      </w:r>
      <w:r w:rsidRPr="00F00665">
        <w:rPr>
          <w:rFonts w:ascii="Arial" w:hAnsi="Arial" w:cs="Arial"/>
          <w:szCs w:val="24"/>
        </w:rPr>
        <w:t xml:space="preserve">Klaipėdos rajono savivaldybės Jono Lankučio viešosios bibliotekos </w:t>
      </w:r>
      <w:r w:rsidR="006835AC" w:rsidRPr="007B29E4">
        <w:rPr>
          <w:rFonts w:ascii="Arial" w:hAnsi="Arial" w:cs="Arial"/>
          <w:szCs w:val="24"/>
        </w:rPr>
        <w:t xml:space="preserve">2026 m. </w:t>
      </w:r>
      <w:r w:rsidR="006835AC">
        <w:rPr>
          <w:rFonts w:ascii="Arial" w:hAnsi="Arial" w:cs="Arial"/>
          <w:szCs w:val="24"/>
        </w:rPr>
        <w:t>birželio 8</w:t>
      </w:r>
      <w:r w:rsidR="006835AC" w:rsidRPr="007B29E4">
        <w:rPr>
          <w:rFonts w:ascii="Arial" w:hAnsi="Arial" w:cs="Arial"/>
          <w:szCs w:val="24"/>
        </w:rPr>
        <w:t xml:space="preserve"> </w:t>
      </w:r>
      <w:r w:rsidRPr="00F00665">
        <w:rPr>
          <w:rFonts w:ascii="Arial" w:hAnsi="Arial" w:cs="Arial"/>
          <w:szCs w:val="24"/>
        </w:rPr>
        <w:t>d. prašymas „</w:t>
      </w:r>
      <w:r w:rsidR="006835AC" w:rsidRPr="00C26261">
        <w:rPr>
          <w:rFonts w:ascii="Arial" w:hAnsi="Arial" w:cs="Arial"/>
          <w:szCs w:val="24"/>
        </w:rPr>
        <w:t>Dėl finansinio prisidėjimo prie projekto „Altitudė – išmaniųjų technologijų kompetencijų kelias</w:t>
      </w:r>
      <w:r w:rsidRPr="00F00665">
        <w:rPr>
          <w:rFonts w:ascii="Arial" w:hAnsi="Arial" w:cs="Arial"/>
          <w:szCs w:val="24"/>
        </w:rPr>
        <w:t xml:space="preserve">“, </w:t>
      </w:r>
      <w:r w:rsidR="006835AC">
        <w:rPr>
          <w:rFonts w:ascii="Arial" w:hAnsi="Arial" w:cs="Arial"/>
          <w:szCs w:val="24"/>
        </w:rPr>
        <w:t>6</w:t>
      </w:r>
      <w:r w:rsidRPr="00F00665">
        <w:rPr>
          <w:rFonts w:ascii="Arial" w:hAnsi="Arial" w:cs="Arial"/>
          <w:szCs w:val="24"/>
        </w:rPr>
        <w:t xml:space="preserve"> lapai.</w:t>
      </w:r>
    </w:p>
    <w:p w14:paraId="41DA0914" w14:textId="42D07C3A" w:rsidR="00C26261" w:rsidRPr="00C26261" w:rsidRDefault="00C26261" w:rsidP="007E5C0E">
      <w:pPr>
        <w:pStyle w:val="Pagrindiniotekstotrauka2"/>
        <w:tabs>
          <w:tab w:val="left" w:pos="540"/>
          <w:tab w:val="left" w:pos="1134"/>
        </w:tabs>
        <w:spacing w:before="240" w:after="0" w:line="276" w:lineRule="auto"/>
        <w:ind w:left="0" w:right="-81" w:firstLine="1134"/>
        <w:jc w:val="both"/>
        <w:rPr>
          <w:rFonts w:ascii="Arial" w:hAnsi="Arial" w:cs="Arial"/>
          <w:bCs/>
          <w:szCs w:val="24"/>
        </w:rPr>
      </w:pPr>
      <w:r w:rsidRPr="00F00665">
        <w:rPr>
          <w:rFonts w:ascii="Arial" w:hAnsi="Arial" w:cs="Arial"/>
          <w:bCs/>
          <w:szCs w:val="24"/>
        </w:rPr>
        <w:t>10. Sprendimo projekto iniciatoriai (institucija, asmenys ar piliečių įgalioti atstovai) ir rengėjai:</w:t>
      </w:r>
    </w:p>
    <w:p w14:paraId="095073C0" w14:textId="56C76FF4" w:rsidR="002A5064" w:rsidRPr="007B29E4" w:rsidRDefault="009B2C74" w:rsidP="007B29E4">
      <w:pPr>
        <w:spacing w:line="276" w:lineRule="auto"/>
        <w:ind w:firstLine="1134"/>
        <w:jc w:val="both"/>
        <w:rPr>
          <w:rFonts w:ascii="Arial" w:hAnsi="Arial" w:cs="Arial"/>
          <w:bCs/>
          <w:szCs w:val="24"/>
        </w:rPr>
      </w:pPr>
      <w:r w:rsidRPr="007B29E4">
        <w:rPr>
          <w:rFonts w:ascii="Arial" w:hAnsi="Arial" w:cs="Arial"/>
          <w:bCs/>
          <w:szCs w:val="24"/>
        </w:rPr>
        <w:t xml:space="preserve">Tarybos sprendimas parengtas </w:t>
      </w:r>
      <w:r w:rsidRPr="007B29E4">
        <w:rPr>
          <w:rFonts w:ascii="Arial" w:hAnsi="Arial" w:cs="Arial"/>
          <w:szCs w:val="24"/>
        </w:rPr>
        <w:t xml:space="preserve">atsižvelgiant į </w:t>
      </w:r>
      <w:r w:rsidR="0054455C" w:rsidRPr="007B29E4">
        <w:rPr>
          <w:rFonts w:ascii="Arial" w:hAnsi="Arial" w:cs="Arial"/>
          <w:szCs w:val="24"/>
        </w:rPr>
        <w:t>202</w:t>
      </w:r>
      <w:r w:rsidR="00180207" w:rsidRPr="007B29E4">
        <w:rPr>
          <w:rFonts w:ascii="Arial" w:hAnsi="Arial" w:cs="Arial"/>
          <w:szCs w:val="24"/>
        </w:rPr>
        <w:t>6</w:t>
      </w:r>
      <w:r w:rsidR="0054455C" w:rsidRPr="007B29E4">
        <w:rPr>
          <w:rFonts w:ascii="Arial" w:hAnsi="Arial" w:cs="Arial"/>
          <w:szCs w:val="24"/>
        </w:rPr>
        <w:t xml:space="preserve"> m. </w:t>
      </w:r>
      <w:bookmarkStart w:id="6" w:name="_Hlk213834769"/>
      <w:r w:rsidR="00C26261">
        <w:rPr>
          <w:rFonts w:ascii="Arial" w:hAnsi="Arial" w:cs="Arial"/>
          <w:szCs w:val="24"/>
        </w:rPr>
        <w:t>birželio 8</w:t>
      </w:r>
      <w:r w:rsidR="0054455C" w:rsidRPr="007B29E4">
        <w:rPr>
          <w:rFonts w:ascii="Arial" w:hAnsi="Arial" w:cs="Arial"/>
          <w:szCs w:val="24"/>
        </w:rPr>
        <w:t xml:space="preserve"> </w:t>
      </w:r>
      <w:bookmarkEnd w:id="6"/>
      <w:r w:rsidR="0054455C" w:rsidRPr="007B29E4">
        <w:rPr>
          <w:rFonts w:ascii="Arial" w:hAnsi="Arial" w:cs="Arial"/>
          <w:szCs w:val="24"/>
        </w:rPr>
        <w:t>d</w:t>
      </w:r>
      <w:r w:rsidR="006835AC">
        <w:rPr>
          <w:rFonts w:ascii="Arial" w:hAnsi="Arial" w:cs="Arial"/>
          <w:szCs w:val="24"/>
        </w:rPr>
        <w:t>.</w:t>
      </w:r>
      <w:r w:rsidR="00C26261" w:rsidRPr="00C26261">
        <w:rPr>
          <w:rFonts w:ascii="Arial" w:hAnsi="Arial" w:cs="Arial"/>
          <w:szCs w:val="24"/>
        </w:rPr>
        <w:t xml:space="preserve"> </w:t>
      </w:r>
      <w:r w:rsidR="00C26261" w:rsidRPr="00F00665">
        <w:rPr>
          <w:rFonts w:ascii="Arial" w:hAnsi="Arial" w:cs="Arial"/>
          <w:szCs w:val="24"/>
        </w:rPr>
        <w:t>Klaipėdos rajono savivaldybės Jono Lankučio viešosios bibliotekos prašymą</w:t>
      </w:r>
      <w:r w:rsidR="00C26261" w:rsidRPr="007B29E4">
        <w:rPr>
          <w:rFonts w:ascii="Arial" w:hAnsi="Arial" w:cs="Arial"/>
          <w:szCs w:val="24"/>
        </w:rPr>
        <w:t xml:space="preserve"> </w:t>
      </w:r>
      <w:r w:rsidR="0054455C" w:rsidRPr="007B29E4">
        <w:rPr>
          <w:rFonts w:ascii="Arial" w:hAnsi="Arial" w:cs="Arial"/>
          <w:szCs w:val="24"/>
        </w:rPr>
        <w:t xml:space="preserve">Nr. </w:t>
      </w:r>
      <w:r w:rsidR="00C26261">
        <w:rPr>
          <w:rFonts w:ascii="Arial" w:hAnsi="Arial" w:cs="Arial"/>
          <w:szCs w:val="24"/>
        </w:rPr>
        <w:t>S-21</w:t>
      </w:r>
      <w:r w:rsidR="0054455C" w:rsidRPr="007B29E4">
        <w:rPr>
          <w:rFonts w:ascii="Arial" w:hAnsi="Arial" w:cs="Arial"/>
          <w:szCs w:val="24"/>
        </w:rPr>
        <w:t xml:space="preserve"> „</w:t>
      </w:r>
      <w:r w:rsidR="00C26261" w:rsidRPr="00C26261">
        <w:rPr>
          <w:rFonts w:ascii="Arial" w:hAnsi="Arial" w:cs="Arial"/>
          <w:szCs w:val="24"/>
        </w:rPr>
        <w:t>Dėl finansinio prisidėjimo prie projekto „Altitudė – išmaniųjų technologijų kompetencijų kelias</w:t>
      </w:r>
      <w:r w:rsidR="0054455C" w:rsidRPr="007B29E4">
        <w:rPr>
          <w:rFonts w:ascii="Arial" w:hAnsi="Arial" w:cs="Arial"/>
          <w:szCs w:val="24"/>
        </w:rPr>
        <w:t>“</w:t>
      </w:r>
      <w:r w:rsidR="00DA1890" w:rsidRPr="007B29E4">
        <w:rPr>
          <w:rFonts w:ascii="Arial" w:hAnsi="Arial" w:cs="Arial"/>
          <w:szCs w:val="24"/>
        </w:rPr>
        <w:t xml:space="preserve">, rengėja – </w:t>
      </w:r>
      <w:r w:rsidR="002A5064" w:rsidRPr="007B29E4">
        <w:rPr>
          <w:rFonts w:ascii="Arial" w:hAnsi="Arial" w:cs="Arial"/>
          <w:szCs w:val="24"/>
        </w:rPr>
        <w:t xml:space="preserve">Kultūros skyriaus patarėja </w:t>
      </w:r>
      <w:r w:rsidR="00C26261">
        <w:rPr>
          <w:rFonts w:ascii="Arial" w:hAnsi="Arial" w:cs="Arial"/>
          <w:szCs w:val="24"/>
        </w:rPr>
        <w:t>Jolanta Polekauskienė</w:t>
      </w:r>
      <w:r w:rsidR="002A5064" w:rsidRPr="007B29E4">
        <w:rPr>
          <w:rFonts w:ascii="Arial" w:hAnsi="Arial" w:cs="Arial"/>
          <w:szCs w:val="24"/>
        </w:rPr>
        <w:t>.</w:t>
      </w:r>
    </w:p>
    <w:p w14:paraId="4714B38A" w14:textId="18B2F967" w:rsidR="00A72247" w:rsidRPr="007B29E4" w:rsidRDefault="00B71870" w:rsidP="007B29E4">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7B29E4">
        <w:rPr>
          <w:rFonts w:ascii="Arial" w:hAnsi="Arial" w:cs="Arial"/>
          <w:szCs w:val="24"/>
        </w:rPr>
        <w:t>Kultūros</w:t>
      </w:r>
      <w:r w:rsidR="00E440DC" w:rsidRPr="007B29E4">
        <w:rPr>
          <w:rFonts w:ascii="Arial" w:hAnsi="Arial" w:cs="Arial"/>
          <w:szCs w:val="24"/>
        </w:rPr>
        <w:t xml:space="preserve"> skyriaus </w:t>
      </w:r>
      <w:r w:rsidR="00A9240F" w:rsidRPr="007B29E4">
        <w:rPr>
          <w:rFonts w:ascii="Arial" w:hAnsi="Arial" w:cs="Arial"/>
          <w:szCs w:val="24"/>
        </w:rPr>
        <w:t>patarėja</w:t>
      </w:r>
      <w:r w:rsidR="00E440DC" w:rsidRPr="007B29E4">
        <w:rPr>
          <w:rFonts w:ascii="Arial" w:hAnsi="Arial" w:cs="Arial"/>
          <w:szCs w:val="24"/>
        </w:rPr>
        <w:t xml:space="preserve"> </w:t>
      </w:r>
      <w:r w:rsidR="00EC7E6E" w:rsidRPr="007B29E4">
        <w:rPr>
          <w:rFonts w:ascii="Arial" w:hAnsi="Arial" w:cs="Arial"/>
          <w:szCs w:val="24"/>
        </w:rPr>
        <w:tab/>
      </w:r>
      <w:r w:rsidR="00C26261">
        <w:rPr>
          <w:rFonts w:ascii="Arial" w:hAnsi="Arial" w:cs="Arial"/>
          <w:szCs w:val="24"/>
        </w:rPr>
        <w:t>Jolanta Polekauskienė</w:t>
      </w:r>
    </w:p>
    <w:sectPr w:rsidR="00A72247" w:rsidRPr="007B29E4"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2DC22" w14:textId="77777777" w:rsidR="00705B29" w:rsidRDefault="00705B29" w:rsidP="001A286F">
      <w:r>
        <w:separator/>
      </w:r>
    </w:p>
  </w:endnote>
  <w:endnote w:type="continuationSeparator" w:id="0">
    <w:p w14:paraId="7D362078" w14:textId="77777777" w:rsidR="00705B29" w:rsidRDefault="00705B29"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C3FCF" w14:textId="77777777" w:rsidR="00705B29" w:rsidRDefault="00705B29" w:rsidP="001A286F">
      <w:r>
        <w:separator/>
      </w:r>
    </w:p>
  </w:footnote>
  <w:footnote w:type="continuationSeparator" w:id="0">
    <w:p w14:paraId="366C18E7" w14:textId="77777777" w:rsidR="00705B29" w:rsidRDefault="00705B29"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7"/>
  </w:num>
  <w:num w:numId="2" w16cid:durableId="128327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9"/>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20B82"/>
    <w:rsid w:val="000228D0"/>
    <w:rsid w:val="00023B4B"/>
    <w:rsid w:val="000303C5"/>
    <w:rsid w:val="000314E1"/>
    <w:rsid w:val="0003156F"/>
    <w:rsid w:val="00032F0C"/>
    <w:rsid w:val="0003340B"/>
    <w:rsid w:val="00034400"/>
    <w:rsid w:val="00036452"/>
    <w:rsid w:val="00046498"/>
    <w:rsid w:val="00050DD5"/>
    <w:rsid w:val="00052366"/>
    <w:rsid w:val="00057C0A"/>
    <w:rsid w:val="000654CC"/>
    <w:rsid w:val="000769FB"/>
    <w:rsid w:val="000777F5"/>
    <w:rsid w:val="000840D8"/>
    <w:rsid w:val="000855FB"/>
    <w:rsid w:val="00091211"/>
    <w:rsid w:val="000974E1"/>
    <w:rsid w:val="000A3622"/>
    <w:rsid w:val="000A7B1D"/>
    <w:rsid w:val="000B0F4F"/>
    <w:rsid w:val="000B69E4"/>
    <w:rsid w:val="000C439D"/>
    <w:rsid w:val="000C5655"/>
    <w:rsid w:val="000D1835"/>
    <w:rsid w:val="000D2E0A"/>
    <w:rsid w:val="000D6460"/>
    <w:rsid w:val="000E0817"/>
    <w:rsid w:val="000E0831"/>
    <w:rsid w:val="000E7732"/>
    <w:rsid w:val="000F7EC4"/>
    <w:rsid w:val="001011E2"/>
    <w:rsid w:val="00114B60"/>
    <w:rsid w:val="00117EB2"/>
    <w:rsid w:val="00120DCE"/>
    <w:rsid w:val="001520F3"/>
    <w:rsid w:val="00152379"/>
    <w:rsid w:val="00152AC4"/>
    <w:rsid w:val="00152FEF"/>
    <w:rsid w:val="001541D2"/>
    <w:rsid w:val="001568EA"/>
    <w:rsid w:val="001604E7"/>
    <w:rsid w:val="00162B67"/>
    <w:rsid w:val="001719D1"/>
    <w:rsid w:val="00180207"/>
    <w:rsid w:val="00181BDF"/>
    <w:rsid w:val="0018298C"/>
    <w:rsid w:val="00186ABF"/>
    <w:rsid w:val="001971AE"/>
    <w:rsid w:val="001A06DD"/>
    <w:rsid w:val="001A10B3"/>
    <w:rsid w:val="001A113B"/>
    <w:rsid w:val="001A286F"/>
    <w:rsid w:val="001A4328"/>
    <w:rsid w:val="001A4B2D"/>
    <w:rsid w:val="001A5F0E"/>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01F8A"/>
    <w:rsid w:val="00205D0D"/>
    <w:rsid w:val="002144D2"/>
    <w:rsid w:val="00221D6C"/>
    <w:rsid w:val="00224524"/>
    <w:rsid w:val="0022710F"/>
    <w:rsid w:val="0024125B"/>
    <w:rsid w:val="002413B8"/>
    <w:rsid w:val="00241B8D"/>
    <w:rsid w:val="002430D6"/>
    <w:rsid w:val="002613FE"/>
    <w:rsid w:val="00264D48"/>
    <w:rsid w:val="00271AD9"/>
    <w:rsid w:val="002815B3"/>
    <w:rsid w:val="00283E47"/>
    <w:rsid w:val="00290C01"/>
    <w:rsid w:val="00290C23"/>
    <w:rsid w:val="00292D6D"/>
    <w:rsid w:val="0029465C"/>
    <w:rsid w:val="0029656D"/>
    <w:rsid w:val="00297443"/>
    <w:rsid w:val="002A5064"/>
    <w:rsid w:val="002A78D4"/>
    <w:rsid w:val="002B04BC"/>
    <w:rsid w:val="002C2181"/>
    <w:rsid w:val="002C295D"/>
    <w:rsid w:val="002D6263"/>
    <w:rsid w:val="002D7C69"/>
    <w:rsid w:val="002E1D48"/>
    <w:rsid w:val="002E228F"/>
    <w:rsid w:val="002E25A7"/>
    <w:rsid w:val="002F76B4"/>
    <w:rsid w:val="003013E4"/>
    <w:rsid w:val="00301DCD"/>
    <w:rsid w:val="00302AC4"/>
    <w:rsid w:val="00302BF5"/>
    <w:rsid w:val="00305563"/>
    <w:rsid w:val="00306C55"/>
    <w:rsid w:val="00320AE3"/>
    <w:rsid w:val="00320EAD"/>
    <w:rsid w:val="00323F83"/>
    <w:rsid w:val="00324EB4"/>
    <w:rsid w:val="00326ABC"/>
    <w:rsid w:val="00327844"/>
    <w:rsid w:val="003645F8"/>
    <w:rsid w:val="00365793"/>
    <w:rsid w:val="00366259"/>
    <w:rsid w:val="003757A5"/>
    <w:rsid w:val="0039307B"/>
    <w:rsid w:val="0039311C"/>
    <w:rsid w:val="00394392"/>
    <w:rsid w:val="0039769A"/>
    <w:rsid w:val="003B4393"/>
    <w:rsid w:val="003D4E96"/>
    <w:rsid w:val="003D67DA"/>
    <w:rsid w:val="003D6886"/>
    <w:rsid w:val="003D7AE3"/>
    <w:rsid w:val="003E2937"/>
    <w:rsid w:val="003E42A0"/>
    <w:rsid w:val="003E7B66"/>
    <w:rsid w:val="00401253"/>
    <w:rsid w:val="0040427F"/>
    <w:rsid w:val="00405970"/>
    <w:rsid w:val="004325E9"/>
    <w:rsid w:val="0043750F"/>
    <w:rsid w:val="004410DF"/>
    <w:rsid w:val="0044256C"/>
    <w:rsid w:val="00444C13"/>
    <w:rsid w:val="004450A8"/>
    <w:rsid w:val="004459C0"/>
    <w:rsid w:val="00447366"/>
    <w:rsid w:val="00453E43"/>
    <w:rsid w:val="0045492B"/>
    <w:rsid w:val="00454987"/>
    <w:rsid w:val="00454B6B"/>
    <w:rsid w:val="0045543B"/>
    <w:rsid w:val="00456769"/>
    <w:rsid w:val="00456883"/>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966"/>
    <w:rsid w:val="004B1F68"/>
    <w:rsid w:val="004B582C"/>
    <w:rsid w:val="004B5D78"/>
    <w:rsid w:val="004C0701"/>
    <w:rsid w:val="004D1170"/>
    <w:rsid w:val="004D31C3"/>
    <w:rsid w:val="004E03F2"/>
    <w:rsid w:val="004E3444"/>
    <w:rsid w:val="004F1301"/>
    <w:rsid w:val="00506725"/>
    <w:rsid w:val="00510AD4"/>
    <w:rsid w:val="005111EB"/>
    <w:rsid w:val="00513407"/>
    <w:rsid w:val="00515434"/>
    <w:rsid w:val="005155DA"/>
    <w:rsid w:val="005164D2"/>
    <w:rsid w:val="00530A23"/>
    <w:rsid w:val="0053755C"/>
    <w:rsid w:val="0054455C"/>
    <w:rsid w:val="005472A1"/>
    <w:rsid w:val="0054766A"/>
    <w:rsid w:val="005561C3"/>
    <w:rsid w:val="00560A6A"/>
    <w:rsid w:val="005664CF"/>
    <w:rsid w:val="00572175"/>
    <w:rsid w:val="00573B91"/>
    <w:rsid w:val="005745EB"/>
    <w:rsid w:val="00580D4E"/>
    <w:rsid w:val="00582B25"/>
    <w:rsid w:val="005845A1"/>
    <w:rsid w:val="005860F2"/>
    <w:rsid w:val="00587DC5"/>
    <w:rsid w:val="00595D65"/>
    <w:rsid w:val="005A134D"/>
    <w:rsid w:val="005A3583"/>
    <w:rsid w:val="005A6B02"/>
    <w:rsid w:val="005A7F1A"/>
    <w:rsid w:val="005B282C"/>
    <w:rsid w:val="005B2A13"/>
    <w:rsid w:val="005B4BC4"/>
    <w:rsid w:val="005B7CFE"/>
    <w:rsid w:val="005C2C28"/>
    <w:rsid w:val="005D2BBD"/>
    <w:rsid w:val="005D2F91"/>
    <w:rsid w:val="005D6439"/>
    <w:rsid w:val="005E1F50"/>
    <w:rsid w:val="005F0D54"/>
    <w:rsid w:val="005F1DD0"/>
    <w:rsid w:val="005F1F72"/>
    <w:rsid w:val="0060051B"/>
    <w:rsid w:val="00606225"/>
    <w:rsid w:val="0061733C"/>
    <w:rsid w:val="006352CA"/>
    <w:rsid w:val="00641546"/>
    <w:rsid w:val="006478E2"/>
    <w:rsid w:val="00656867"/>
    <w:rsid w:val="00657942"/>
    <w:rsid w:val="00660A66"/>
    <w:rsid w:val="0066248E"/>
    <w:rsid w:val="00665FDA"/>
    <w:rsid w:val="00681CC1"/>
    <w:rsid w:val="006835AC"/>
    <w:rsid w:val="006844AF"/>
    <w:rsid w:val="00690F6A"/>
    <w:rsid w:val="006A084C"/>
    <w:rsid w:val="006A087B"/>
    <w:rsid w:val="006A76A6"/>
    <w:rsid w:val="006B055E"/>
    <w:rsid w:val="006B74E0"/>
    <w:rsid w:val="006C0E76"/>
    <w:rsid w:val="006E04B5"/>
    <w:rsid w:val="006E181C"/>
    <w:rsid w:val="006E1AA2"/>
    <w:rsid w:val="006E388E"/>
    <w:rsid w:val="006E46B0"/>
    <w:rsid w:val="006E6473"/>
    <w:rsid w:val="006E65FB"/>
    <w:rsid w:val="006F0BBD"/>
    <w:rsid w:val="006F62BF"/>
    <w:rsid w:val="00701DF8"/>
    <w:rsid w:val="00704206"/>
    <w:rsid w:val="00705B29"/>
    <w:rsid w:val="00727C95"/>
    <w:rsid w:val="00731EBE"/>
    <w:rsid w:val="0074410D"/>
    <w:rsid w:val="00746DF5"/>
    <w:rsid w:val="0075612A"/>
    <w:rsid w:val="00760F7C"/>
    <w:rsid w:val="00766987"/>
    <w:rsid w:val="007756AC"/>
    <w:rsid w:val="00775D1A"/>
    <w:rsid w:val="00776BED"/>
    <w:rsid w:val="00776D73"/>
    <w:rsid w:val="00781A75"/>
    <w:rsid w:val="00790479"/>
    <w:rsid w:val="007905F1"/>
    <w:rsid w:val="007B29E4"/>
    <w:rsid w:val="007B56F8"/>
    <w:rsid w:val="007C241E"/>
    <w:rsid w:val="007C4953"/>
    <w:rsid w:val="007D1261"/>
    <w:rsid w:val="007E5682"/>
    <w:rsid w:val="007E5C0E"/>
    <w:rsid w:val="007E61E3"/>
    <w:rsid w:val="00801D8A"/>
    <w:rsid w:val="00802244"/>
    <w:rsid w:val="008109CC"/>
    <w:rsid w:val="008113EE"/>
    <w:rsid w:val="008140FB"/>
    <w:rsid w:val="00820444"/>
    <w:rsid w:val="00825265"/>
    <w:rsid w:val="00825E8F"/>
    <w:rsid w:val="00837EEE"/>
    <w:rsid w:val="00870452"/>
    <w:rsid w:val="0087120F"/>
    <w:rsid w:val="00871413"/>
    <w:rsid w:val="0087274F"/>
    <w:rsid w:val="00874EE5"/>
    <w:rsid w:val="00880CCE"/>
    <w:rsid w:val="00881E0F"/>
    <w:rsid w:val="008828E4"/>
    <w:rsid w:val="008901A3"/>
    <w:rsid w:val="00892845"/>
    <w:rsid w:val="008A038B"/>
    <w:rsid w:val="008A13DC"/>
    <w:rsid w:val="008A2808"/>
    <w:rsid w:val="008A78A6"/>
    <w:rsid w:val="008B0581"/>
    <w:rsid w:val="008B082A"/>
    <w:rsid w:val="008B0E20"/>
    <w:rsid w:val="008B38DD"/>
    <w:rsid w:val="008B45B9"/>
    <w:rsid w:val="008B61FD"/>
    <w:rsid w:val="008B79E3"/>
    <w:rsid w:val="008B7A07"/>
    <w:rsid w:val="008C3F79"/>
    <w:rsid w:val="008C5700"/>
    <w:rsid w:val="008F4B87"/>
    <w:rsid w:val="0090140D"/>
    <w:rsid w:val="009132A5"/>
    <w:rsid w:val="009235AB"/>
    <w:rsid w:val="00926162"/>
    <w:rsid w:val="009262B0"/>
    <w:rsid w:val="00927495"/>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A0089D"/>
    <w:rsid w:val="00A03FD3"/>
    <w:rsid w:val="00A0592E"/>
    <w:rsid w:val="00A26415"/>
    <w:rsid w:val="00A30438"/>
    <w:rsid w:val="00A348AD"/>
    <w:rsid w:val="00A4485B"/>
    <w:rsid w:val="00A612DC"/>
    <w:rsid w:val="00A6210E"/>
    <w:rsid w:val="00A65A01"/>
    <w:rsid w:val="00A72247"/>
    <w:rsid w:val="00A75DD5"/>
    <w:rsid w:val="00A827E5"/>
    <w:rsid w:val="00A8481D"/>
    <w:rsid w:val="00A8729D"/>
    <w:rsid w:val="00A9240F"/>
    <w:rsid w:val="00AA47A1"/>
    <w:rsid w:val="00AA708E"/>
    <w:rsid w:val="00AB23C9"/>
    <w:rsid w:val="00AC4675"/>
    <w:rsid w:val="00AE49E5"/>
    <w:rsid w:val="00AE56F9"/>
    <w:rsid w:val="00AE6F4F"/>
    <w:rsid w:val="00B0312D"/>
    <w:rsid w:val="00B11C34"/>
    <w:rsid w:val="00B1259D"/>
    <w:rsid w:val="00B137A6"/>
    <w:rsid w:val="00B1481B"/>
    <w:rsid w:val="00B14B4F"/>
    <w:rsid w:val="00B2008D"/>
    <w:rsid w:val="00B273C8"/>
    <w:rsid w:val="00B366CA"/>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26261"/>
    <w:rsid w:val="00C3069E"/>
    <w:rsid w:val="00C3406A"/>
    <w:rsid w:val="00C40800"/>
    <w:rsid w:val="00C531BD"/>
    <w:rsid w:val="00C551EF"/>
    <w:rsid w:val="00C57C19"/>
    <w:rsid w:val="00C63792"/>
    <w:rsid w:val="00C63A78"/>
    <w:rsid w:val="00C66D9F"/>
    <w:rsid w:val="00C831CA"/>
    <w:rsid w:val="00C91C36"/>
    <w:rsid w:val="00C926A9"/>
    <w:rsid w:val="00C93685"/>
    <w:rsid w:val="00C95D7A"/>
    <w:rsid w:val="00CA28DB"/>
    <w:rsid w:val="00CB087A"/>
    <w:rsid w:val="00CB3CC9"/>
    <w:rsid w:val="00CB59AF"/>
    <w:rsid w:val="00CC1D1F"/>
    <w:rsid w:val="00CC39B5"/>
    <w:rsid w:val="00CE0C45"/>
    <w:rsid w:val="00CE1597"/>
    <w:rsid w:val="00CE16FD"/>
    <w:rsid w:val="00CE370E"/>
    <w:rsid w:val="00CE625A"/>
    <w:rsid w:val="00CF1445"/>
    <w:rsid w:val="00CF2E5E"/>
    <w:rsid w:val="00D00BFC"/>
    <w:rsid w:val="00D03B5E"/>
    <w:rsid w:val="00D04568"/>
    <w:rsid w:val="00D04C6E"/>
    <w:rsid w:val="00D057EB"/>
    <w:rsid w:val="00D0785B"/>
    <w:rsid w:val="00D1093A"/>
    <w:rsid w:val="00D12B9E"/>
    <w:rsid w:val="00D20D20"/>
    <w:rsid w:val="00D22609"/>
    <w:rsid w:val="00D24922"/>
    <w:rsid w:val="00D255DB"/>
    <w:rsid w:val="00D25774"/>
    <w:rsid w:val="00D259E0"/>
    <w:rsid w:val="00D26EE6"/>
    <w:rsid w:val="00D36D69"/>
    <w:rsid w:val="00D404BC"/>
    <w:rsid w:val="00D410C0"/>
    <w:rsid w:val="00D420FC"/>
    <w:rsid w:val="00D57351"/>
    <w:rsid w:val="00D62B78"/>
    <w:rsid w:val="00D63E8C"/>
    <w:rsid w:val="00D64FDA"/>
    <w:rsid w:val="00D74D61"/>
    <w:rsid w:val="00D7739D"/>
    <w:rsid w:val="00D850E9"/>
    <w:rsid w:val="00D85333"/>
    <w:rsid w:val="00D93AE2"/>
    <w:rsid w:val="00D94D0C"/>
    <w:rsid w:val="00DA1890"/>
    <w:rsid w:val="00DA2205"/>
    <w:rsid w:val="00DA43A2"/>
    <w:rsid w:val="00DA5311"/>
    <w:rsid w:val="00DC1E7F"/>
    <w:rsid w:val="00DC2CE6"/>
    <w:rsid w:val="00DC59C7"/>
    <w:rsid w:val="00DD0900"/>
    <w:rsid w:val="00DD59E0"/>
    <w:rsid w:val="00DF0A8D"/>
    <w:rsid w:val="00E00C7D"/>
    <w:rsid w:val="00E0129B"/>
    <w:rsid w:val="00E02F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6A4"/>
    <w:rsid w:val="00EB0A69"/>
    <w:rsid w:val="00EC2CBC"/>
    <w:rsid w:val="00EC737D"/>
    <w:rsid w:val="00EC7E6E"/>
    <w:rsid w:val="00EE658D"/>
    <w:rsid w:val="00EE7745"/>
    <w:rsid w:val="00F02FCA"/>
    <w:rsid w:val="00F067EB"/>
    <w:rsid w:val="00F06E35"/>
    <w:rsid w:val="00F07606"/>
    <w:rsid w:val="00F166AC"/>
    <w:rsid w:val="00F263C3"/>
    <w:rsid w:val="00F34163"/>
    <w:rsid w:val="00F42A14"/>
    <w:rsid w:val="00F54365"/>
    <w:rsid w:val="00F618C4"/>
    <w:rsid w:val="00F61B08"/>
    <w:rsid w:val="00F66D36"/>
    <w:rsid w:val="00F72838"/>
    <w:rsid w:val="00F80F08"/>
    <w:rsid w:val="00F86B22"/>
    <w:rsid w:val="00F872FD"/>
    <w:rsid w:val="00FA7919"/>
    <w:rsid w:val="00FB2113"/>
    <w:rsid w:val="00FB6A17"/>
    <w:rsid w:val="00FD40C6"/>
    <w:rsid w:val="00FD471A"/>
    <w:rsid w:val="00FD49DD"/>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5826</Words>
  <Characters>3322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2024-03-13T06:21:00Z</cp:lastPrinted>
  <dcterms:created xsi:type="dcterms:W3CDTF">2026-06-10T11:33:00Z</dcterms:created>
  <dcterms:modified xsi:type="dcterms:W3CDTF">2026-06-10T11:33:00Z</dcterms:modified>
</cp:coreProperties>
</file>