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F6D0" w14:textId="49F191E1" w:rsidR="006D63CB" w:rsidRPr="00910B2F" w:rsidRDefault="006D63CB" w:rsidP="00D00D79">
      <w:pPr>
        <w:pStyle w:val="Antrat1"/>
        <w:jc w:val="center"/>
        <w:rPr>
          <w:sz w:val="28"/>
          <w:szCs w:val="28"/>
        </w:rPr>
      </w:pPr>
      <w:r w:rsidRPr="00910B2F">
        <w:rPr>
          <w:sz w:val="28"/>
          <w:szCs w:val="28"/>
        </w:rPr>
        <w:fldChar w:fldCharType="begin">
          <w:ffData>
            <w:name w:val="organizacija"/>
            <w:enabled/>
            <w:calcOnExit w:val="0"/>
            <w:textInput>
              <w:default w:val="LIETUVOS RESPUBLIKOS KLAIPĖDOS RAJONO "/>
            </w:textInput>
          </w:ffData>
        </w:fldChar>
      </w:r>
      <w:r w:rsidRPr="00910B2F">
        <w:rPr>
          <w:sz w:val="28"/>
          <w:szCs w:val="28"/>
        </w:rPr>
        <w:instrText xml:space="preserve"> FORMTEXT </w:instrText>
      </w:r>
      <w:r w:rsidRPr="00910B2F">
        <w:rPr>
          <w:sz w:val="28"/>
          <w:szCs w:val="28"/>
        </w:rPr>
      </w:r>
      <w:r w:rsidRPr="00910B2F">
        <w:rPr>
          <w:sz w:val="28"/>
          <w:szCs w:val="28"/>
        </w:rPr>
        <w:fldChar w:fldCharType="separate"/>
      </w:r>
      <w:r w:rsidR="00B55931" w:rsidRPr="00910B2F">
        <w:rPr>
          <w:noProof/>
          <w:sz w:val="28"/>
          <w:szCs w:val="28"/>
        </w:rPr>
        <w:t xml:space="preserve">KLAIPĖDOS RAJONO </w:t>
      </w:r>
      <w:r w:rsidRPr="00910B2F">
        <w:rPr>
          <w:sz w:val="28"/>
          <w:szCs w:val="28"/>
        </w:rPr>
        <w:fldChar w:fldCharType="end"/>
      </w:r>
      <w:r w:rsidRPr="00910B2F">
        <w:rPr>
          <w:sz w:val="28"/>
          <w:szCs w:val="28"/>
        </w:rPr>
        <w:fldChar w:fldCharType="begin">
          <w:ffData>
            <w:name w:val=""/>
            <w:enabled/>
            <w:calcOnExit w:val="0"/>
            <w:textInput>
              <w:default w:val="savivaldybės taryba"/>
            </w:textInput>
          </w:ffData>
        </w:fldChar>
      </w:r>
      <w:r w:rsidRPr="00910B2F">
        <w:rPr>
          <w:sz w:val="28"/>
          <w:szCs w:val="28"/>
        </w:rPr>
        <w:instrText xml:space="preserve"> FORMTEXT </w:instrText>
      </w:r>
      <w:r w:rsidRPr="00910B2F">
        <w:rPr>
          <w:sz w:val="28"/>
          <w:szCs w:val="28"/>
        </w:rPr>
      </w:r>
      <w:r w:rsidRPr="00910B2F">
        <w:rPr>
          <w:sz w:val="28"/>
          <w:szCs w:val="28"/>
        </w:rPr>
        <w:fldChar w:fldCharType="separate"/>
      </w:r>
      <w:r w:rsidR="00B55931" w:rsidRPr="00910B2F">
        <w:rPr>
          <w:noProof/>
          <w:sz w:val="28"/>
          <w:szCs w:val="28"/>
        </w:rPr>
        <w:t>SAVIVALDYBĖS TARYBA</w:t>
      </w:r>
      <w:r w:rsidRPr="00910B2F">
        <w:rPr>
          <w:sz w:val="28"/>
          <w:szCs w:val="28"/>
        </w:rPr>
        <w:fldChar w:fldCharType="end"/>
      </w:r>
    </w:p>
    <w:p w14:paraId="7307E0F5" w14:textId="77777777" w:rsidR="00912AE0" w:rsidRPr="005C047F" w:rsidRDefault="00912AE0" w:rsidP="00D00D79">
      <w:pPr>
        <w:pStyle w:val="Antrat1"/>
        <w:jc w:val="center"/>
        <w:rPr>
          <w:b w:val="0"/>
          <w:sz w:val="28"/>
          <w:szCs w:val="28"/>
        </w:rPr>
      </w:pPr>
      <w:r w:rsidRPr="005C047F">
        <w:rPr>
          <w:sz w:val="28"/>
          <w:szCs w:val="28"/>
        </w:rPr>
        <w:t>SPRENDIMAS</w:t>
      </w:r>
    </w:p>
    <w:p w14:paraId="57B3C65D" w14:textId="12C84946" w:rsidR="006171E8" w:rsidRPr="005C047F" w:rsidRDefault="00F1259A" w:rsidP="00D00D79">
      <w:pPr>
        <w:pStyle w:val="Pagrindinistekstas"/>
        <w:spacing w:after="240" w:line="276" w:lineRule="auto"/>
        <w:ind w:hanging="357"/>
        <w:jc w:val="center"/>
        <w:rPr>
          <w:rFonts w:ascii="Arial" w:hAnsi="Arial" w:cs="Arial"/>
          <w:b/>
          <w:lang w:val="lt-LT"/>
        </w:rPr>
      </w:pPr>
      <w:r w:rsidRPr="00D3605D">
        <w:rPr>
          <w:rFonts w:ascii="Arial" w:hAnsi="Arial" w:cs="Arial"/>
          <w:b/>
          <w:sz w:val="28"/>
          <w:szCs w:val="28"/>
          <w:lang w:val="lt-LT"/>
        </w:rPr>
        <w:t>DĖL</w:t>
      </w:r>
      <w:r w:rsidR="004B4BB4" w:rsidRPr="00D3605D">
        <w:rPr>
          <w:rFonts w:ascii="Arial" w:hAnsi="Arial" w:cs="Arial"/>
          <w:b/>
          <w:sz w:val="28"/>
          <w:szCs w:val="28"/>
          <w:lang w:val="lt-LT"/>
        </w:rPr>
        <w:t xml:space="preserve"> </w:t>
      </w:r>
      <w:bookmarkStart w:id="0" w:name="_Hlk230081765"/>
      <w:r w:rsidR="004B4BB4" w:rsidRPr="00D3605D">
        <w:rPr>
          <w:rFonts w:ascii="Arial" w:hAnsi="Arial" w:cs="Arial"/>
          <w:b/>
          <w:sz w:val="28"/>
          <w:szCs w:val="28"/>
          <w:lang w:val="lt-LT"/>
        </w:rPr>
        <w:t>KLAIPĖDOS RAJONO SAVIVALDYBĖS TARYBOS 2025 M. GRUODŽIO 18 D. SPRENDIMO NR. T11-454</w:t>
      </w:r>
      <w:r w:rsidRPr="005C047F">
        <w:rPr>
          <w:rFonts w:ascii="Arial" w:hAnsi="Arial" w:cs="Arial"/>
          <w:b/>
          <w:sz w:val="28"/>
          <w:szCs w:val="28"/>
          <w:lang w:val="lt-LT"/>
        </w:rPr>
        <w:t xml:space="preserve"> </w:t>
      </w:r>
      <w:r w:rsidR="004B4BB4" w:rsidRPr="005C047F">
        <w:rPr>
          <w:rFonts w:ascii="Arial" w:hAnsi="Arial" w:cs="Arial"/>
          <w:b/>
          <w:sz w:val="28"/>
          <w:szCs w:val="28"/>
          <w:lang w:val="lt-LT"/>
        </w:rPr>
        <w:t>„</w:t>
      </w:r>
      <w:r w:rsidR="006171E8" w:rsidRPr="005C047F">
        <w:rPr>
          <w:rFonts w:ascii="Arial" w:hAnsi="Arial" w:cs="Arial"/>
          <w:b/>
          <w:bCs/>
          <w:caps/>
          <w:sz w:val="28"/>
          <w:szCs w:val="28"/>
          <w:lang w:val="lt-LT"/>
        </w:rPr>
        <w:t xml:space="preserve">Klaipėdos rajono savivaldybės vietinės rinkliavos </w:t>
      </w:r>
      <w:r w:rsidR="004C3D16" w:rsidRPr="005C047F">
        <w:rPr>
          <w:rFonts w:ascii="Arial" w:hAnsi="Arial" w:cs="Arial"/>
          <w:b/>
          <w:bCs/>
          <w:caps/>
          <w:sz w:val="28"/>
          <w:szCs w:val="28"/>
          <w:lang w:val="lt-LT"/>
        </w:rPr>
        <w:t xml:space="preserve">už komunalinių atliekų ir komunalinėms atliekoms nepriskiriamų buityje susidarančių atliekų tvarkymą </w:t>
      </w:r>
      <w:r w:rsidR="006171E8" w:rsidRPr="005C047F">
        <w:rPr>
          <w:rFonts w:ascii="Arial" w:hAnsi="Arial" w:cs="Arial"/>
          <w:b/>
          <w:bCs/>
          <w:caps/>
          <w:sz w:val="28"/>
          <w:szCs w:val="28"/>
          <w:lang w:val="lt-LT"/>
        </w:rPr>
        <w:t xml:space="preserve">nuostatų, Klaipėdos rajono savivaldybės vietinės rinkliavos už komunalinių atliekų </w:t>
      </w:r>
      <w:r w:rsidR="004C3D16" w:rsidRPr="005C047F">
        <w:rPr>
          <w:rFonts w:ascii="Arial" w:hAnsi="Arial" w:cs="Arial"/>
          <w:b/>
          <w:bCs/>
          <w:caps/>
          <w:sz w:val="28"/>
          <w:szCs w:val="28"/>
          <w:lang w:val="lt-LT"/>
        </w:rPr>
        <w:t xml:space="preserve">ir komunalinėms atliekoms nepriskiriamų buityje susidarančių atliekų </w:t>
      </w:r>
      <w:r w:rsidR="006171E8" w:rsidRPr="005C047F">
        <w:rPr>
          <w:rFonts w:ascii="Arial" w:hAnsi="Arial" w:cs="Arial"/>
          <w:b/>
          <w:bCs/>
          <w:caps/>
          <w:sz w:val="28"/>
          <w:szCs w:val="28"/>
          <w:lang w:val="lt-LT"/>
        </w:rPr>
        <w:t>tvarkymą dydžio nustatymo metodikos, Klaipėdos rajono savivaldybės atliekų tvarkymo taisyklių patvirtinimo</w:t>
      </w:r>
      <w:r w:rsidR="004B4BB4" w:rsidRPr="005C047F">
        <w:rPr>
          <w:rFonts w:ascii="Arial" w:hAnsi="Arial" w:cs="Arial"/>
          <w:b/>
          <w:bCs/>
          <w:caps/>
          <w:sz w:val="28"/>
          <w:szCs w:val="28"/>
          <w:lang w:val="lt-LT"/>
        </w:rPr>
        <w:t xml:space="preserve">“ </w:t>
      </w:r>
      <w:bookmarkEnd w:id="0"/>
      <w:r w:rsidR="004B4BB4" w:rsidRPr="005C047F">
        <w:rPr>
          <w:rFonts w:ascii="Arial" w:hAnsi="Arial" w:cs="Arial"/>
          <w:b/>
          <w:bCs/>
          <w:caps/>
          <w:sz w:val="28"/>
          <w:szCs w:val="28"/>
          <w:lang w:val="lt-LT"/>
        </w:rPr>
        <w:t>pakeitimo</w:t>
      </w:r>
    </w:p>
    <w:p w14:paraId="3245372D" w14:textId="5C2489A9" w:rsidR="00034223" w:rsidRPr="00910B2F" w:rsidRDefault="00F1259A" w:rsidP="00D00D79">
      <w:pPr>
        <w:pStyle w:val="statymopavad"/>
        <w:spacing w:after="240" w:line="276" w:lineRule="auto"/>
        <w:ind w:firstLine="0"/>
        <w:rPr>
          <w:rFonts w:ascii="Arial" w:hAnsi="Arial" w:cs="Arial"/>
          <w:caps w:val="0"/>
          <w:szCs w:val="24"/>
        </w:rPr>
      </w:pPr>
      <w:r w:rsidRPr="00910B2F">
        <w:rPr>
          <w:rFonts w:ascii="Arial" w:hAnsi="Arial" w:cs="Arial"/>
          <w:szCs w:val="24"/>
        </w:rPr>
        <w:t>2</w:t>
      </w:r>
      <w:r w:rsidR="00A36BF0" w:rsidRPr="00910B2F">
        <w:rPr>
          <w:rFonts w:ascii="Arial" w:hAnsi="Arial" w:cs="Arial"/>
          <w:szCs w:val="24"/>
        </w:rPr>
        <w:t>0</w:t>
      </w:r>
      <w:r w:rsidR="00217697" w:rsidRPr="00910B2F">
        <w:rPr>
          <w:rFonts w:ascii="Arial" w:hAnsi="Arial" w:cs="Arial"/>
          <w:szCs w:val="24"/>
        </w:rPr>
        <w:t>2</w:t>
      </w:r>
      <w:r w:rsidR="004B4BB4" w:rsidRPr="00910B2F">
        <w:rPr>
          <w:rFonts w:ascii="Arial" w:hAnsi="Arial" w:cs="Arial"/>
          <w:szCs w:val="24"/>
        </w:rPr>
        <w:t>6</w:t>
      </w:r>
      <w:r w:rsidRPr="00910B2F">
        <w:rPr>
          <w:rFonts w:ascii="Arial" w:hAnsi="Arial" w:cs="Arial"/>
          <w:szCs w:val="24"/>
        </w:rPr>
        <w:t xml:space="preserve"> </w:t>
      </w:r>
      <w:r w:rsidRPr="00910B2F">
        <w:rPr>
          <w:rFonts w:ascii="Arial" w:hAnsi="Arial" w:cs="Arial"/>
          <w:caps w:val="0"/>
          <w:szCs w:val="24"/>
        </w:rPr>
        <w:t xml:space="preserve">m. </w:t>
      </w:r>
      <w:r w:rsidR="005436E3" w:rsidRPr="00910B2F">
        <w:rPr>
          <w:rFonts w:ascii="Arial" w:hAnsi="Arial" w:cs="Arial"/>
          <w:caps w:val="0"/>
          <w:szCs w:val="24"/>
        </w:rPr>
        <w:t xml:space="preserve">  </w:t>
      </w:r>
      <w:r w:rsidR="00154AA3" w:rsidRPr="00910B2F">
        <w:rPr>
          <w:rFonts w:ascii="Arial" w:hAnsi="Arial" w:cs="Arial"/>
          <w:caps w:val="0"/>
          <w:szCs w:val="24"/>
        </w:rPr>
        <w:t>birželio</w:t>
      </w:r>
      <w:r w:rsidR="004B4BB4" w:rsidRPr="00910B2F">
        <w:rPr>
          <w:rFonts w:ascii="Arial" w:hAnsi="Arial" w:cs="Arial"/>
          <w:caps w:val="0"/>
          <w:szCs w:val="24"/>
        </w:rPr>
        <w:t xml:space="preserve"> </w:t>
      </w:r>
      <w:r w:rsidR="005436E3" w:rsidRPr="00910B2F">
        <w:rPr>
          <w:rFonts w:ascii="Arial" w:hAnsi="Arial" w:cs="Arial"/>
          <w:caps w:val="0"/>
          <w:szCs w:val="24"/>
        </w:rPr>
        <w:t xml:space="preserve">     </w:t>
      </w:r>
      <w:r w:rsidR="00D25536" w:rsidRPr="00910B2F">
        <w:rPr>
          <w:rFonts w:ascii="Arial" w:hAnsi="Arial" w:cs="Arial"/>
          <w:caps w:val="0"/>
          <w:szCs w:val="24"/>
        </w:rPr>
        <w:t xml:space="preserve"> </w:t>
      </w:r>
      <w:r w:rsidR="00D530D4" w:rsidRPr="00910B2F">
        <w:rPr>
          <w:rFonts w:ascii="Arial" w:hAnsi="Arial" w:cs="Arial"/>
          <w:caps w:val="0"/>
          <w:szCs w:val="24"/>
        </w:rPr>
        <w:t xml:space="preserve"> </w:t>
      </w:r>
      <w:r w:rsidRPr="00910B2F">
        <w:rPr>
          <w:rFonts w:ascii="Arial" w:hAnsi="Arial" w:cs="Arial"/>
          <w:caps w:val="0"/>
          <w:szCs w:val="24"/>
        </w:rPr>
        <w:t xml:space="preserve"> d.  Nr. T11- </w:t>
      </w:r>
      <w:r w:rsidRPr="00910B2F">
        <w:rPr>
          <w:rFonts w:ascii="Arial" w:hAnsi="Arial" w:cs="Arial"/>
          <w:szCs w:val="24"/>
        </w:rPr>
        <w:t xml:space="preserve"> </w:t>
      </w:r>
      <w:r w:rsidR="00034223" w:rsidRPr="00910B2F">
        <w:rPr>
          <w:rFonts w:ascii="Arial" w:hAnsi="Arial" w:cs="Arial"/>
          <w:caps w:val="0"/>
          <w:szCs w:val="24"/>
        </w:rPr>
        <w:br/>
        <w:t>Gargždai</w:t>
      </w:r>
    </w:p>
    <w:p w14:paraId="246282C8" w14:textId="1A249691" w:rsidR="00F1259A" w:rsidRPr="00910B2F" w:rsidRDefault="00F1259A" w:rsidP="00D3605D">
      <w:pPr>
        <w:spacing w:line="276" w:lineRule="auto"/>
        <w:ind w:firstLine="1134"/>
        <w:jc w:val="both"/>
        <w:rPr>
          <w:rFonts w:ascii="Arial" w:hAnsi="Arial" w:cs="Arial"/>
          <w:spacing w:val="40"/>
          <w:lang w:val="lt-LT"/>
        </w:rPr>
      </w:pPr>
      <w:r w:rsidRPr="00910B2F">
        <w:rPr>
          <w:rFonts w:ascii="Arial" w:hAnsi="Arial" w:cs="Arial"/>
          <w:lang w:val="lt-LT"/>
        </w:rPr>
        <w:t>Klaipėdos rajono savivaldybės taryba, vadovaudamasi Lietuvos Respublikos vietos savivaldos įstatymo</w:t>
      </w:r>
      <w:r w:rsidR="006E0EB2" w:rsidRPr="00910B2F">
        <w:rPr>
          <w:rFonts w:ascii="Arial" w:hAnsi="Arial" w:cs="Arial"/>
          <w:lang w:val="lt-LT"/>
        </w:rPr>
        <w:t xml:space="preserve"> 6 straipsnio </w:t>
      </w:r>
      <w:r w:rsidR="00312291" w:rsidRPr="00910B2F">
        <w:rPr>
          <w:rFonts w:ascii="Arial" w:hAnsi="Arial" w:cs="Arial"/>
          <w:lang w:val="lt-LT"/>
        </w:rPr>
        <w:t>31</w:t>
      </w:r>
      <w:r w:rsidR="006E0EB2" w:rsidRPr="00910B2F">
        <w:rPr>
          <w:rFonts w:ascii="Arial" w:hAnsi="Arial" w:cs="Arial"/>
          <w:lang w:val="lt-LT"/>
        </w:rPr>
        <w:t xml:space="preserve"> punktu,</w:t>
      </w:r>
      <w:r w:rsidRPr="00910B2F">
        <w:rPr>
          <w:rFonts w:ascii="Arial" w:hAnsi="Arial" w:cs="Arial"/>
          <w:lang w:val="lt-LT"/>
        </w:rPr>
        <w:t xml:space="preserve"> </w:t>
      </w:r>
      <w:r w:rsidR="00312291" w:rsidRPr="00910B2F">
        <w:rPr>
          <w:rFonts w:ascii="Arial" w:hAnsi="Arial" w:cs="Arial"/>
          <w:lang w:val="lt-LT"/>
        </w:rPr>
        <w:t>1</w:t>
      </w:r>
      <w:r w:rsidR="007741F3" w:rsidRPr="00910B2F">
        <w:rPr>
          <w:rFonts w:ascii="Arial" w:hAnsi="Arial" w:cs="Arial"/>
          <w:lang w:val="lt-LT"/>
        </w:rPr>
        <w:t>5</w:t>
      </w:r>
      <w:r w:rsidR="00312291" w:rsidRPr="00910B2F">
        <w:rPr>
          <w:rFonts w:ascii="Arial" w:hAnsi="Arial" w:cs="Arial"/>
          <w:lang w:val="lt-LT"/>
        </w:rPr>
        <w:t xml:space="preserve"> straipsnio </w:t>
      </w:r>
      <w:r w:rsidR="007741F3" w:rsidRPr="00910B2F">
        <w:rPr>
          <w:rFonts w:ascii="Arial" w:hAnsi="Arial" w:cs="Arial"/>
          <w:lang w:val="lt-LT"/>
        </w:rPr>
        <w:t>4</w:t>
      </w:r>
      <w:r w:rsidR="00312291" w:rsidRPr="00910B2F">
        <w:rPr>
          <w:rFonts w:ascii="Arial" w:hAnsi="Arial" w:cs="Arial"/>
          <w:lang w:val="lt-LT"/>
        </w:rPr>
        <w:t xml:space="preserve"> dalimi, </w:t>
      </w:r>
      <w:r w:rsidR="009D3A0D" w:rsidRPr="00910B2F">
        <w:rPr>
          <w:rFonts w:ascii="Arial" w:hAnsi="Arial" w:cs="Arial"/>
          <w:lang w:val="lt-LT"/>
        </w:rPr>
        <w:t>Lietuvos Respublikos atliekų tvarkymo įstatymo</w:t>
      </w:r>
      <w:r w:rsidR="0007121B" w:rsidRPr="00910B2F">
        <w:rPr>
          <w:rFonts w:ascii="Arial" w:hAnsi="Arial" w:cs="Arial"/>
          <w:lang w:val="lt-LT"/>
        </w:rPr>
        <w:t xml:space="preserve"> 30 straipsnio 3 dalimi,</w:t>
      </w:r>
      <w:r w:rsidR="009D3A0D" w:rsidRPr="00910B2F">
        <w:rPr>
          <w:rFonts w:ascii="Arial" w:hAnsi="Arial" w:cs="Arial"/>
          <w:lang w:val="lt-LT"/>
        </w:rPr>
        <w:t xml:space="preserve"> 3</w:t>
      </w:r>
      <w:r w:rsidR="0098686F" w:rsidRPr="00910B2F">
        <w:rPr>
          <w:rFonts w:ascii="Arial" w:hAnsi="Arial" w:cs="Arial"/>
          <w:lang w:val="lt-LT"/>
        </w:rPr>
        <w:t>1</w:t>
      </w:r>
      <w:r w:rsidR="009D3A0D" w:rsidRPr="00910B2F">
        <w:rPr>
          <w:rFonts w:ascii="Arial" w:hAnsi="Arial" w:cs="Arial"/>
          <w:vertAlign w:val="superscript"/>
          <w:lang w:val="lt-LT"/>
        </w:rPr>
        <w:t>2</w:t>
      </w:r>
      <w:r w:rsidR="009D3A0D" w:rsidRPr="00910B2F">
        <w:rPr>
          <w:rFonts w:ascii="Arial" w:hAnsi="Arial" w:cs="Arial"/>
          <w:lang w:val="lt-LT"/>
        </w:rPr>
        <w:t xml:space="preserve"> straipsni</w:t>
      </w:r>
      <w:r w:rsidR="0007121B" w:rsidRPr="00910B2F">
        <w:rPr>
          <w:rFonts w:ascii="Arial" w:hAnsi="Arial" w:cs="Arial"/>
          <w:lang w:val="lt-LT"/>
        </w:rPr>
        <w:t>o 1 ir 4 dalimis</w:t>
      </w:r>
      <w:r w:rsidR="009D3A0D" w:rsidRPr="00910B2F">
        <w:rPr>
          <w:rFonts w:ascii="Arial" w:hAnsi="Arial" w:cs="Arial"/>
          <w:lang w:val="lt-LT"/>
        </w:rPr>
        <w:t xml:space="preserve">, </w:t>
      </w:r>
      <w:r w:rsidR="001A2FD6" w:rsidRPr="00910B2F">
        <w:rPr>
          <w:rFonts w:ascii="Arial" w:hAnsi="Arial" w:cs="Arial"/>
          <w:spacing w:val="40"/>
          <w:lang w:val="lt-LT"/>
        </w:rPr>
        <w:t>n</w:t>
      </w:r>
      <w:r w:rsidRPr="00910B2F">
        <w:rPr>
          <w:rFonts w:ascii="Arial" w:hAnsi="Arial" w:cs="Arial"/>
          <w:spacing w:val="40"/>
          <w:lang w:val="lt-LT"/>
        </w:rPr>
        <w:t>usprendži</w:t>
      </w:r>
      <w:r w:rsidR="00D530D4" w:rsidRPr="00910B2F">
        <w:rPr>
          <w:rFonts w:ascii="Arial" w:hAnsi="Arial" w:cs="Arial"/>
          <w:spacing w:val="40"/>
          <w:lang w:val="lt-LT"/>
        </w:rPr>
        <w:t>a</w:t>
      </w:r>
      <w:r w:rsidRPr="00910B2F">
        <w:rPr>
          <w:rFonts w:ascii="Arial" w:hAnsi="Arial" w:cs="Arial"/>
          <w:spacing w:val="40"/>
          <w:lang w:val="lt-LT"/>
        </w:rPr>
        <w:t>:</w:t>
      </w:r>
    </w:p>
    <w:p w14:paraId="4A31785A" w14:textId="6B2102DC" w:rsidR="00287308" w:rsidRPr="00D3605D" w:rsidRDefault="005C047F" w:rsidP="00D3605D">
      <w:pPr>
        <w:spacing w:line="276" w:lineRule="auto"/>
        <w:ind w:firstLine="1134"/>
        <w:jc w:val="both"/>
        <w:rPr>
          <w:rFonts w:ascii="Arial" w:hAnsi="Arial" w:cs="Arial"/>
          <w:lang w:val="lt-LT"/>
        </w:rPr>
      </w:pPr>
      <w:r>
        <w:rPr>
          <w:rFonts w:ascii="Arial" w:hAnsi="Arial" w:cs="Arial"/>
          <w:lang w:val="lt-LT"/>
        </w:rPr>
        <w:t xml:space="preserve">1. </w:t>
      </w:r>
      <w:r w:rsidR="00287308" w:rsidRPr="00D3605D">
        <w:rPr>
          <w:rFonts w:ascii="Arial" w:hAnsi="Arial" w:cs="Arial"/>
          <w:lang w:val="lt-LT"/>
        </w:rPr>
        <w:t>pakeisti Klaipėdos rajono savivaldybės atliekų tvarkymo taisykles,  patvirtintas</w:t>
      </w:r>
      <w:r w:rsidR="00287308" w:rsidRPr="005C047F">
        <w:rPr>
          <w:lang w:val="lt-LT"/>
        </w:rPr>
        <w:t xml:space="preserve"> </w:t>
      </w:r>
      <w:r w:rsidR="00287308" w:rsidRPr="00D3605D">
        <w:rPr>
          <w:rFonts w:ascii="Arial" w:hAnsi="Arial" w:cs="Arial"/>
          <w:lang w:val="lt-LT"/>
        </w:rPr>
        <w:t>Klaipėdos rajono savivaldybės tarybos 2025 m. gruodžio 18 d. sprendimu Nr. T11-454 „Klaipėdos rajono savivaldybės vietinės rinkliavos už komunalinių atliekų ir komunalinėms atliekoms nepriskiriamų buityje susidarančių atliekų tvarkymą nuostatų, Klaipėdos rajono savivaldybės vietinės rinkliavos už komunalinių atliekų ir komunalinėms atliekoms nepriskiriamų buityje susidarančių atliekų tvarkymą dydžio nustatymo metodikos, Klaipėdos rajono savivaldybės atliekų tvarkymo taisyklių patvirtinimo“:</w:t>
      </w:r>
    </w:p>
    <w:p w14:paraId="558FE83F" w14:textId="6A430256" w:rsidR="00E44D71" w:rsidRPr="00910B2F" w:rsidRDefault="00E44D71" w:rsidP="00D3605D">
      <w:pPr>
        <w:pStyle w:val="Sraopastraipa"/>
        <w:numPr>
          <w:ilvl w:val="1"/>
          <w:numId w:val="4"/>
        </w:numPr>
        <w:spacing w:line="276" w:lineRule="auto"/>
        <w:ind w:firstLine="1134"/>
        <w:jc w:val="both"/>
        <w:rPr>
          <w:rFonts w:ascii="Arial" w:hAnsi="Arial" w:cs="Arial"/>
          <w:lang w:val="lt-LT"/>
        </w:rPr>
      </w:pPr>
      <w:r w:rsidRPr="00910B2F">
        <w:rPr>
          <w:rFonts w:ascii="Arial" w:hAnsi="Arial" w:cs="Arial"/>
          <w:lang w:val="lt-LT"/>
        </w:rPr>
        <w:t>papildyti 8.34 papunkčiu:</w:t>
      </w:r>
    </w:p>
    <w:p w14:paraId="76F7B9EC" w14:textId="623D5525" w:rsidR="00E44D71" w:rsidRPr="00BD1A2B" w:rsidRDefault="00E44D71" w:rsidP="00D3605D">
      <w:pPr>
        <w:tabs>
          <w:tab w:val="left" w:pos="1134"/>
        </w:tabs>
        <w:spacing w:line="276" w:lineRule="auto"/>
        <w:ind w:firstLine="1134"/>
        <w:jc w:val="both"/>
        <w:rPr>
          <w:rFonts w:ascii="Arial" w:hAnsi="Arial" w:cs="Arial"/>
          <w:b/>
          <w:bCs/>
          <w:lang w:val="lt-LT" w:eastAsia="lt-LT"/>
        </w:rPr>
      </w:pPr>
      <w:r w:rsidRPr="00BD1A2B">
        <w:rPr>
          <w:rFonts w:ascii="Arial" w:hAnsi="Arial" w:cs="Arial"/>
          <w:lang w:val="lt-LT"/>
        </w:rPr>
        <w:t>„</w:t>
      </w:r>
      <w:r w:rsidRPr="00BD1A2B">
        <w:rPr>
          <w:rFonts w:ascii="Arial" w:hAnsi="Arial" w:cs="Arial"/>
          <w:b/>
          <w:bCs/>
          <w:lang w:val="lt-LT" w:eastAsia="lt-LT"/>
        </w:rPr>
        <w:t>8.34. Skundas – asmens kreipimasis į viešojo administravimo subjektą, kuriame tas asmuo nurodo, kad yra pažeistos jo ar kito asmens teisės ar teisėti interesai, ir prašo juos apginti.</w:t>
      </w:r>
      <w:r w:rsidRPr="00BD1A2B">
        <w:rPr>
          <w:rFonts w:ascii="Arial" w:hAnsi="Arial" w:cs="Arial"/>
          <w:lang w:val="lt-LT" w:eastAsia="lt-LT"/>
        </w:rPr>
        <w:t>“</w:t>
      </w:r>
    </w:p>
    <w:p w14:paraId="4354EE2F" w14:textId="570642A6" w:rsidR="00D63480" w:rsidRPr="00910B2F" w:rsidRDefault="00D63480" w:rsidP="00D3605D">
      <w:pPr>
        <w:pStyle w:val="Sraopastraipa"/>
        <w:numPr>
          <w:ilvl w:val="1"/>
          <w:numId w:val="4"/>
        </w:numPr>
        <w:tabs>
          <w:tab w:val="left" w:pos="1134"/>
        </w:tabs>
        <w:spacing w:line="276" w:lineRule="auto"/>
        <w:ind w:hanging="453"/>
        <w:jc w:val="both"/>
        <w:rPr>
          <w:rFonts w:ascii="Arial" w:hAnsi="Arial" w:cs="Arial"/>
          <w:lang w:val="lt-LT" w:eastAsia="lt-LT"/>
        </w:rPr>
      </w:pPr>
      <w:bookmarkStart w:id="1" w:name="_Hlk230083640"/>
      <w:r w:rsidRPr="00910B2F">
        <w:rPr>
          <w:rFonts w:ascii="Arial" w:hAnsi="Arial" w:cs="Arial"/>
          <w:lang w:val="lt-LT" w:eastAsia="lt-LT"/>
        </w:rPr>
        <w:t>pripažinti netekusiu galios 37.8 papunktį;</w:t>
      </w:r>
    </w:p>
    <w:p w14:paraId="07F97647" w14:textId="181D9E77" w:rsidR="00E44D71" w:rsidRPr="00910B2F" w:rsidRDefault="00E83C7C" w:rsidP="00D3605D">
      <w:pPr>
        <w:pStyle w:val="Sraopastraipa"/>
        <w:numPr>
          <w:ilvl w:val="1"/>
          <w:numId w:val="4"/>
        </w:numPr>
        <w:tabs>
          <w:tab w:val="left" w:pos="1134"/>
        </w:tabs>
        <w:spacing w:line="276" w:lineRule="auto"/>
        <w:ind w:hanging="453"/>
        <w:jc w:val="both"/>
        <w:rPr>
          <w:rFonts w:ascii="Arial" w:hAnsi="Arial" w:cs="Arial"/>
          <w:lang w:val="lt-LT" w:eastAsia="lt-LT"/>
        </w:rPr>
      </w:pPr>
      <w:r w:rsidRPr="00910B2F">
        <w:rPr>
          <w:rFonts w:ascii="Arial" w:hAnsi="Arial" w:cs="Arial"/>
          <w:lang w:val="lt-LT" w:eastAsia="lt-LT"/>
        </w:rPr>
        <w:t>p</w:t>
      </w:r>
      <w:r w:rsidR="00E44D71" w:rsidRPr="00910B2F">
        <w:rPr>
          <w:rFonts w:ascii="Arial" w:hAnsi="Arial" w:cs="Arial"/>
          <w:lang w:val="lt-LT" w:eastAsia="lt-LT"/>
        </w:rPr>
        <w:t>akeisti 39.3 papunktį ir jį išdėstyti taip:</w:t>
      </w:r>
    </w:p>
    <w:bookmarkEnd w:id="1"/>
    <w:p w14:paraId="3E3149A9" w14:textId="7C793183" w:rsidR="00E44D71" w:rsidRPr="00910B2F" w:rsidRDefault="00E44D71" w:rsidP="00D3605D">
      <w:pPr>
        <w:tabs>
          <w:tab w:val="left" w:pos="0"/>
        </w:tabs>
        <w:spacing w:line="276" w:lineRule="auto"/>
        <w:ind w:firstLine="1134"/>
        <w:jc w:val="both"/>
        <w:rPr>
          <w:rFonts w:ascii="Arial" w:eastAsia="Lucida Sans Unicode" w:hAnsi="Arial" w:cs="Arial"/>
          <w:lang w:val="lt-LT"/>
        </w:rPr>
      </w:pPr>
      <w:r w:rsidRPr="00910B2F">
        <w:rPr>
          <w:rFonts w:ascii="Arial" w:hAnsi="Arial" w:cs="Arial"/>
          <w:lang w:val="lt-LT" w:eastAsia="lt-LT"/>
        </w:rPr>
        <w:t xml:space="preserve">„39.3. pateikia Savivaldybės administracijai Vietinės rinkliavos dydžio apskaičiavimo metodikos, Nuostatų ir Taisyklių projektus. Savivaldybės administracijai parengus išvardintus  dokumentus ir Savivaldybės tarybai juos patvirtinus, renka ir administruoja Savivaldybės Vietinę rinkliavą; </w:t>
      </w:r>
      <w:r w:rsidRPr="00BD1A2B">
        <w:rPr>
          <w:rFonts w:ascii="Arial" w:hAnsi="Arial" w:cs="Arial"/>
          <w:b/>
          <w:bCs/>
          <w:lang w:val="lt-LT" w:eastAsia="lt-LT"/>
        </w:rPr>
        <w:t>S</w:t>
      </w:r>
      <w:r w:rsidRPr="00BD1A2B">
        <w:rPr>
          <w:rFonts w:ascii="Arial" w:eastAsia="Lucida Sans Unicode" w:hAnsi="Arial" w:cs="Arial"/>
          <w:b/>
          <w:bCs/>
          <w:lang w:val="lt-LT"/>
        </w:rPr>
        <w:t xml:space="preserve">avivaldybės tarybai patvirtinus naujus rinkliavos dydžius, savo interneto svetainėje viešai skelbia skaičiuojant rinkliavos dydžius naudotą informaciją </w:t>
      </w:r>
      <w:r w:rsidRPr="00BD1A2B">
        <w:rPr>
          <w:rFonts w:ascii="Arial" w:hAnsi="Arial" w:cs="Arial"/>
          <w:b/>
          <w:bCs/>
          <w:lang w:val="lt-LT"/>
        </w:rPr>
        <w:t>apie prognozuotas komunalinių atliekų tvarkymo paslaugos teikimo sąnaudas ir</w:t>
      </w:r>
      <w:r w:rsidRPr="00BD1A2B">
        <w:rPr>
          <w:rFonts w:ascii="Arial" w:eastAsia="Lucida Sans Unicode" w:hAnsi="Arial" w:cs="Arial"/>
          <w:b/>
          <w:bCs/>
          <w:lang w:val="lt-LT"/>
        </w:rPr>
        <w:t xml:space="preserve"> iki kiekvienų kalendorinių metų birželio 1 dienos paskelbia praėjusių kalendorinių metų faktines komunalinių atliekų tvarkymo </w:t>
      </w:r>
      <w:r w:rsidRPr="00BD1A2B">
        <w:rPr>
          <w:rFonts w:ascii="Arial" w:eastAsia="Lucida Sans Unicode" w:hAnsi="Arial" w:cs="Arial"/>
          <w:b/>
          <w:bCs/>
          <w:lang w:val="lt-LT"/>
        </w:rPr>
        <w:lastRenderedPageBreak/>
        <w:t xml:space="preserve">paslaugos teikimo sąnaudas pagal regioninės kainos projekte nurodytas regioninių atliekų tvarkymo sąnaudų grupes ir sąnaudų, kurias Atliekų tvarkymo įstatymo </w:t>
      </w:r>
      <w:r w:rsidRPr="00BD1A2B">
        <w:rPr>
          <w:rFonts w:ascii="Arial" w:hAnsi="Arial" w:cs="Arial"/>
          <w:b/>
          <w:bCs/>
          <w:lang w:val="lt-LT"/>
        </w:rPr>
        <w:t xml:space="preserve">nustatyta tvarka </w:t>
      </w:r>
      <w:r w:rsidRPr="00BD1A2B">
        <w:rPr>
          <w:rFonts w:ascii="Arial" w:eastAsia="Lucida Sans Unicode" w:hAnsi="Arial" w:cs="Arial"/>
          <w:b/>
          <w:bCs/>
          <w:lang w:val="lt-LT"/>
        </w:rPr>
        <w:t>pridėjo savivaldybės taryba, nustatydama rinkliavos dydžius, grupes;</w:t>
      </w:r>
      <w:r w:rsidR="00CB56DF" w:rsidRPr="00910B2F">
        <w:rPr>
          <w:rFonts w:ascii="Arial" w:eastAsia="Lucida Sans Unicode" w:hAnsi="Arial" w:cs="Arial"/>
          <w:lang w:val="lt-LT"/>
        </w:rPr>
        <w:t>“</w:t>
      </w:r>
    </w:p>
    <w:p w14:paraId="3D5A7BC3" w14:textId="506D6B58" w:rsidR="00E83C7C" w:rsidRPr="00910B2F" w:rsidRDefault="00990E9E" w:rsidP="00D3605D">
      <w:pPr>
        <w:tabs>
          <w:tab w:val="left" w:pos="0"/>
          <w:tab w:val="left" w:pos="1418"/>
        </w:tabs>
        <w:suppressAutoHyphens/>
        <w:autoSpaceDN w:val="0"/>
        <w:spacing w:line="276" w:lineRule="auto"/>
        <w:ind w:firstLine="1134"/>
        <w:jc w:val="both"/>
        <w:textAlignment w:val="baseline"/>
        <w:rPr>
          <w:rFonts w:ascii="Arial" w:eastAsia="Lucida Sans Unicode" w:hAnsi="Arial" w:cs="Arial"/>
          <w:lang w:val="lt-LT"/>
        </w:rPr>
      </w:pPr>
      <w:r w:rsidRPr="00910B2F">
        <w:rPr>
          <w:rFonts w:ascii="Arial" w:eastAsia="Lucida Sans Unicode" w:hAnsi="Arial" w:cs="Arial"/>
          <w:lang w:val="lt-LT"/>
        </w:rPr>
        <w:t>1</w:t>
      </w:r>
      <w:r w:rsidR="00E83C7C" w:rsidRPr="00910B2F">
        <w:rPr>
          <w:rFonts w:ascii="Arial" w:eastAsia="Lucida Sans Unicode" w:hAnsi="Arial" w:cs="Arial"/>
          <w:lang w:val="lt-LT"/>
        </w:rPr>
        <w:t>.</w:t>
      </w:r>
      <w:r w:rsidR="00D63480" w:rsidRPr="00910B2F">
        <w:rPr>
          <w:rFonts w:ascii="Arial" w:eastAsia="Lucida Sans Unicode" w:hAnsi="Arial" w:cs="Arial"/>
          <w:lang w:val="lt-LT"/>
        </w:rPr>
        <w:t>4</w:t>
      </w:r>
      <w:r w:rsidR="00E83C7C" w:rsidRPr="00910B2F">
        <w:rPr>
          <w:rFonts w:ascii="Arial" w:eastAsia="Lucida Sans Unicode" w:hAnsi="Arial" w:cs="Arial"/>
          <w:lang w:val="lt-LT"/>
        </w:rPr>
        <w:t>. pakeisti 39.11</w:t>
      </w:r>
      <w:r w:rsidR="00014799" w:rsidRPr="00910B2F">
        <w:rPr>
          <w:rFonts w:ascii="Arial" w:eastAsia="Lucida Sans Unicode" w:hAnsi="Arial" w:cs="Arial"/>
          <w:lang w:val="lt-LT"/>
        </w:rPr>
        <w:t>-39.12</w:t>
      </w:r>
      <w:r w:rsidR="00E83C7C" w:rsidRPr="00910B2F">
        <w:rPr>
          <w:rFonts w:ascii="Arial" w:eastAsia="Lucida Sans Unicode" w:hAnsi="Arial" w:cs="Arial"/>
          <w:lang w:val="lt-LT"/>
        </w:rPr>
        <w:t xml:space="preserve"> papunk</w:t>
      </w:r>
      <w:r w:rsidR="00014799" w:rsidRPr="00910B2F">
        <w:rPr>
          <w:rFonts w:ascii="Arial" w:eastAsia="Lucida Sans Unicode" w:hAnsi="Arial" w:cs="Arial"/>
          <w:lang w:val="lt-LT"/>
        </w:rPr>
        <w:t>čius</w:t>
      </w:r>
      <w:r w:rsidR="00E83C7C" w:rsidRPr="00910B2F">
        <w:rPr>
          <w:rFonts w:ascii="Arial" w:eastAsia="Lucida Sans Unicode" w:hAnsi="Arial" w:cs="Arial"/>
          <w:lang w:val="lt-LT"/>
        </w:rPr>
        <w:t xml:space="preserve"> ir j</w:t>
      </w:r>
      <w:r w:rsidR="00014799" w:rsidRPr="00910B2F">
        <w:rPr>
          <w:rFonts w:ascii="Arial" w:eastAsia="Lucida Sans Unicode" w:hAnsi="Arial" w:cs="Arial"/>
          <w:lang w:val="lt-LT"/>
        </w:rPr>
        <w:t>uos</w:t>
      </w:r>
      <w:r w:rsidR="00E83C7C" w:rsidRPr="00910B2F">
        <w:rPr>
          <w:rFonts w:ascii="Arial" w:eastAsia="Lucida Sans Unicode" w:hAnsi="Arial" w:cs="Arial"/>
          <w:lang w:val="lt-LT"/>
        </w:rPr>
        <w:t xml:space="preserve"> išdėstyti taip:</w:t>
      </w:r>
    </w:p>
    <w:p w14:paraId="7B1AF725" w14:textId="10BBF972" w:rsidR="00E83C7C" w:rsidRPr="00910B2F" w:rsidRDefault="00E83C7C" w:rsidP="00D3605D">
      <w:pPr>
        <w:tabs>
          <w:tab w:val="left" w:pos="0"/>
          <w:tab w:val="left" w:pos="1418"/>
        </w:tabs>
        <w:suppressAutoHyphens/>
        <w:autoSpaceDN w:val="0"/>
        <w:spacing w:line="276" w:lineRule="auto"/>
        <w:ind w:firstLine="1134"/>
        <w:jc w:val="both"/>
        <w:textAlignment w:val="baseline"/>
        <w:rPr>
          <w:rFonts w:ascii="Arial" w:hAnsi="Arial" w:cs="Arial"/>
          <w:bCs/>
          <w:lang w:val="lt-LT" w:eastAsia="lt-LT"/>
        </w:rPr>
      </w:pPr>
      <w:r w:rsidRPr="00910B2F">
        <w:rPr>
          <w:rFonts w:ascii="Arial" w:eastAsia="Lucida Sans Unicode" w:hAnsi="Arial" w:cs="Arial"/>
          <w:lang w:val="lt-LT"/>
        </w:rPr>
        <w:t>„</w:t>
      </w:r>
      <w:r w:rsidRPr="00910B2F">
        <w:rPr>
          <w:rFonts w:ascii="Arial" w:hAnsi="Arial" w:cs="Arial"/>
          <w:bCs/>
          <w:lang w:val="lt-LT" w:eastAsia="lt-LT"/>
        </w:rPr>
        <w:t xml:space="preserve">39.11. įgyvendina visuomenės informavimo, švietimo ir mokymo priemones komunalinių atliekų ir komunalinėms atliekoms nepriskiriamų buityje susidarančių atliekų tvarkymo </w:t>
      </w:r>
      <w:r w:rsidR="0034406E" w:rsidRPr="0034406E">
        <w:rPr>
          <w:rFonts w:ascii="Arial" w:hAnsi="Arial" w:cs="Arial"/>
          <w:bCs/>
          <w:strike/>
          <w:color w:val="000000" w:themeColor="text1"/>
          <w:lang w:val="lt-LT" w:eastAsia="lt-LT"/>
        </w:rPr>
        <w:t>srityje</w:t>
      </w:r>
      <w:r w:rsidR="0034406E" w:rsidRPr="0034406E">
        <w:rPr>
          <w:rFonts w:ascii="Arial" w:hAnsi="Arial" w:cs="Arial"/>
          <w:b/>
          <w:color w:val="0070C0"/>
          <w:lang w:val="lt-LT" w:eastAsia="lt-LT"/>
        </w:rPr>
        <w:t xml:space="preserve"> </w:t>
      </w:r>
      <w:r w:rsidR="0034406E" w:rsidRPr="0034406E">
        <w:rPr>
          <w:rFonts w:ascii="Arial" w:hAnsi="Arial" w:cs="Arial"/>
          <w:b/>
          <w:lang w:val="lt-LT" w:eastAsia="lt-LT"/>
        </w:rPr>
        <w:t>ir prevencijos klausimais</w:t>
      </w:r>
      <w:r w:rsidRPr="00910B2F">
        <w:rPr>
          <w:rFonts w:ascii="Arial" w:hAnsi="Arial" w:cs="Arial"/>
          <w:bCs/>
          <w:lang w:val="lt-LT" w:eastAsia="lt-LT"/>
        </w:rPr>
        <w:t>;</w:t>
      </w:r>
    </w:p>
    <w:p w14:paraId="7643A519" w14:textId="6A850CA8" w:rsidR="00E83C7C" w:rsidRPr="00910B2F" w:rsidRDefault="00E83C7C" w:rsidP="00D3605D">
      <w:pPr>
        <w:tabs>
          <w:tab w:val="left" w:pos="0"/>
          <w:tab w:val="left" w:pos="1418"/>
        </w:tabs>
        <w:suppressAutoHyphens/>
        <w:autoSpaceDN w:val="0"/>
        <w:spacing w:line="276" w:lineRule="auto"/>
        <w:ind w:firstLine="1134"/>
        <w:jc w:val="both"/>
        <w:textAlignment w:val="baseline"/>
        <w:rPr>
          <w:bCs/>
          <w:i/>
          <w:iCs/>
          <w:lang w:val="lt-LT" w:eastAsia="lt-LT"/>
        </w:rPr>
      </w:pPr>
      <w:r w:rsidRPr="00910B2F">
        <w:rPr>
          <w:rFonts w:ascii="Arial" w:hAnsi="Arial" w:cs="Arial"/>
          <w:bCs/>
          <w:lang w:val="lt-LT" w:eastAsia="lt-LT"/>
        </w:rPr>
        <w:t xml:space="preserve">39.12. padeda Savivaldybei organizuoti ir plėtoti komunalinių atliekų ir komunalinėms atliekoms nepriskiriamų buityje susidarančių atliekų tvarkymo sistemas; </w:t>
      </w:r>
      <w:r w:rsidRPr="00E24E25">
        <w:rPr>
          <w:rFonts w:ascii="Arial" w:hAnsi="Arial" w:cs="Arial"/>
          <w:b/>
          <w:lang w:val="lt-LT"/>
        </w:rPr>
        <w:t>Lietuvos Respublikos viešųjų pirkimų įstatymo ir kitų įstatymų nustatyta tvarka organizuoja komunalinių atliekų ir kitų buityje susidarančių atliekų surinkimo infrastruktūros įrengimo, priežiūros, atnaujinimo ir plėtros paslaugos teikimą;“</w:t>
      </w:r>
    </w:p>
    <w:p w14:paraId="5970D59A" w14:textId="0D436C9D" w:rsidR="00E44D71" w:rsidRPr="00910B2F" w:rsidRDefault="00990E9E" w:rsidP="00D3605D">
      <w:pPr>
        <w:tabs>
          <w:tab w:val="left" w:pos="1134"/>
        </w:tabs>
        <w:spacing w:line="276" w:lineRule="auto"/>
        <w:ind w:firstLine="1134"/>
        <w:jc w:val="both"/>
        <w:rPr>
          <w:rFonts w:ascii="Arial" w:hAnsi="Arial" w:cs="Arial"/>
          <w:bCs/>
          <w:lang w:val="lt-LT" w:eastAsia="lt-LT"/>
        </w:rPr>
      </w:pPr>
      <w:r w:rsidRPr="00910B2F">
        <w:rPr>
          <w:rFonts w:ascii="Arial" w:hAnsi="Arial" w:cs="Arial"/>
          <w:bCs/>
          <w:lang w:val="lt-LT" w:eastAsia="lt-LT"/>
        </w:rPr>
        <w:t>1</w:t>
      </w:r>
      <w:r w:rsidR="00E83C7C" w:rsidRPr="00910B2F">
        <w:rPr>
          <w:rFonts w:ascii="Arial" w:hAnsi="Arial" w:cs="Arial"/>
          <w:bCs/>
          <w:lang w:val="lt-LT" w:eastAsia="lt-LT"/>
        </w:rPr>
        <w:t>.</w:t>
      </w:r>
      <w:r w:rsidR="00D63480" w:rsidRPr="00910B2F">
        <w:rPr>
          <w:rFonts w:ascii="Arial" w:hAnsi="Arial" w:cs="Arial"/>
          <w:bCs/>
          <w:lang w:val="lt-LT" w:eastAsia="lt-LT"/>
        </w:rPr>
        <w:t>5</w:t>
      </w:r>
      <w:r w:rsidR="00E83C7C" w:rsidRPr="00910B2F">
        <w:rPr>
          <w:rFonts w:ascii="Arial" w:hAnsi="Arial" w:cs="Arial"/>
          <w:bCs/>
          <w:lang w:val="lt-LT" w:eastAsia="lt-LT"/>
        </w:rPr>
        <w:t xml:space="preserve">. </w:t>
      </w:r>
      <w:r w:rsidR="000A2E2F" w:rsidRPr="00910B2F">
        <w:rPr>
          <w:rFonts w:ascii="Arial" w:hAnsi="Arial" w:cs="Arial"/>
          <w:bCs/>
          <w:lang w:val="lt-LT" w:eastAsia="lt-LT"/>
        </w:rPr>
        <w:t>pakeisti 39.14 papunktį ir jį išdėstyti taip:</w:t>
      </w:r>
    </w:p>
    <w:p w14:paraId="1D750323" w14:textId="6EAA85DE" w:rsidR="000A2E2F" w:rsidRPr="00910B2F" w:rsidRDefault="000A2E2F" w:rsidP="00D3605D">
      <w:pPr>
        <w:tabs>
          <w:tab w:val="left" w:pos="1134"/>
        </w:tabs>
        <w:spacing w:line="276" w:lineRule="auto"/>
        <w:ind w:firstLine="1134"/>
        <w:jc w:val="both"/>
        <w:rPr>
          <w:rFonts w:ascii="Arial" w:hAnsi="Arial" w:cs="Arial"/>
          <w:bCs/>
          <w:lang w:val="lt-LT" w:eastAsia="lt-LT"/>
        </w:rPr>
      </w:pPr>
      <w:r w:rsidRPr="00910B2F">
        <w:rPr>
          <w:rFonts w:ascii="Arial" w:hAnsi="Arial" w:cs="Arial"/>
          <w:bCs/>
          <w:lang w:val="lt-LT" w:eastAsia="lt-LT"/>
        </w:rPr>
        <w:t xml:space="preserve">„39.14. </w:t>
      </w:r>
      <w:r w:rsidR="00E24E25" w:rsidRPr="00E24E25">
        <w:rPr>
          <w:rFonts w:ascii="Arial" w:hAnsi="Arial" w:cs="Arial"/>
          <w:strike/>
          <w:color w:val="000000" w:themeColor="text1"/>
          <w:lang w:val="lt-LT" w:eastAsia="lt-LT"/>
        </w:rPr>
        <w:t>atlieka kitas su komunalinių atliekų tvarkymo sistemos organizavimu susijusias Savivaldybės pavestas funkcijas</w:t>
      </w:r>
      <w:r w:rsidR="00E24E25" w:rsidRPr="00910B2F">
        <w:rPr>
          <w:rFonts w:ascii="Arial" w:hAnsi="Arial" w:cs="Arial"/>
          <w:bCs/>
          <w:lang w:val="lt-LT" w:eastAsia="lt-LT"/>
        </w:rPr>
        <w:t xml:space="preserve"> </w:t>
      </w:r>
      <w:r w:rsidRPr="00E24E25">
        <w:rPr>
          <w:rFonts w:ascii="Arial" w:hAnsi="Arial" w:cs="Arial"/>
          <w:b/>
          <w:lang w:val="lt-LT" w:eastAsia="lt-LT"/>
        </w:rPr>
        <w:t>pasirašo organizuojant komunalinių atliekų sraute susidarančių elektros ir elektroninės įrangos, motociklų ir lengvųjų automobilių padangų ir pakuočių atliekų tvarkymą sudaromas Atliekų tvarkymo įstatymo 30 straipsnio 16 dalyje nurodytas sutartis su gamintojais ir (ar) importuotojais, jų įsteigtomis organizacijomis;</w:t>
      </w:r>
      <w:r w:rsidRPr="00910B2F">
        <w:rPr>
          <w:rFonts w:ascii="Arial" w:hAnsi="Arial" w:cs="Arial"/>
          <w:bCs/>
          <w:lang w:val="lt-LT" w:eastAsia="lt-LT"/>
        </w:rPr>
        <w:t>“</w:t>
      </w:r>
    </w:p>
    <w:p w14:paraId="2664423F" w14:textId="1EDE96C1" w:rsidR="000A2E2F" w:rsidRPr="00910B2F" w:rsidRDefault="00990E9E" w:rsidP="00D3605D">
      <w:pPr>
        <w:tabs>
          <w:tab w:val="left" w:pos="1134"/>
        </w:tabs>
        <w:spacing w:line="276" w:lineRule="auto"/>
        <w:ind w:firstLine="1134"/>
        <w:jc w:val="both"/>
        <w:rPr>
          <w:rFonts w:ascii="Arial" w:hAnsi="Arial" w:cs="Arial"/>
          <w:lang w:val="lt-LT" w:eastAsia="lt-LT"/>
        </w:rPr>
      </w:pPr>
      <w:bookmarkStart w:id="2" w:name="_Hlk231984960"/>
      <w:r w:rsidRPr="00910B2F">
        <w:rPr>
          <w:rFonts w:ascii="Arial" w:hAnsi="Arial" w:cs="Arial"/>
          <w:bCs/>
          <w:lang w:val="lt-LT" w:eastAsia="lt-LT"/>
        </w:rPr>
        <w:t>1</w:t>
      </w:r>
      <w:r w:rsidR="000A2E2F" w:rsidRPr="00910B2F">
        <w:rPr>
          <w:rFonts w:ascii="Arial" w:hAnsi="Arial" w:cs="Arial"/>
          <w:bCs/>
          <w:lang w:val="lt-LT" w:eastAsia="lt-LT"/>
        </w:rPr>
        <w:t>.</w:t>
      </w:r>
      <w:r w:rsidR="00D63480" w:rsidRPr="00910B2F">
        <w:rPr>
          <w:rFonts w:ascii="Arial" w:hAnsi="Arial" w:cs="Arial"/>
          <w:bCs/>
          <w:lang w:val="lt-LT" w:eastAsia="lt-LT"/>
        </w:rPr>
        <w:t>6</w:t>
      </w:r>
      <w:r w:rsidR="000A2E2F" w:rsidRPr="00910B2F">
        <w:rPr>
          <w:rFonts w:ascii="Arial" w:hAnsi="Arial" w:cs="Arial"/>
          <w:bCs/>
          <w:lang w:val="lt-LT" w:eastAsia="lt-LT"/>
        </w:rPr>
        <w:t>. papildyti 39.15</w:t>
      </w:r>
      <w:r w:rsidR="000F7AE8" w:rsidRPr="00910B2F">
        <w:rPr>
          <w:rFonts w:ascii="Arial" w:hAnsi="Arial" w:cs="Arial"/>
          <w:bCs/>
          <w:lang w:val="lt-LT" w:eastAsia="lt-LT"/>
        </w:rPr>
        <w:t xml:space="preserve"> </w:t>
      </w:r>
      <w:r w:rsidR="000A2E2F" w:rsidRPr="00910B2F">
        <w:rPr>
          <w:rFonts w:ascii="Arial" w:hAnsi="Arial" w:cs="Arial"/>
          <w:bCs/>
          <w:lang w:val="lt-LT" w:eastAsia="lt-LT"/>
        </w:rPr>
        <w:t>-</w:t>
      </w:r>
      <w:r w:rsidR="000F7AE8" w:rsidRPr="00910B2F">
        <w:rPr>
          <w:rFonts w:ascii="Arial" w:hAnsi="Arial" w:cs="Arial"/>
          <w:bCs/>
          <w:lang w:val="lt-LT" w:eastAsia="lt-LT"/>
        </w:rPr>
        <w:t xml:space="preserve"> </w:t>
      </w:r>
      <w:r w:rsidR="000A2E2F" w:rsidRPr="00910B2F">
        <w:rPr>
          <w:rFonts w:ascii="Arial" w:hAnsi="Arial" w:cs="Arial"/>
          <w:bCs/>
          <w:lang w:val="lt-LT" w:eastAsia="lt-LT"/>
        </w:rPr>
        <w:t>39.2</w:t>
      </w:r>
      <w:r w:rsidR="00014799" w:rsidRPr="00910B2F">
        <w:rPr>
          <w:rFonts w:ascii="Arial" w:hAnsi="Arial" w:cs="Arial"/>
          <w:bCs/>
          <w:lang w:val="lt-LT" w:eastAsia="lt-LT"/>
        </w:rPr>
        <w:t>0</w:t>
      </w:r>
      <w:r w:rsidR="001C09FA" w:rsidRPr="00910B2F">
        <w:rPr>
          <w:rFonts w:ascii="Arial" w:hAnsi="Arial" w:cs="Arial"/>
          <w:bCs/>
          <w:lang w:val="lt-LT" w:eastAsia="lt-LT"/>
        </w:rPr>
        <w:t xml:space="preserve"> papunkčiais</w:t>
      </w:r>
      <w:r w:rsidR="001C09FA" w:rsidRPr="00910B2F">
        <w:rPr>
          <w:rFonts w:ascii="Arial" w:hAnsi="Arial" w:cs="Arial"/>
          <w:lang w:val="lt-LT" w:eastAsia="lt-LT"/>
        </w:rPr>
        <w:t>:</w:t>
      </w:r>
    </w:p>
    <w:bookmarkEnd w:id="2"/>
    <w:p w14:paraId="41E6A05E" w14:textId="69419985" w:rsidR="001C09FA" w:rsidRPr="00E24E25" w:rsidRDefault="001C09FA" w:rsidP="00D3605D">
      <w:pPr>
        <w:spacing w:line="276" w:lineRule="auto"/>
        <w:ind w:firstLine="1134"/>
        <w:jc w:val="both"/>
        <w:rPr>
          <w:rFonts w:ascii="Arial" w:hAnsi="Arial" w:cs="Arial"/>
          <w:b/>
          <w:bCs/>
          <w:lang w:val="lt-LT"/>
        </w:rPr>
      </w:pPr>
      <w:r w:rsidRPr="00910B2F">
        <w:rPr>
          <w:rFonts w:ascii="Arial" w:hAnsi="Arial" w:cs="Arial"/>
          <w:lang w:val="lt-LT"/>
        </w:rPr>
        <w:t>„</w:t>
      </w:r>
      <w:r w:rsidRPr="00E24E25">
        <w:rPr>
          <w:rFonts w:ascii="Arial" w:hAnsi="Arial" w:cs="Arial"/>
          <w:b/>
          <w:bCs/>
          <w:lang w:val="lt-LT"/>
        </w:rPr>
        <w:t xml:space="preserve">39.15. kaupia ir teikia Savivaldybei informaciją, kurią Savivaldybė teisės aktų nustatyta tvarka turi teikti apie įstatymuose ir kituose teisės aktuose savivaldybėms nustatytų reikalavimų ir Valstybiniame atliekų prevencijos ir tvarkymo plane nustatytų užduočių vykdymą atliekų tvarkymo srityje; </w:t>
      </w:r>
    </w:p>
    <w:p w14:paraId="47A30353" w14:textId="14AB6507" w:rsidR="001C09FA" w:rsidRPr="00E24E25" w:rsidRDefault="001C09FA" w:rsidP="00D3605D">
      <w:pPr>
        <w:spacing w:line="276" w:lineRule="auto"/>
        <w:ind w:firstLine="1134"/>
        <w:jc w:val="both"/>
        <w:rPr>
          <w:rFonts w:ascii="Arial" w:hAnsi="Arial" w:cs="Arial"/>
          <w:b/>
          <w:bCs/>
          <w:lang w:val="lt-LT"/>
        </w:rPr>
      </w:pPr>
      <w:r w:rsidRPr="00E24E25">
        <w:rPr>
          <w:rFonts w:ascii="Arial" w:hAnsi="Arial" w:cs="Arial"/>
          <w:b/>
          <w:bCs/>
          <w:lang w:val="lt-LT"/>
        </w:rPr>
        <w:t>39.16. teikia Savivaldybei ataskaitas apie pavestų funkcijų vykdymą;</w:t>
      </w:r>
    </w:p>
    <w:p w14:paraId="53C36470" w14:textId="0E4F6BA1" w:rsidR="001C09FA" w:rsidRPr="00E24E25" w:rsidRDefault="001C09FA" w:rsidP="00D3605D">
      <w:pPr>
        <w:spacing w:line="276" w:lineRule="auto"/>
        <w:ind w:firstLine="1134"/>
        <w:jc w:val="both"/>
        <w:rPr>
          <w:rFonts w:ascii="Arial" w:hAnsi="Arial" w:cs="Arial"/>
          <w:b/>
          <w:bCs/>
          <w:lang w:val="lt-LT"/>
        </w:rPr>
      </w:pPr>
      <w:r w:rsidRPr="00E24E25">
        <w:rPr>
          <w:rFonts w:ascii="Arial" w:hAnsi="Arial" w:cs="Arial"/>
          <w:b/>
          <w:bCs/>
          <w:lang w:val="lt-LT"/>
        </w:rPr>
        <w:t xml:space="preserve">39.17. pasibaigus finansiniams metams, iki kitų finansinių metų liepos 1 dienos savo interneto svetainėje viešai skelbia audituotą metinę finansinę ataskaitą ir auditoriaus išvadą , kurie turi būti skelbiami toje interneto svetainėje ne trumpiau kaip 3 metus; </w:t>
      </w:r>
    </w:p>
    <w:p w14:paraId="09F0FC00" w14:textId="17E0A7CD" w:rsidR="001C09FA" w:rsidRPr="00E24E25" w:rsidRDefault="001C09FA" w:rsidP="00D3605D">
      <w:pPr>
        <w:spacing w:line="276" w:lineRule="auto"/>
        <w:ind w:firstLine="1134"/>
        <w:jc w:val="both"/>
        <w:rPr>
          <w:rFonts w:ascii="Arial" w:hAnsi="Arial" w:cs="Arial"/>
          <w:b/>
          <w:bCs/>
          <w:lang w:val="lt-LT"/>
        </w:rPr>
      </w:pPr>
      <w:r w:rsidRPr="00E24E25">
        <w:rPr>
          <w:rFonts w:ascii="Arial" w:hAnsi="Arial" w:cs="Arial"/>
          <w:b/>
          <w:bCs/>
          <w:lang w:val="lt-LT"/>
        </w:rPr>
        <w:t xml:space="preserve">39.18. vykdo Savivaldybės tarybos, Savivaldybės mero sprendimus dėl komunalinių atliekų tvarkymo sistemos organizavimo, priimtus įgyvendinant Atliekų tvarkymo įstatymo ir kitų teisės aktų nuostatas;  </w:t>
      </w:r>
    </w:p>
    <w:p w14:paraId="7D004145" w14:textId="209232AD" w:rsidR="001C09FA" w:rsidRPr="00E24E25" w:rsidRDefault="001C09FA" w:rsidP="00D3605D">
      <w:pPr>
        <w:spacing w:line="276" w:lineRule="auto"/>
        <w:ind w:firstLine="1134"/>
        <w:jc w:val="both"/>
        <w:rPr>
          <w:rFonts w:ascii="Arial" w:hAnsi="Arial" w:cs="Arial"/>
          <w:b/>
          <w:bCs/>
          <w:lang w:val="lt-LT"/>
        </w:rPr>
      </w:pPr>
      <w:r w:rsidRPr="00E24E25">
        <w:rPr>
          <w:rFonts w:ascii="Arial" w:hAnsi="Arial" w:cs="Arial"/>
          <w:b/>
          <w:bCs/>
          <w:lang w:val="lt-LT"/>
        </w:rPr>
        <w:t xml:space="preserve">39.19. teikia valstybės ir Savivaldybės institucijoms informaciją, reikalingą įstatymų ir kitų teisės aktų nustatytoms pareigoms atlikti; </w:t>
      </w:r>
    </w:p>
    <w:p w14:paraId="0DD4F9E4" w14:textId="23AECA1A" w:rsidR="001C09FA" w:rsidRPr="00910B2F" w:rsidRDefault="001C09FA" w:rsidP="00D3605D">
      <w:pPr>
        <w:spacing w:line="276" w:lineRule="auto"/>
        <w:ind w:firstLine="1134"/>
        <w:jc w:val="both"/>
        <w:rPr>
          <w:rFonts w:ascii="Arial" w:hAnsi="Arial" w:cs="Arial"/>
          <w:lang w:val="lt-LT"/>
        </w:rPr>
      </w:pPr>
      <w:r w:rsidRPr="00E24E25">
        <w:rPr>
          <w:rFonts w:ascii="Arial" w:hAnsi="Arial" w:cs="Arial"/>
          <w:b/>
          <w:bCs/>
          <w:lang w:val="lt-LT"/>
        </w:rPr>
        <w:t>39.20. Lietuvos Respublikos viešojo administravimo įstatymo ir Taisyklių nustatyta tvarka nagrinėja komunalinių atliekų turėtojų prašymus, skundus dėl jiems nustatytos (apskaičiuotos) rinkliavos, rinkliavos lengvatų pritaikymo, dėl teikiamos komunalinių atliekų tvarkymo paslaugos kokybės, tai yra surinkimo, vežimo, naudojimo ir šalinimo kokybės, komunalinių atliekų tvarkymo paslaugų teikimo organizavimo;</w:t>
      </w:r>
      <w:r w:rsidR="00014799" w:rsidRPr="00910B2F">
        <w:rPr>
          <w:rFonts w:ascii="Arial" w:hAnsi="Arial" w:cs="Arial"/>
          <w:lang w:val="lt-LT"/>
        </w:rPr>
        <w:t>“</w:t>
      </w:r>
      <w:r w:rsidRPr="00910B2F">
        <w:rPr>
          <w:rFonts w:ascii="Arial" w:hAnsi="Arial" w:cs="Arial"/>
          <w:lang w:val="lt-LT"/>
        </w:rPr>
        <w:t xml:space="preserve"> </w:t>
      </w:r>
    </w:p>
    <w:p w14:paraId="3B52D83D" w14:textId="038C0437" w:rsidR="00014799" w:rsidRPr="00910B2F" w:rsidRDefault="00014799" w:rsidP="00D3605D">
      <w:pPr>
        <w:tabs>
          <w:tab w:val="left" w:pos="1134"/>
        </w:tabs>
        <w:spacing w:line="276" w:lineRule="auto"/>
        <w:ind w:firstLine="1134"/>
        <w:jc w:val="both"/>
        <w:rPr>
          <w:rFonts w:ascii="Arial" w:hAnsi="Arial" w:cs="Arial"/>
          <w:lang w:val="lt-LT" w:eastAsia="lt-LT"/>
        </w:rPr>
      </w:pPr>
      <w:r w:rsidRPr="00910B2F">
        <w:rPr>
          <w:rFonts w:ascii="Arial" w:hAnsi="Arial" w:cs="Arial"/>
          <w:bCs/>
          <w:lang w:val="lt-LT" w:eastAsia="lt-LT"/>
        </w:rPr>
        <w:t>1.</w:t>
      </w:r>
      <w:r w:rsidR="00D63480" w:rsidRPr="00910B2F">
        <w:rPr>
          <w:rFonts w:ascii="Arial" w:hAnsi="Arial" w:cs="Arial"/>
          <w:bCs/>
          <w:lang w:val="lt-LT" w:eastAsia="lt-LT"/>
        </w:rPr>
        <w:t>7</w:t>
      </w:r>
      <w:r w:rsidRPr="00910B2F">
        <w:rPr>
          <w:rFonts w:ascii="Arial" w:hAnsi="Arial" w:cs="Arial"/>
          <w:bCs/>
          <w:lang w:val="lt-LT" w:eastAsia="lt-LT"/>
        </w:rPr>
        <w:t>. papildyti 39.21 papunkčiu</w:t>
      </w:r>
      <w:r w:rsidRPr="00910B2F">
        <w:rPr>
          <w:rFonts w:ascii="Arial" w:hAnsi="Arial" w:cs="Arial"/>
          <w:lang w:val="lt-LT" w:eastAsia="lt-LT"/>
        </w:rPr>
        <w:t>:</w:t>
      </w:r>
    </w:p>
    <w:p w14:paraId="3E836330" w14:textId="2D8A715F" w:rsidR="001C09FA" w:rsidRPr="00910B2F" w:rsidRDefault="00014799" w:rsidP="00D3605D">
      <w:pPr>
        <w:spacing w:line="276" w:lineRule="auto"/>
        <w:ind w:firstLine="1134"/>
        <w:jc w:val="both"/>
        <w:rPr>
          <w:rFonts w:ascii="Arial" w:hAnsi="Arial" w:cs="Arial"/>
          <w:lang w:val="lt-LT"/>
        </w:rPr>
      </w:pPr>
      <w:r w:rsidRPr="00910B2F">
        <w:rPr>
          <w:rFonts w:ascii="Arial" w:hAnsi="Arial" w:cs="Arial"/>
          <w:lang w:val="lt-LT"/>
        </w:rPr>
        <w:t>„</w:t>
      </w:r>
      <w:r w:rsidR="001C09FA" w:rsidRPr="00E24E25">
        <w:rPr>
          <w:rFonts w:ascii="Arial" w:hAnsi="Arial" w:cs="Arial"/>
          <w:b/>
          <w:bCs/>
          <w:lang w:val="lt-LT"/>
        </w:rPr>
        <w:t xml:space="preserve">39.21. užtikrina atliekų turėtojų vykdomo komunalinių atliekų ir kitų buityje susidarančių atliekų rūšiavimo kokybę, vykdant nurodyto rūšiavimo priežiūros ir </w:t>
      </w:r>
      <w:r w:rsidR="001C09FA" w:rsidRPr="00E24E25">
        <w:rPr>
          <w:rFonts w:ascii="Arial" w:hAnsi="Arial" w:cs="Arial"/>
          <w:b/>
          <w:bCs/>
          <w:lang w:val="lt-LT"/>
        </w:rPr>
        <w:lastRenderedPageBreak/>
        <w:t>kontrolės veiklas (komunalinių atliekų ir kitų buityje susidarančių atliekų rūšiavimo priemonių turinio patikrą ir (ar) sudėties tyrimus, šių atliekų rūšiavimo pažeidimų nustatymą, registravimą, prevenciją ir kitas), o nustačius komunalinių atliekų ir kitų buityje susidarančių atliekų rūšiavimo pažeidimus – perduoda informaciją apie šiuos pažeidimus Savivaldybės</w:t>
      </w:r>
      <w:r w:rsidR="00680C2D" w:rsidRPr="00E24E25">
        <w:rPr>
          <w:rFonts w:ascii="Arial" w:hAnsi="Arial" w:cs="Arial"/>
          <w:b/>
          <w:bCs/>
          <w:lang w:val="lt-LT"/>
        </w:rPr>
        <w:t xml:space="preserve"> </w:t>
      </w:r>
      <w:r w:rsidR="0024297D" w:rsidRPr="00E24E25">
        <w:rPr>
          <w:rFonts w:ascii="Arial" w:hAnsi="Arial" w:cs="Arial"/>
          <w:b/>
          <w:bCs/>
          <w:lang w:val="lt-LT"/>
        </w:rPr>
        <w:t>mer</w:t>
      </w:r>
      <w:r w:rsidR="00680C2D" w:rsidRPr="00E24E25">
        <w:rPr>
          <w:rFonts w:ascii="Arial" w:hAnsi="Arial" w:cs="Arial"/>
          <w:b/>
          <w:bCs/>
          <w:lang w:val="lt-LT"/>
        </w:rPr>
        <w:t xml:space="preserve">o </w:t>
      </w:r>
      <w:r w:rsidR="0024297D" w:rsidRPr="00E24E25">
        <w:rPr>
          <w:rFonts w:ascii="Arial" w:hAnsi="Arial" w:cs="Arial"/>
          <w:b/>
          <w:bCs/>
          <w:lang w:val="lt-LT"/>
        </w:rPr>
        <w:t xml:space="preserve"> </w:t>
      </w:r>
      <w:r w:rsidR="00680C2D" w:rsidRPr="00E24E25">
        <w:rPr>
          <w:rFonts w:ascii="Arial" w:hAnsi="Arial" w:cs="Arial"/>
          <w:b/>
          <w:bCs/>
          <w:lang w:val="lt-LT"/>
        </w:rPr>
        <w:t xml:space="preserve">Vietos savivaldos įstatyme nustatyta tvarka </w:t>
      </w:r>
      <w:r w:rsidR="0024297D" w:rsidRPr="00E24E25">
        <w:rPr>
          <w:rFonts w:ascii="Arial" w:hAnsi="Arial" w:cs="Arial"/>
          <w:b/>
          <w:bCs/>
          <w:lang w:val="lt-LT"/>
        </w:rPr>
        <w:t>įgaliotam asmeniui</w:t>
      </w:r>
      <w:r w:rsidR="001C09FA" w:rsidRPr="00E24E25">
        <w:rPr>
          <w:rFonts w:ascii="Arial" w:hAnsi="Arial" w:cs="Arial"/>
          <w:b/>
          <w:bCs/>
          <w:lang w:val="lt-LT"/>
        </w:rPr>
        <w:t>, atsakingam už tolesnį šių pažeidimų nagrinėjimą ir, esant pagrindui, pažeidėjų patraukimą atsakomybėn pagal Administracinių nusižengimų kodekso nuostatas</w:t>
      </w:r>
      <w:r w:rsidR="0083730E" w:rsidRPr="00E24E25">
        <w:rPr>
          <w:rFonts w:ascii="Arial" w:hAnsi="Arial" w:cs="Arial"/>
          <w:b/>
          <w:bCs/>
          <w:lang w:val="lt-LT"/>
        </w:rPr>
        <w:t>;</w:t>
      </w:r>
      <w:r w:rsidRPr="00910B2F">
        <w:rPr>
          <w:rFonts w:ascii="Arial" w:hAnsi="Arial" w:cs="Arial"/>
          <w:lang w:val="lt-LT"/>
        </w:rPr>
        <w:t>“</w:t>
      </w:r>
    </w:p>
    <w:p w14:paraId="00B08CD0" w14:textId="0A471EBB" w:rsidR="00014799" w:rsidRPr="00910B2F" w:rsidRDefault="00014799" w:rsidP="00D3605D">
      <w:pPr>
        <w:tabs>
          <w:tab w:val="left" w:pos="1134"/>
        </w:tabs>
        <w:spacing w:line="276" w:lineRule="auto"/>
        <w:ind w:firstLine="1134"/>
        <w:jc w:val="both"/>
        <w:rPr>
          <w:rFonts w:ascii="Arial" w:hAnsi="Arial" w:cs="Arial"/>
          <w:lang w:val="lt-LT" w:eastAsia="lt-LT"/>
        </w:rPr>
      </w:pPr>
      <w:r w:rsidRPr="00910B2F">
        <w:rPr>
          <w:rFonts w:ascii="Arial" w:hAnsi="Arial" w:cs="Arial"/>
          <w:bCs/>
          <w:lang w:val="lt-LT" w:eastAsia="lt-LT"/>
        </w:rPr>
        <w:t>1.</w:t>
      </w:r>
      <w:r w:rsidR="00805DB8">
        <w:rPr>
          <w:rFonts w:ascii="Arial" w:hAnsi="Arial" w:cs="Arial"/>
          <w:bCs/>
          <w:lang w:val="lt-LT" w:eastAsia="lt-LT"/>
        </w:rPr>
        <w:t>8</w:t>
      </w:r>
      <w:r w:rsidRPr="00910B2F">
        <w:rPr>
          <w:rFonts w:ascii="Arial" w:hAnsi="Arial" w:cs="Arial"/>
          <w:bCs/>
          <w:lang w:val="lt-LT" w:eastAsia="lt-LT"/>
        </w:rPr>
        <w:t>. papildyti 39.22 - 39.2</w:t>
      </w:r>
      <w:r w:rsidR="002F1FDD">
        <w:rPr>
          <w:rFonts w:ascii="Arial" w:hAnsi="Arial" w:cs="Arial"/>
          <w:bCs/>
          <w:lang w:val="lt-LT" w:eastAsia="lt-LT"/>
        </w:rPr>
        <w:t>3</w:t>
      </w:r>
      <w:r w:rsidRPr="00910B2F">
        <w:rPr>
          <w:rFonts w:ascii="Arial" w:hAnsi="Arial" w:cs="Arial"/>
          <w:bCs/>
          <w:lang w:val="lt-LT" w:eastAsia="lt-LT"/>
        </w:rPr>
        <w:t xml:space="preserve"> papunkčiais</w:t>
      </w:r>
      <w:r w:rsidRPr="00910B2F">
        <w:rPr>
          <w:rFonts w:ascii="Arial" w:hAnsi="Arial" w:cs="Arial"/>
          <w:lang w:val="lt-LT" w:eastAsia="lt-LT"/>
        </w:rPr>
        <w:t>:</w:t>
      </w:r>
    </w:p>
    <w:p w14:paraId="4456F2BD" w14:textId="781D40F1" w:rsidR="000F7AE8" w:rsidRPr="00E24E25" w:rsidRDefault="00014799" w:rsidP="00D3605D">
      <w:pPr>
        <w:spacing w:line="276" w:lineRule="auto"/>
        <w:ind w:firstLine="1134"/>
        <w:jc w:val="both"/>
        <w:rPr>
          <w:rFonts w:ascii="Arial" w:hAnsi="Arial" w:cs="Arial"/>
          <w:b/>
          <w:bCs/>
          <w:lang w:val="lt-LT"/>
        </w:rPr>
      </w:pPr>
      <w:r w:rsidRPr="00910B2F">
        <w:rPr>
          <w:rFonts w:ascii="Arial" w:hAnsi="Arial" w:cs="Arial"/>
          <w:lang w:val="lt-LT"/>
        </w:rPr>
        <w:t>„</w:t>
      </w:r>
      <w:r w:rsidR="001C09FA" w:rsidRPr="00E24E25">
        <w:rPr>
          <w:rFonts w:ascii="Arial" w:hAnsi="Arial" w:cs="Arial"/>
          <w:b/>
          <w:bCs/>
          <w:lang w:val="lt-LT"/>
        </w:rPr>
        <w:t>39.2</w:t>
      </w:r>
      <w:r w:rsidR="002F1FDD">
        <w:rPr>
          <w:rFonts w:ascii="Arial" w:hAnsi="Arial" w:cs="Arial"/>
          <w:b/>
          <w:bCs/>
          <w:lang w:val="lt-LT"/>
        </w:rPr>
        <w:t>2</w:t>
      </w:r>
      <w:r w:rsidR="001C09FA" w:rsidRPr="00E24E25">
        <w:rPr>
          <w:rFonts w:ascii="Arial" w:hAnsi="Arial" w:cs="Arial"/>
          <w:b/>
          <w:bCs/>
          <w:lang w:val="lt-LT"/>
        </w:rPr>
        <w:t>. organizuoja atliekų turėtojų (vietinės rinkliavos mokėtojų) aprūpinimą susidariusių</w:t>
      </w:r>
      <w:r w:rsidR="00120432" w:rsidRPr="00E24E25">
        <w:rPr>
          <w:rFonts w:ascii="Arial" w:hAnsi="Arial" w:cs="Arial"/>
          <w:b/>
          <w:bCs/>
          <w:lang w:val="lt-LT"/>
        </w:rPr>
        <w:t xml:space="preserve"> komunalinių</w:t>
      </w:r>
      <w:r w:rsidR="001C09FA" w:rsidRPr="00E24E25">
        <w:rPr>
          <w:rFonts w:ascii="Arial" w:hAnsi="Arial" w:cs="Arial"/>
          <w:b/>
          <w:bCs/>
          <w:lang w:val="lt-LT"/>
        </w:rPr>
        <w:t xml:space="preserve"> atliekų rūšiavimo </w:t>
      </w:r>
      <w:r w:rsidR="002F1FDD">
        <w:rPr>
          <w:rFonts w:ascii="Arial" w:hAnsi="Arial" w:cs="Arial"/>
          <w:b/>
          <w:bCs/>
          <w:lang w:val="lt-LT"/>
        </w:rPr>
        <w:t xml:space="preserve">priemonėmis </w:t>
      </w:r>
      <w:r w:rsidR="001C09FA" w:rsidRPr="00E24E25">
        <w:rPr>
          <w:rFonts w:ascii="Arial" w:hAnsi="Arial" w:cs="Arial"/>
          <w:b/>
          <w:bCs/>
          <w:lang w:val="lt-LT"/>
        </w:rPr>
        <w:t xml:space="preserve">bei </w:t>
      </w:r>
      <w:r w:rsidR="002F1FDD">
        <w:rPr>
          <w:rFonts w:ascii="Arial" w:hAnsi="Arial" w:cs="Arial"/>
          <w:b/>
          <w:bCs/>
          <w:lang w:val="lt-LT"/>
        </w:rPr>
        <w:t xml:space="preserve">esant galimybei - </w:t>
      </w:r>
      <w:r w:rsidR="001C09FA" w:rsidRPr="00E24E25">
        <w:rPr>
          <w:rFonts w:ascii="Arial" w:hAnsi="Arial" w:cs="Arial"/>
          <w:b/>
          <w:bCs/>
          <w:lang w:val="lt-LT"/>
        </w:rPr>
        <w:t>žaliųjų atliekų kompostavimo priemonėmis;</w:t>
      </w:r>
    </w:p>
    <w:p w14:paraId="0394E948" w14:textId="45B5694F" w:rsidR="00E44D71" w:rsidRPr="00910B2F" w:rsidRDefault="001C09FA" w:rsidP="00D3605D">
      <w:pPr>
        <w:spacing w:line="276" w:lineRule="auto"/>
        <w:ind w:firstLine="1134"/>
        <w:jc w:val="both"/>
        <w:rPr>
          <w:rFonts w:ascii="Arial" w:hAnsi="Arial" w:cs="Arial"/>
          <w:lang w:val="lt-LT"/>
        </w:rPr>
      </w:pPr>
      <w:r w:rsidRPr="00E24E25">
        <w:rPr>
          <w:rFonts w:ascii="Arial" w:hAnsi="Arial" w:cs="Arial"/>
          <w:b/>
          <w:bCs/>
          <w:lang w:val="lt-LT"/>
        </w:rPr>
        <w:t>39.2</w:t>
      </w:r>
      <w:r w:rsidR="002F1FDD">
        <w:rPr>
          <w:rFonts w:ascii="Arial" w:hAnsi="Arial" w:cs="Arial"/>
          <w:b/>
          <w:bCs/>
          <w:lang w:val="lt-LT"/>
        </w:rPr>
        <w:t>3</w:t>
      </w:r>
      <w:r w:rsidRPr="00E24E25">
        <w:rPr>
          <w:rFonts w:ascii="Arial" w:hAnsi="Arial" w:cs="Arial"/>
          <w:b/>
          <w:bCs/>
          <w:lang w:val="lt-LT"/>
        </w:rPr>
        <w:t>. atlieka kitas teisės aktuose numatytas ir su komunalinių atliekų tvarkymo sistemos organizavimu susijusias Savivaldybės pavestas funkcijas</w:t>
      </w:r>
      <w:r w:rsidRPr="00910B2F">
        <w:rPr>
          <w:rFonts w:ascii="Arial" w:hAnsi="Arial" w:cs="Arial"/>
          <w:lang w:val="lt-LT"/>
        </w:rPr>
        <w:t>.“</w:t>
      </w:r>
    </w:p>
    <w:p w14:paraId="2B964D53" w14:textId="78437D5C" w:rsidR="000F7AE8" w:rsidRPr="00910B2F" w:rsidRDefault="00990E9E" w:rsidP="00D3605D">
      <w:pPr>
        <w:spacing w:line="276" w:lineRule="auto"/>
        <w:ind w:firstLine="1134"/>
        <w:jc w:val="both"/>
        <w:rPr>
          <w:rFonts w:ascii="Arial" w:hAnsi="Arial" w:cs="Arial"/>
          <w:lang w:val="lt-LT"/>
        </w:rPr>
      </w:pPr>
      <w:r w:rsidRPr="00910B2F">
        <w:rPr>
          <w:rFonts w:ascii="Arial" w:hAnsi="Arial" w:cs="Arial"/>
          <w:lang w:val="lt-LT"/>
        </w:rPr>
        <w:t>1</w:t>
      </w:r>
      <w:r w:rsidR="000F7AE8" w:rsidRPr="00910B2F">
        <w:rPr>
          <w:rFonts w:ascii="Arial" w:hAnsi="Arial" w:cs="Arial"/>
          <w:lang w:val="lt-LT"/>
        </w:rPr>
        <w:t>.</w:t>
      </w:r>
      <w:r w:rsidR="00805DB8">
        <w:rPr>
          <w:rFonts w:ascii="Arial" w:hAnsi="Arial" w:cs="Arial"/>
          <w:lang w:val="lt-LT"/>
        </w:rPr>
        <w:t>9</w:t>
      </w:r>
      <w:r w:rsidR="000F7AE8" w:rsidRPr="00910B2F">
        <w:rPr>
          <w:rFonts w:ascii="Arial" w:hAnsi="Arial" w:cs="Arial"/>
          <w:lang w:val="lt-LT"/>
        </w:rPr>
        <w:t xml:space="preserve">. </w:t>
      </w:r>
      <w:r w:rsidR="0064083A" w:rsidRPr="00910B2F">
        <w:rPr>
          <w:rFonts w:ascii="Arial" w:hAnsi="Arial" w:cs="Arial"/>
          <w:lang w:val="lt-LT"/>
        </w:rPr>
        <w:t xml:space="preserve">papildyti </w:t>
      </w:r>
      <w:r w:rsidR="00355346" w:rsidRPr="00910B2F">
        <w:rPr>
          <w:rFonts w:ascii="Arial" w:hAnsi="Arial" w:cs="Arial"/>
          <w:lang w:val="lt-LT"/>
        </w:rPr>
        <w:t>VIII</w:t>
      </w:r>
      <w:r w:rsidR="00355346" w:rsidRPr="00910B2F">
        <w:rPr>
          <w:rFonts w:ascii="Arial" w:hAnsi="Arial" w:cs="Arial"/>
          <w:vertAlign w:val="superscript"/>
          <w:lang w:val="lt-LT"/>
        </w:rPr>
        <w:t>1</w:t>
      </w:r>
      <w:r w:rsidR="0064083A" w:rsidRPr="00910B2F">
        <w:rPr>
          <w:rFonts w:ascii="Arial" w:hAnsi="Arial" w:cs="Arial"/>
          <w:lang w:val="lt-LT"/>
        </w:rPr>
        <w:t xml:space="preserve"> skyriumi:</w:t>
      </w:r>
    </w:p>
    <w:p w14:paraId="77BBCAC2" w14:textId="747264D7" w:rsidR="0064083A" w:rsidRPr="00E24E25" w:rsidRDefault="00B3629F" w:rsidP="00D3605D">
      <w:pPr>
        <w:spacing w:line="276" w:lineRule="auto"/>
        <w:ind w:firstLine="3969"/>
        <w:jc w:val="both"/>
        <w:rPr>
          <w:rFonts w:ascii="Arial" w:hAnsi="Arial" w:cs="Arial"/>
          <w:b/>
          <w:bCs/>
          <w:lang w:val="lt-LT" w:eastAsia="lt-LT"/>
        </w:rPr>
      </w:pPr>
      <w:r w:rsidRPr="00910B2F">
        <w:rPr>
          <w:rFonts w:ascii="Arial" w:hAnsi="Arial" w:cs="Arial"/>
          <w:lang w:val="lt-LT"/>
        </w:rPr>
        <w:t>„</w:t>
      </w:r>
      <w:r w:rsidR="00355346" w:rsidRPr="00E24E25">
        <w:rPr>
          <w:rFonts w:ascii="Arial" w:hAnsi="Arial" w:cs="Arial"/>
          <w:b/>
          <w:bCs/>
          <w:lang w:val="lt-LT" w:eastAsia="lt-LT"/>
        </w:rPr>
        <w:t>VIII</w:t>
      </w:r>
      <w:r w:rsidR="00355346" w:rsidRPr="00E24E25">
        <w:rPr>
          <w:rFonts w:ascii="Arial" w:hAnsi="Arial" w:cs="Arial"/>
          <w:b/>
          <w:bCs/>
          <w:vertAlign w:val="superscript"/>
          <w:lang w:val="lt-LT" w:eastAsia="lt-LT"/>
        </w:rPr>
        <w:t>1</w:t>
      </w:r>
      <w:r w:rsidR="0064083A" w:rsidRPr="00E24E25">
        <w:rPr>
          <w:rFonts w:ascii="Arial" w:hAnsi="Arial" w:cs="Arial"/>
          <w:b/>
          <w:bCs/>
          <w:lang w:val="lt-LT" w:eastAsia="lt-LT"/>
        </w:rPr>
        <w:t xml:space="preserve"> SKYRIUS</w:t>
      </w:r>
    </w:p>
    <w:p w14:paraId="7A5E622B" w14:textId="77777777" w:rsidR="0064083A" w:rsidRPr="00E24E25" w:rsidRDefault="0064083A" w:rsidP="00D3605D">
      <w:pPr>
        <w:spacing w:after="240" w:line="276" w:lineRule="auto"/>
        <w:ind w:left="567" w:hanging="567"/>
        <w:jc w:val="center"/>
        <w:rPr>
          <w:rFonts w:ascii="Arial" w:hAnsi="Arial" w:cs="Arial"/>
          <w:b/>
          <w:bCs/>
          <w:lang w:val="lt-LT" w:eastAsia="lt-LT"/>
        </w:rPr>
      </w:pPr>
      <w:r w:rsidRPr="00E24E25">
        <w:rPr>
          <w:rFonts w:ascii="Arial" w:hAnsi="Arial" w:cs="Arial"/>
          <w:b/>
          <w:bCs/>
          <w:lang w:val="lt-LT" w:eastAsia="lt-LT"/>
        </w:rPr>
        <w:t>GINČŲ IR SKUNDŲ NAGRINĖJIMO TVARKA</w:t>
      </w:r>
    </w:p>
    <w:p w14:paraId="7CE8C0E3" w14:textId="3DF293D4" w:rsidR="00680C2D" w:rsidRPr="00E24E25" w:rsidRDefault="0064083A" w:rsidP="00D3605D">
      <w:pPr>
        <w:spacing w:line="276" w:lineRule="auto"/>
        <w:ind w:firstLine="1134"/>
        <w:jc w:val="both"/>
        <w:rPr>
          <w:rFonts w:ascii="Arial" w:hAnsi="Arial" w:cs="Arial"/>
          <w:b/>
          <w:bCs/>
          <w:lang w:val="lt-LT"/>
        </w:rPr>
      </w:pPr>
      <w:bookmarkStart w:id="3" w:name="part_5d86019232d247cf98d418b38b10c1fa"/>
      <w:bookmarkEnd w:id="3"/>
      <w:r w:rsidRPr="00E24E25">
        <w:rPr>
          <w:rFonts w:ascii="Arial" w:hAnsi="Arial" w:cs="Arial"/>
          <w:b/>
          <w:bCs/>
          <w:lang w:val="lt-LT"/>
        </w:rPr>
        <w:t>121</w:t>
      </w:r>
      <w:r w:rsidRPr="00E24E25">
        <w:rPr>
          <w:rFonts w:ascii="Arial" w:hAnsi="Arial" w:cs="Arial"/>
          <w:b/>
          <w:bCs/>
          <w:vertAlign w:val="superscript"/>
          <w:lang w:val="lt-LT"/>
        </w:rPr>
        <w:t>1</w:t>
      </w:r>
      <w:r w:rsidRPr="00E24E25">
        <w:rPr>
          <w:rFonts w:ascii="Arial" w:hAnsi="Arial" w:cs="Arial"/>
          <w:b/>
          <w:bCs/>
          <w:lang w:val="lt-LT"/>
        </w:rPr>
        <w:t>. Atliekų turėtojų skundai ir ginčai nagrinėjami Viešojo administravimo įstatyme ir Taisyklėse nustatyta tvarka</w:t>
      </w:r>
      <w:r w:rsidR="00680C2D" w:rsidRPr="00E24E25">
        <w:rPr>
          <w:rFonts w:ascii="Arial" w:hAnsi="Arial" w:cs="Arial"/>
          <w:b/>
          <w:bCs/>
          <w:lang w:val="lt-LT"/>
        </w:rPr>
        <w:t>:</w:t>
      </w:r>
    </w:p>
    <w:p w14:paraId="29638467" w14:textId="5EC9499F" w:rsidR="0064083A" w:rsidRPr="00E24E25" w:rsidRDefault="00680C2D" w:rsidP="00D3605D">
      <w:pPr>
        <w:spacing w:line="276" w:lineRule="auto"/>
        <w:ind w:firstLine="1134"/>
        <w:jc w:val="both"/>
        <w:rPr>
          <w:rFonts w:ascii="Arial" w:hAnsi="Arial" w:cs="Arial"/>
          <w:b/>
          <w:bCs/>
          <w:lang w:val="lt-LT"/>
        </w:rPr>
      </w:pPr>
      <w:r w:rsidRPr="00E24E25">
        <w:rPr>
          <w:rFonts w:ascii="Arial" w:hAnsi="Arial" w:cs="Arial"/>
          <w:b/>
          <w:bCs/>
          <w:lang w:val="lt-LT"/>
        </w:rPr>
        <w:t>121</w:t>
      </w:r>
      <w:r w:rsidRPr="00E24E25">
        <w:rPr>
          <w:rFonts w:ascii="Arial" w:hAnsi="Arial" w:cs="Arial"/>
          <w:b/>
          <w:bCs/>
          <w:vertAlign w:val="superscript"/>
          <w:lang w:val="lt-LT"/>
        </w:rPr>
        <w:t>1</w:t>
      </w:r>
      <w:r w:rsidRPr="00E24E25">
        <w:rPr>
          <w:rFonts w:ascii="Arial" w:hAnsi="Arial" w:cs="Arial"/>
          <w:b/>
          <w:bCs/>
          <w:lang w:val="lt-LT"/>
        </w:rPr>
        <w:t xml:space="preserve">.1. </w:t>
      </w:r>
      <w:r w:rsidR="00910B2F" w:rsidRPr="00E24E25">
        <w:rPr>
          <w:rFonts w:ascii="Arial" w:hAnsi="Arial" w:cs="Arial"/>
          <w:b/>
          <w:bCs/>
          <w:lang w:val="lt-LT"/>
        </w:rPr>
        <w:t>a</w:t>
      </w:r>
      <w:r w:rsidR="0064083A" w:rsidRPr="00E24E25">
        <w:rPr>
          <w:rFonts w:ascii="Arial" w:hAnsi="Arial" w:cs="Arial"/>
          <w:b/>
          <w:bCs/>
          <w:lang w:val="lt-LT"/>
        </w:rPr>
        <w:t>tliekų turėtojai gali teikti skundus (toliau – skundai)</w:t>
      </w:r>
      <w:r w:rsidR="00A66687" w:rsidRPr="00E24E25">
        <w:rPr>
          <w:rFonts w:ascii="Arial" w:hAnsi="Arial" w:cs="Arial"/>
          <w:b/>
          <w:bCs/>
          <w:lang w:val="lt-LT"/>
        </w:rPr>
        <w:t xml:space="preserve"> </w:t>
      </w:r>
      <w:r w:rsidR="0064083A" w:rsidRPr="00E24E25">
        <w:rPr>
          <w:rFonts w:ascii="Arial" w:hAnsi="Arial" w:cs="Arial"/>
          <w:b/>
          <w:bCs/>
          <w:lang w:val="lt-LT"/>
        </w:rPr>
        <w:t>dėl atliekų turėtojams nustatytos (apskaičiuotos) rinkliavos ir rinkliavos lengvatų pritaikymo</w:t>
      </w:r>
      <w:r w:rsidR="00BC1968" w:rsidRPr="00E24E25">
        <w:rPr>
          <w:rFonts w:ascii="Arial" w:hAnsi="Arial" w:cs="Arial"/>
          <w:b/>
          <w:bCs/>
          <w:lang w:val="lt-LT"/>
        </w:rPr>
        <w:t>, teikiamos komunalinių atliekų tvarkymo paslaugos kokybės, tai yra surinkimo, vežimo, naudojimo ir šalinimo kokybės</w:t>
      </w:r>
      <w:r w:rsidR="0064083A" w:rsidRPr="00E24E25">
        <w:rPr>
          <w:rFonts w:ascii="Arial" w:hAnsi="Arial" w:cs="Arial"/>
          <w:b/>
          <w:bCs/>
          <w:lang w:val="lt-LT"/>
        </w:rPr>
        <w:t xml:space="preserve">; dėl komunalinių atliekų tvarkymo paslaugų teikimo organizavimo; </w:t>
      </w:r>
    </w:p>
    <w:p w14:paraId="69DB3E74" w14:textId="3CD25A3F" w:rsidR="0064083A" w:rsidRPr="00E24E25" w:rsidRDefault="0064083A"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 xml:space="preserve">.2. skundus, nurodytus Taisyklių </w:t>
      </w:r>
      <w:r w:rsidR="00BC3775" w:rsidRPr="00E24E25">
        <w:rPr>
          <w:rFonts w:ascii="Arial" w:hAnsi="Arial" w:cs="Arial"/>
          <w:b/>
          <w:bCs/>
          <w:lang w:val="fi-FI"/>
        </w:rPr>
        <w:t>121</w:t>
      </w:r>
      <w:r w:rsidR="00BC3775" w:rsidRPr="00E24E25">
        <w:rPr>
          <w:rFonts w:ascii="Arial" w:hAnsi="Arial" w:cs="Arial"/>
          <w:b/>
          <w:bCs/>
          <w:vertAlign w:val="superscript"/>
          <w:lang w:val="fi-FI"/>
        </w:rPr>
        <w:t>1</w:t>
      </w:r>
      <w:r w:rsidR="00BC3775" w:rsidRPr="00E24E25">
        <w:rPr>
          <w:rFonts w:ascii="Arial" w:hAnsi="Arial" w:cs="Arial"/>
          <w:b/>
          <w:bCs/>
          <w:lang w:val="fi-FI"/>
        </w:rPr>
        <w:t>.1</w:t>
      </w:r>
      <w:r w:rsidR="002F1BD9" w:rsidRPr="00E24E25">
        <w:rPr>
          <w:rFonts w:ascii="Arial" w:hAnsi="Arial" w:cs="Arial"/>
          <w:b/>
          <w:bCs/>
          <w:lang w:val="fi-FI"/>
        </w:rPr>
        <w:t xml:space="preserve"> </w:t>
      </w:r>
      <w:r w:rsidRPr="00E24E25">
        <w:rPr>
          <w:rFonts w:ascii="Arial" w:hAnsi="Arial" w:cs="Arial"/>
          <w:b/>
          <w:bCs/>
          <w:lang w:val="fi-FI"/>
        </w:rPr>
        <w:t xml:space="preserve">papunktyje, nagrinėja Administratorius. Nesutinkant su Administratoriaus priimtu sprendimu per vieną mėnesį nuo sprendimo įteikimo atliekų turėtojui dienos gali būti kreipiamasi į Savivaldybės </w:t>
      </w:r>
      <w:r w:rsidR="00BC3775" w:rsidRPr="00E24E25">
        <w:rPr>
          <w:rFonts w:ascii="Arial" w:hAnsi="Arial" w:cs="Arial"/>
          <w:b/>
          <w:bCs/>
          <w:lang w:val="fi-FI"/>
        </w:rPr>
        <w:t xml:space="preserve">merą ar </w:t>
      </w:r>
      <w:r w:rsidR="00374819" w:rsidRPr="00E24E25">
        <w:rPr>
          <w:rFonts w:ascii="Arial" w:hAnsi="Arial" w:cs="Arial"/>
          <w:b/>
          <w:bCs/>
          <w:lang w:val="fi-FI"/>
        </w:rPr>
        <w:t>Savivaldybės mero</w:t>
      </w:r>
      <w:r w:rsidR="00BC3775" w:rsidRPr="00E24E25">
        <w:rPr>
          <w:rFonts w:ascii="Arial" w:hAnsi="Arial" w:cs="Arial"/>
          <w:b/>
          <w:bCs/>
          <w:lang w:val="fi-FI"/>
        </w:rPr>
        <w:t xml:space="preserve"> </w:t>
      </w:r>
      <w:r w:rsidR="00374819" w:rsidRPr="00E24E25">
        <w:rPr>
          <w:rFonts w:ascii="Arial" w:hAnsi="Arial" w:cs="Arial"/>
          <w:b/>
          <w:bCs/>
          <w:lang w:val="lt-LT"/>
        </w:rPr>
        <w:t xml:space="preserve">Vietos savivaldos įstatyme nustatyta tvarka </w:t>
      </w:r>
      <w:r w:rsidR="00BC3775" w:rsidRPr="00E24E25">
        <w:rPr>
          <w:rFonts w:ascii="Arial" w:hAnsi="Arial" w:cs="Arial"/>
          <w:b/>
          <w:bCs/>
          <w:lang w:val="fi-FI"/>
        </w:rPr>
        <w:t>įgaliotą asmenį</w:t>
      </w:r>
      <w:r w:rsidRPr="00E24E25">
        <w:rPr>
          <w:rFonts w:ascii="Arial" w:hAnsi="Arial" w:cs="Arial"/>
          <w:b/>
          <w:bCs/>
          <w:lang w:val="fi-FI"/>
        </w:rPr>
        <w:t xml:space="preserve">. Nesutinkant su Savivaldybės </w:t>
      </w:r>
      <w:r w:rsidR="00BC3775" w:rsidRPr="00E24E25">
        <w:rPr>
          <w:rFonts w:ascii="Arial" w:hAnsi="Arial" w:cs="Arial"/>
          <w:b/>
          <w:bCs/>
          <w:lang w:val="fi-FI"/>
        </w:rPr>
        <w:t xml:space="preserve">mero ar </w:t>
      </w:r>
      <w:r w:rsidR="00374819" w:rsidRPr="00E24E25">
        <w:rPr>
          <w:rFonts w:ascii="Arial" w:hAnsi="Arial" w:cs="Arial"/>
          <w:b/>
          <w:bCs/>
          <w:lang w:val="fi-FI"/>
        </w:rPr>
        <w:t xml:space="preserve">Savivaldybės mero </w:t>
      </w:r>
      <w:r w:rsidR="00374819" w:rsidRPr="00E24E25">
        <w:rPr>
          <w:rFonts w:ascii="Arial" w:hAnsi="Arial" w:cs="Arial"/>
          <w:b/>
          <w:bCs/>
          <w:lang w:val="lt-LT"/>
        </w:rPr>
        <w:t xml:space="preserve">Vietos savivaldos įstatyme nustatyta tvarka </w:t>
      </w:r>
      <w:r w:rsidR="00BC3775" w:rsidRPr="00E24E25">
        <w:rPr>
          <w:rFonts w:ascii="Arial" w:hAnsi="Arial" w:cs="Arial"/>
          <w:b/>
          <w:bCs/>
          <w:lang w:val="fi-FI"/>
        </w:rPr>
        <w:t>įgalioto asmens</w:t>
      </w:r>
      <w:r w:rsidRPr="00E24E25">
        <w:rPr>
          <w:rFonts w:ascii="Arial" w:hAnsi="Arial" w:cs="Arial"/>
          <w:b/>
          <w:bCs/>
          <w:lang w:val="fi-FI"/>
        </w:rPr>
        <w:t xml:space="preserve"> priimtu sprendimu, arba kai sprendimas per nustatytus terminus nepriimamas, Savivaldybės </w:t>
      </w:r>
      <w:r w:rsidR="00BC3775" w:rsidRPr="00E24E25">
        <w:rPr>
          <w:rFonts w:ascii="Arial" w:hAnsi="Arial" w:cs="Arial"/>
          <w:b/>
          <w:bCs/>
          <w:lang w:val="fi-FI"/>
        </w:rPr>
        <w:t xml:space="preserve">mero ar </w:t>
      </w:r>
      <w:r w:rsidR="00374819" w:rsidRPr="00E24E25">
        <w:rPr>
          <w:rFonts w:ascii="Arial" w:hAnsi="Arial" w:cs="Arial"/>
          <w:b/>
          <w:bCs/>
          <w:lang w:val="fi-FI"/>
        </w:rPr>
        <w:t xml:space="preserve">Savivaldybės mero </w:t>
      </w:r>
      <w:r w:rsidR="00374819" w:rsidRPr="00E24E25">
        <w:rPr>
          <w:rFonts w:ascii="Arial" w:hAnsi="Arial" w:cs="Arial"/>
          <w:b/>
          <w:bCs/>
          <w:lang w:val="lt-LT"/>
        </w:rPr>
        <w:t xml:space="preserve">Vietos savivaldos įstatyme nustatyta tvarka </w:t>
      </w:r>
      <w:r w:rsidR="00BC3775" w:rsidRPr="00E24E25">
        <w:rPr>
          <w:rFonts w:ascii="Arial" w:hAnsi="Arial" w:cs="Arial"/>
          <w:b/>
          <w:bCs/>
          <w:lang w:val="fi-FI"/>
        </w:rPr>
        <w:t>įgalioto asmens</w:t>
      </w:r>
      <w:r w:rsidRPr="00E24E25">
        <w:rPr>
          <w:rFonts w:ascii="Arial" w:hAnsi="Arial" w:cs="Arial"/>
          <w:b/>
          <w:bCs/>
          <w:lang w:val="fi-FI"/>
        </w:rPr>
        <w:t xml:space="preserve"> sprendimas arba neveikimas gali būti skundžiamas Viešojo administravimo įstatyme nustatyta tvarka išankstinio ginčų nagrinėjimo ne teismo tvarka institucijai (Lietuvos administracinių ginčų komisijai vadovaujantis Lietuvos Respublikos ikiteisminio administracinių ginčų nagrinėjimo tvarkos įstatyme nustatyta tvarka) arba </w:t>
      </w:r>
      <w:r w:rsidR="00FE06C9" w:rsidRPr="00E24E25">
        <w:rPr>
          <w:rFonts w:ascii="Arial" w:hAnsi="Arial" w:cs="Arial"/>
          <w:b/>
          <w:bCs/>
          <w:lang w:val="fi-FI"/>
        </w:rPr>
        <w:t xml:space="preserve">administraciniam </w:t>
      </w:r>
      <w:r w:rsidRPr="00E24E25">
        <w:rPr>
          <w:rFonts w:ascii="Arial" w:hAnsi="Arial" w:cs="Arial"/>
          <w:b/>
          <w:bCs/>
          <w:lang w:val="fi-FI"/>
        </w:rPr>
        <w:t>teismui.</w:t>
      </w:r>
    </w:p>
    <w:p w14:paraId="1AF7DC95" w14:textId="0D76629A" w:rsidR="0064083A" w:rsidRPr="00E24E25" w:rsidRDefault="0064083A"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.3.  nagrinėjami tik skundai ir ginčai, dėl kurių kreipiamasi raštu. Skundai j</w:t>
      </w:r>
      <w:r w:rsidR="00C3126F" w:rsidRPr="00E24E25">
        <w:rPr>
          <w:rFonts w:ascii="Arial" w:hAnsi="Arial" w:cs="Arial"/>
          <w:b/>
          <w:bCs/>
          <w:lang w:val="fi-FI"/>
        </w:rPr>
        <w:t>uos</w:t>
      </w:r>
      <w:r w:rsidRPr="00E24E25">
        <w:rPr>
          <w:rFonts w:ascii="Arial" w:hAnsi="Arial" w:cs="Arial"/>
          <w:b/>
          <w:bCs/>
          <w:lang w:val="fi-FI"/>
        </w:rPr>
        <w:t xml:space="preserve"> nagrinėjančiam subjektui siunčiami paštu, pateikiami per E. pristatymo sistemą, kitomis elektroninių ryšių priemonėmis arba tiesiogiai.  Skundas laikomas pateiktu jo gavimo dieną. Jeigu skundas gautas po darbo valandų, poilsio ar šventės dieną, jo gavimo diena laikoma po jos einanti darbo diena.</w:t>
      </w:r>
    </w:p>
    <w:p w14:paraId="31D5FDF2" w14:textId="54A1CFFB" w:rsidR="0064083A" w:rsidRPr="00E24E25" w:rsidRDefault="0064083A" w:rsidP="00D3605D">
      <w:pPr>
        <w:spacing w:line="276" w:lineRule="auto"/>
        <w:ind w:firstLine="1134"/>
        <w:jc w:val="both"/>
        <w:rPr>
          <w:rFonts w:ascii="Arial" w:hAnsi="Arial" w:cs="Arial"/>
          <w:b/>
          <w:bCs/>
          <w:lang w:val="fi-FI"/>
        </w:rPr>
      </w:pPr>
      <w:r w:rsidRPr="00E24E25">
        <w:rPr>
          <w:rFonts w:ascii="Arial" w:hAnsi="Arial" w:cs="Arial"/>
          <w:b/>
          <w:bCs/>
          <w:lang w:val="fi-FI"/>
        </w:rPr>
        <w:lastRenderedPageBreak/>
        <w:t>121</w:t>
      </w:r>
      <w:r w:rsidRPr="00E24E25">
        <w:rPr>
          <w:rFonts w:ascii="Arial" w:hAnsi="Arial" w:cs="Arial"/>
          <w:b/>
          <w:bCs/>
          <w:vertAlign w:val="superscript"/>
          <w:lang w:val="fi-FI"/>
        </w:rPr>
        <w:t>1</w:t>
      </w:r>
      <w:r w:rsidRPr="00E24E25">
        <w:rPr>
          <w:rFonts w:ascii="Arial" w:hAnsi="Arial" w:cs="Arial"/>
          <w:b/>
          <w:bCs/>
          <w:lang w:val="fi-FI"/>
        </w:rPr>
        <w:t xml:space="preserve">.4. </w:t>
      </w:r>
      <w:r w:rsidRPr="00E24E25">
        <w:rPr>
          <w:rFonts w:ascii="Arial" w:hAnsi="Arial" w:cs="Arial"/>
          <w:b/>
          <w:bCs/>
          <w:lang w:val="fi-FI" w:eastAsia="lt-LT"/>
        </w:rPr>
        <w:t xml:space="preserve"> nagrinėjami tokie rašytiniai ginčai ir skundai, kurie įskaitomai parašyti valstybine lietuvių kalba</w:t>
      </w:r>
      <w:r w:rsidR="002F1BD9" w:rsidRPr="00E24E25">
        <w:rPr>
          <w:rFonts w:ascii="Arial" w:hAnsi="Arial" w:cs="Arial"/>
          <w:b/>
          <w:bCs/>
          <w:lang w:val="fi-FI" w:eastAsia="lt-LT"/>
        </w:rPr>
        <w:t xml:space="preserve"> arba turi teisės aktų nustatyta tvarka patvirtintą vertimą į valstybinę kalbą</w:t>
      </w:r>
      <w:r w:rsidRPr="00E24E25">
        <w:rPr>
          <w:rFonts w:ascii="Arial" w:hAnsi="Arial" w:cs="Arial"/>
          <w:b/>
          <w:bCs/>
          <w:lang w:val="fi-FI" w:eastAsia="lt-LT"/>
        </w:rPr>
        <w:t>, yra pareiškėjo arba jo įgalioto atstovo pasirašyti</w:t>
      </w:r>
      <w:r w:rsidR="0025294C" w:rsidRPr="00E24E25">
        <w:rPr>
          <w:rFonts w:ascii="Arial" w:hAnsi="Arial" w:cs="Arial"/>
          <w:b/>
          <w:bCs/>
          <w:lang w:val="fi-FI" w:eastAsia="lt-LT"/>
        </w:rPr>
        <w:t>.</w:t>
      </w:r>
      <w:r w:rsidRPr="00E24E25">
        <w:rPr>
          <w:rFonts w:ascii="Arial" w:hAnsi="Arial" w:cs="Arial"/>
          <w:b/>
          <w:bCs/>
          <w:lang w:val="fi-FI" w:eastAsia="lt-LT"/>
        </w:rPr>
        <w:t xml:space="preserve"> </w:t>
      </w:r>
      <w:r w:rsidRPr="00E24E25">
        <w:rPr>
          <w:rFonts w:ascii="Arial" w:hAnsi="Arial" w:cs="Arial"/>
          <w:b/>
          <w:bCs/>
          <w:lang w:val="fi-FI"/>
        </w:rPr>
        <w:t>Kai teikiant skundą naudojamos elektroninių ryšių priemonės, turi būti pateikta pasirašyto skundo skaitmeninė kopija arba skundas turi būti pasirašytas kvalifikuotu elektroniniu parašu, arba suformuotas tokiu būdu, kuris leidžia skundą teikiantį asmenį identifikuoti arba patikrinti skundo autentiškumą. Atstovo teisė atstovauti turi būti įrodoma teisės aktų nustatyta tvarka patvirtintu įgaliojimu.</w:t>
      </w:r>
    </w:p>
    <w:p w14:paraId="039A0B1F" w14:textId="2EB12211" w:rsidR="002F1BD9" w:rsidRPr="00E24E25" w:rsidRDefault="002F1BD9" w:rsidP="00D3605D">
      <w:pPr>
        <w:spacing w:line="276" w:lineRule="auto"/>
        <w:ind w:firstLine="1134"/>
        <w:jc w:val="both"/>
        <w:rPr>
          <w:rFonts w:ascii="Arial" w:hAnsi="Arial" w:cs="Arial"/>
          <w:b/>
          <w:bCs/>
          <w:lang w:val="fi-FI" w:eastAsia="lt-LT"/>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w:t>
      </w:r>
      <w:r w:rsidRPr="00E24E25">
        <w:rPr>
          <w:rFonts w:ascii="Arial" w:hAnsi="Arial" w:cs="Arial"/>
          <w:b/>
          <w:bCs/>
          <w:lang w:val="fi-FI" w:eastAsia="lt-LT"/>
        </w:rPr>
        <w:t xml:space="preserve"> pateiktame skunde turi būti nurodyta:</w:t>
      </w:r>
    </w:p>
    <w:p w14:paraId="7BF6CAD0" w14:textId="77777777" w:rsidR="002F1BD9" w:rsidRPr="00E24E25" w:rsidRDefault="002F1BD9"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.5.1. subjekto, kuriam teikiamas skundas, pavadinimas;</w:t>
      </w:r>
    </w:p>
    <w:p w14:paraId="21A040FF" w14:textId="7C3A272A" w:rsidR="002F1BD9" w:rsidRPr="00E24E25" w:rsidRDefault="002F1BD9" w:rsidP="00D3605D">
      <w:pPr>
        <w:spacing w:line="276" w:lineRule="auto"/>
        <w:ind w:firstLine="1134"/>
        <w:jc w:val="both"/>
        <w:rPr>
          <w:rFonts w:ascii="Arial" w:hAnsi="Arial" w:cs="Arial"/>
          <w:b/>
          <w:bCs/>
          <w:lang w:val="fi-FI" w:eastAsia="lt-LT"/>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.5.2. pareiškėjo fizinio atstovo asmens ir atstovo, jei jis yra, vardas, pavardė</w:t>
      </w:r>
      <w:r w:rsidR="00BC17A8" w:rsidRPr="00E24E25">
        <w:rPr>
          <w:rFonts w:ascii="Arial" w:hAnsi="Arial" w:cs="Arial"/>
          <w:b/>
          <w:bCs/>
          <w:lang w:val="fi-FI"/>
        </w:rPr>
        <w:t xml:space="preserve">/ </w:t>
      </w:r>
      <w:r w:rsidR="00BC17A8" w:rsidRPr="00E24E25">
        <w:rPr>
          <w:rFonts w:ascii="Arial" w:hAnsi="Arial" w:cs="Arial"/>
          <w:b/>
          <w:bCs/>
          <w:lang w:val="fi-FI" w:eastAsia="lt-LT"/>
        </w:rPr>
        <w:t xml:space="preserve">juridinio asmens pavadinimas, atstovo vardas, pavardė, pareigos; </w:t>
      </w:r>
      <w:r w:rsidRPr="00E24E25">
        <w:rPr>
          <w:rFonts w:ascii="Arial" w:hAnsi="Arial" w:cs="Arial"/>
          <w:b/>
          <w:bCs/>
          <w:lang w:val="fi-FI"/>
        </w:rPr>
        <w:t xml:space="preserve">kontaktinė informacija ryšiui su asmeniu ir (arba) jo atstovu palaikyti (telefono numeris, el. pašto </w:t>
      </w:r>
      <w:r w:rsidRPr="00E24E25">
        <w:rPr>
          <w:rFonts w:ascii="Arial" w:hAnsi="Arial" w:cs="Arial"/>
          <w:b/>
          <w:bCs/>
          <w:lang w:val="fi-FI" w:eastAsia="lt-LT"/>
        </w:rPr>
        <w:t xml:space="preserve"> </w:t>
      </w:r>
      <w:r w:rsidR="00BC17A8" w:rsidRPr="00E24E25">
        <w:rPr>
          <w:rFonts w:ascii="Arial" w:hAnsi="Arial" w:cs="Arial"/>
          <w:b/>
          <w:bCs/>
          <w:lang w:val="fi-FI" w:eastAsia="lt-LT"/>
        </w:rPr>
        <w:t>adresas arba korespondencijos adresas);</w:t>
      </w:r>
    </w:p>
    <w:p w14:paraId="2578B453" w14:textId="6A12711D" w:rsidR="00BC17A8" w:rsidRPr="00E24E25" w:rsidRDefault="00BC17A8"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.5.3. konkretus teisių ar teisėtų interesų pažeidimas, jo paaiškėjimo diena (laikas);</w:t>
      </w:r>
    </w:p>
    <w:p w14:paraId="0C133A33" w14:textId="72A5D3B3" w:rsidR="00BC17A8" w:rsidRPr="00E24E25" w:rsidRDefault="00BC17A8"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.5.4. pareiškėjo reikalavimas ir aplinkybės, kuriomis grindžiamas reikalavimas;</w:t>
      </w:r>
    </w:p>
    <w:p w14:paraId="3CFEDC08" w14:textId="03E42E87" w:rsidR="00BC17A8" w:rsidRPr="00E24E25" w:rsidRDefault="00BC17A8"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.5.5. informacija, ar skundas dėl to paties dalyko ir tuo pačiu pagrindu nėra nagrinėjamas ar nebuvo išnagrinėtas teisme;</w:t>
      </w:r>
    </w:p>
    <w:p w14:paraId="2F91F39A" w14:textId="220C89C4" w:rsidR="00BC17A8" w:rsidRPr="00E24E25" w:rsidRDefault="00BC17A8"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.5.6. pridedamų dokumentų kopijų (skundo priedų)</w:t>
      </w:r>
      <w:r w:rsidR="0025294C" w:rsidRPr="00E24E25">
        <w:rPr>
          <w:rFonts w:ascii="Arial" w:hAnsi="Arial" w:cs="Arial"/>
          <w:b/>
          <w:bCs/>
          <w:lang w:val="fi-FI"/>
        </w:rPr>
        <w:t xml:space="preserve"> sąrašas, jei teikiamos;</w:t>
      </w:r>
    </w:p>
    <w:p w14:paraId="6EEF3F29" w14:textId="6E127947" w:rsidR="0025294C" w:rsidRPr="00E24E25" w:rsidRDefault="0025294C" w:rsidP="00D3605D">
      <w:pPr>
        <w:spacing w:line="276" w:lineRule="auto"/>
        <w:ind w:firstLine="1134"/>
        <w:jc w:val="both"/>
        <w:rPr>
          <w:rFonts w:ascii="Arial" w:hAnsi="Arial" w:cs="Arial"/>
          <w:b/>
          <w:bCs/>
          <w:lang w:val="fi-FI" w:eastAsia="lt-LT"/>
        </w:rPr>
      </w:pPr>
      <w:r w:rsidRPr="00E24E25">
        <w:rPr>
          <w:rFonts w:ascii="Arial" w:hAnsi="Arial" w:cs="Arial"/>
          <w:b/>
          <w:bCs/>
          <w:lang w:val="fi-FI"/>
        </w:rPr>
        <w:t>121</w:t>
      </w:r>
      <w:r w:rsidRPr="00E24E25">
        <w:rPr>
          <w:rFonts w:ascii="Arial" w:hAnsi="Arial" w:cs="Arial"/>
          <w:b/>
          <w:bCs/>
          <w:vertAlign w:val="superscript"/>
          <w:lang w:val="fi-FI"/>
        </w:rPr>
        <w:t>1</w:t>
      </w:r>
      <w:r w:rsidRPr="00E24E25">
        <w:rPr>
          <w:rFonts w:ascii="Arial" w:hAnsi="Arial" w:cs="Arial"/>
          <w:b/>
          <w:bCs/>
          <w:lang w:val="fi-FI"/>
        </w:rPr>
        <w:t>.5.7. skundo surašymo vieta ir data.</w:t>
      </w:r>
    </w:p>
    <w:p w14:paraId="797C0121" w14:textId="566F36E6" w:rsidR="0064083A" w:rsidRPr="00E24E25" w:rsidRDefault="0064083A"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2</w:t>
      </w:r>
      <w:r w:rsidRPr="00E24E25">
        <w:rPr>
          <w:rFonts w:ascii="Arial" w:hAnsi="Arial" w:cs="Arial"/>
          <w:b/>
          <w:bCs/>
          <w:lang w:val="fi-FI"/>
        </w:rPr>
        <w:t>. Ginčai ir skundai nenagrinėjami, kai:</w:t>
      </w:r>
    </w:p>
    <w:p w14:paraId="2544557D" w14:textId="694E09F8" w:rsidR="0064083A" w:rsidRPr="00E24E25" w:rsidRDefault="0064083A" w:rsidP="00D3605D">
      <w:pPr>
        <w:spacing w:line="276" w:lineRule="auto"/>
        <w:ind w:firstLine="1134"/>
        <w:jc w:val="both"/>
        <w:rPr>
          <w:rFonts w:ascii="Arial" w:hAnsi="Arial" w:cs="Arial"/>
          <w:b/>
          <w:bCs/>
          <w:lang w:val="fi-FI" w:eastAsia="lt-LT"/>
        </w:rPr>
      </w:pPr>
      <w:r w:rsidRPr="00E24E25">
        <w:rPr>
          <w:rFonts w:ascii="Arial" w:hAnsi="Arial" w:cs="Arial"/>
          <w:b/>
          <w:bCs/>
          <w:lang w:val="fi-FI"/>
        </w:rPr>
        <w:t>121</w:t>
      </w:r>
      <w:r w:rsidRPr="00E24E25">
        <w:rPr>
          <w:rFonts w:ascii="Arial" w:hAnsi="Arial" w:cs="Arial"/>
          <w:b/>
          <w:bCs/>
          <w:vertAlign w:val="superscript"/>
          <w:lang w:val="fi-FI"/>
        </w:rPr>
        <w:t>2</w:t>
      </w:r>
      <w:r w:rsidRPr="00E24E25">
        <w:rPr>
          <w:rFonts w:ascii="Arial" w:hAnsi="Arial" w:cs="Arial"/>
          <w:b/>
          <w:bCs/>
          <w:lang w:val="fi-FI"/>
        </w:rPr>
        <w:t xml:space="preserve">.1. </w:t>
      </w:r>
      <w:r w:rsidRPr="00E24E25">
        <w:rPr>
          <w:rFonts w:ascii="Arial" w:hAnsi="Arial" w:cs="Arial"/>
          <w:b/>
          <w:bCs/>
          <w:lang w:val="fi-FI" w:eastAsia="lt-LT"/>
        </w:rPr>
        <w:t>ginčai ir skundai išdėstyti neįskaitomai, nesuprantamai,</w:t>
      </w:r>
      <w:r w:rsidR="007F0A0C" w:rsidRPr="00E24E25">
        <w:rPr>
          <w:rFonts w:ascii="Arial" w:hAnsi="Arial" w:cs="Arial"/>
          <w:b/>
          <w:bCs/>
          <w:lang w:val="fi-FI" w:eastAsia="lt-LT"/>
        </w:rPr>
        <w:t xml:space="preserve"> </w:t>
      </w:r>
      <w:r w:rsidRPr="00E24E25">
        <w:rPr>
          <w:rFonts w:ascii="Arial" w:hAnsi="Arial" w:cs="Arial"/>
          <w:b/>
          <w:bCs/>
          <w:lang w:val="fi-FI" w:eastAsia="lt-LT"/>
        </w:rPr>
        <w:t>grindžiami akivaizdžiai tikrovės neatitinkančiais faktais</w:t>
      </w:r>
      <w:r w:rsidR="007F0A0C" w:rsidRPr="00E24E25">
        <w:rPr>
          <w:rFonts w:ascii="Arial" w:hAnsi="Arial" w:cs="Arial"/>
          <w:b/>
          <w:bCs/>
          <w:lang w:val="fi-FI" w:eastAsia="lt-LT"/>
        </w:rPr>
        <w:t>, turinys ar forma pažeidžia etiketo ir geros moralės normas</w:t>
      </w:r>
      <w:r w:rsidRPr="00E24E25">
        <w:rPr>
          <w:rFonts w:ascii="Arial" w:hAnsi="Arial" w:cs="Arial"/>
          <w:b/>
          <w:bCs/>
          <w:lang w:val="fi-FI" w:eastAsia="lt-LT"/>
        </w:rPr>
        <w:t>;</w:t>
      </w:r>
      <w:r w:rsidR="00B764EB" w:rsidRPr="00E24E25">
        <w:rPr>
          <w:rFonts w:ascii="Arial" w:hAnsi="Arial" w:cs="Arial"/>
          <w:b/>
          <w:bCs/>
          <w:lang w:val="fi-FI" w:eastAsia="lt-LT"/>
        </w:rPr>
        <w:t xml:space="preserve"> </w:t>
      </w:r>
      <w:r w:rsidR="00000A4D" w:rsidRPr="00E24E25">
        <w:rPr>
          <w:rFonts w:ascii="Arial" w:hAnsi="Arial" w:cs="Arial"/>
          <w:b/>
          <w:bCs/>
          <w:lang w:val="fi-FI" w:eastAsia="lt-LT"/>
        </w:rPr>
        <w:t>pateikti elektroniu būdu, kurių neįmanoma atidaryti ir perskaityti naudojamomis informacinių technologijų priemonėmis;</w:t>
      </w:r>
    </w:p>
    <w:p w14:paraId="499051AF" w14:textId="77777777" w:rsidR="0064083A" w:rsidRPr="00E24E25" w:rsidRDefault="0064083A" w:rsidP="00D3605D">
      <w:pPr>
        <w:spacing w:line="276" w:lineRule="auto"/>
        <w:ind w:firstLine="1134"/>
        <w:jc w:val="both"/>
        <w:rPr>
          <w:rFonts w:ascii="Arial" w:eastAsiaTheme="minorHAnsi" w:hAnsi="Arial" w:cs="Arial"/>
          <w:b/>
          <w:bCs/>
          <w:kern w:val="2"/>
          <w:lang w:val="fi-FI"/>
          <w14:ligatures w14:val="standardContextual"/>
        </w:rPr>
      </w:pPr>
      <w:r w:rsidRPr="00E24E25">
        <w:rPr>
          <w:rFonts w:ascii="Arial" w:hAnsi="Arial" w:cs="Arial"/>
          <w:b/>
          <w:bCs/>
          <w:lang w:val="fi-FI"/>
        </w:rPr>
        <w:t>121</w:t>
      </w:r>
      <w:r w:rsidRPr="00E24E25">
        <w:rPr>
          <w:rFonts w:ascii="Arial" w:hAnsi="Arial" w:cs="Arial"/>
          <w:b/>
          <w:bCs/>
          <w:vertAlign w:val="superscript"/>
          <w:lang w:val="fi-FI"/>
        </w:rPr>
        <w:t>2</w:t>
      </w:r>
      <w:r w:rsidRPr="00E24E25">
        <w:rPr>
          <w:rFonts w:ascii="Arial" w:hAnsi="Arial" w:cs="Arial"/>
          <w:b/>
          <w:bCs/>
          <w:lang w:val="fi-FI"/>
        </w:rPr>
        <w:t xml:space="preserve">.2. </w:t>
      </w:r>
      <w:r w:rsidRPr="00E24E25">
        <w:rPr>
          <w:rFonts w:ascii="Arial" w:hAnsi="Arial" w:cs="Arial"/>
          <w:b/>
          <w:bCs/>
          <w:lang w:val="fi-FI" w:eastAsia="lt-LT"/>
        </w:rPr>
        <w:t xml:space="preserve">rašytiniai ginčai ir skundai, kuriuose nenurodyti pareiškėjo (ar įgalioto atstovo) vardas ir pavardė ar adresas/el. pašto adresas, arba nėra pareiškėjo (ar įgalioto atstovo) pasirašyti. </w:t>
      </w:r>
    </w:p>
    <w:p w14:paraId="409A8608" w14:textId="77777777" w:rsidR="0064083A" w:rsidRPr="00E24E25" w:rsidRDefault="0064083A" w:rsidP="00D3605D">
      <w:pPr>
        <w:spacing w:line="276" w:lineRule="auto"/>
        <w:ind w:firstLine="1134"/>
        <w:jc w:val="both"/>
        <w:rPr>
          <w:rFonts w:ascii="Arial" w:hAnsi="Arial" w:cs="Arial"/>
          <w:b/>
          <w:bCs/>
          <w:lang w:val="fi-FI"/>
        </w:rPr>
      </w:pPr>
      <w:r w:rsidRPr="00E24E25">
        <w:rPr>
          <w:rFonts w:ascii="Arial" w:hAnsi="Arial" w:cs="Arial"/>
          <w:b/>
          <w:bCs/>
          <w:lang w:val="fi-FI"/>
        </w:rPr>
        <w:t>121</w:t>
      </w:r>
      <w:r w:rsidRPr="00E24E25">
        <w:rPr>
          <w:rFonts w:ascii="Arial" w:hAnsi="Arial" w:cs="Arial"/>
          <w:b/>
          <w:bCs/>
          <w:vertAlign w:val="superscript"/>
          <w:lang w:val="fi-FI"/>
        </w:rPr>
        <w:t>2</w:t>
      </w:r>
      <w:r w:rsidRPr="00E24E25">
        <w:rPr>
          <w:rFonts w:ascii="Arial" w:hAnsi="Arial" w:cs="Arial"/>
          <w:b/>
          <w:bCs/>
          <w:lang w:val="fi-FI"/>
        </w:rPr>
        <w:t>.3. paaiškėja, kad dėl to paties klausimo sprendimą yra priėmęs subjektas, į kurį kreiptasi, arba kitas kompetentingas subjektas ir asmuo nepateikia naujų duomenų, leidžiančių abejoti ankstesnio atsakymo pagrįstumu ar ginčyti subjekto priimtą sprendimą;</w:t>
      </w:r>
    </w:p>
    <w:p w14:paraId="0314CA7C" w14:textId="77777777" w:rsidR="0064083A" w:rsidRPr="00E24E25" w:rsidRDefault="0064083A" w:rsidP="00D3605D">
      <w:pPr>
        <w:spacing w:line="276" w:lineRule="auto"/>
        <w:ind w:firstLine="1134"/>
        <w:jc w:val="both"/>
        <w:rPr>
          <w:rFonts w:ascii="Arial" w:hAnsi="Arial" w:cs="Arial"/>
          <w:b/>
          <w:bCs/>
          <w:lang w:val="fi-FI" w:eastAsia="lt-LT"/>
        </w:rPr>
      </w:pPr>
      <w:r w:rsidRPr="00E24E25">
        <w:rPr>
          <w:rFonts w:ascii="Arial" w:hAnsi="Arial" w:cs="Arial"/>
          <w:b/>
          <w:bCs/>
          <w:lang w:val="fi-FI"/>
        </w:rPr>
        <w:t>121</w:t>
      </w:r>
      <w:r w:rsidRPr="00E24E25">
        <w:rPr>
          <w:rFonts w:ascii="Arial" w:hAnsi="Arial" w:cs="Arial"/>
          <w:b/>
          <w:bCs/>
          <w:vertAlign w:val="superscript"/>
          <w:lang w:val="fi-FI"/>
        </w:rPr>
        <w:t>2</w:t>
      </w:r>
      <w:r w:rsidRPr="00E24E25">
        <w:rPr>
          <w:rFonts w:ascii="Arial" w:hAnsi="Arial" w:cs="Arial"/>
          <w:b/>
          <w:bCs/>
          <w:lang w:val="fi-FI"/>
        </w:rPr>
        <w:t xml:space="preserve">.4. </w:t>
      </w:r>
      <w:r w:rsidRPr="00E24E25">
        <w:rPr>
          <w:rFonts w:ascii="Arial" w:hAnsi="Arial" w:cs="Arial"/>
          <w:b/>
          <w:bCs/>
          <w:lang w:val="fi-FI" w:eastAsia="lt-LT"/>
        </w:rPr>
        <w:t>paaiškėja, kad skundą dėl to paties klausimo pradėjo nagrinėti išankstinio ginčų nagrinėjimo ne teismo tvarka institucija ar administracinis teismas;</w:t>
      </w:r>
    </w:p>
    <w:p w14:paraId="4FA8A7E6" w14:textId="77777777" w:rsidR="0064083A" w:rsidRPr="00E24E25" w:rsidRDefault="0064083A" w:rsidP="00D3605D">
      <w:pPr>
        <w:spacing w:line="276" w:lineRule="auto"/>
        <w:ind w:firstLine="1134"/>
        <w:jc w:val="both"/>
        <w:rPr>
          <w:rFonts w:ascii="Arial" w:hAnsi="Arial" w:cs="Arial"/>
          <w:b/>
          <w:bCs/>
          <w:lang w:val="fi-FI" w:eastAsia="lt-LT"/>
        </w:rPr>
      </w:pPr>
      <w:bookmarkStart w:id="4" w:name="part_b3cc265f5ced4f839cb3da73b7ed0bbe"/>
      <w:bookmarkEnd w:id="4"/>
      <w:r w:rsidRPr="00E24E25">
        <w:rPr>
          <w:rFonts w:ascii="Arial" w:hAnsi="Arial" w:cs="Arial"/>
          <w:b/>
          <w:bCs/>
          <w:lang w:val="fi-FI"/>
        </w:rPr>
        <w:t>121</w:t>
      </w:r>
      <w:r w:rsidRPr="00E24E25">
        <w:rPr>
          <w:rFonts w:ascii="Arial" w:hAnsi="Arial" w:cs="Arial"/>
          <w:b/>
          <w:bCs/>
          <w:vertAlign w:val="superscript"/>
          <w:lang w:val="fi-FI"/>
        </w:rPr>
        <w:t>2</w:t>
      </w:r>
      <w:r w:rsidRPr="00E24E25">
        <w:rPr>
          <w:rFonts w:ascii="Arial" w:hAnsi="Arial" w:cs="Arial"/>
          <w:b/>
          <w:bCs/>
          <w:lang w:val="fi-FI"/>
        </w:rPr>
        <w:t>.5</w:t>
      </w:r>
      <w:r w:rsidRPr="00E24E25">
        <w:rPr>
          <w:rFonts w:ascii="Arial" w:hAnsi="Arial" w:cs="Arial"/>
          <w:b/>
          <w:bCs/>
          <w:lang w:val="fi-FI" w:eastAsia="lt-LT"/>
        </w:rPr>
        <w:t>. nuo skunde nurodytų pažeidimų paaiškėjimo asmeniui dienos iki skundo padavimo dienos yra praėjęs daugiau kaip vienas mėnuo.</w:t>
      </w:r>
    </w:p>
    <w:p w14:paraId="143E0CE2" w14:textId="3BFD7C80" w:rsidR="0064083A" w:rsidRPr="00E24E25" w:rsidRDefault="0064083A" w:rsidP="00D3605D">
      <w:pPr>
        <w:spacing w:line="276" w:lineRule="auto"/>
        <w:ind w:firstLine="1134"/>
        <w:jc w:val="both"/>
        <w:rPr>
          <w:rFonts w:ascii="Arial" w:eastAsiaTheme="minorHAnsi" w:hAnsi="Arial" w:cs="Arial"/>
          <w:b/>
          <w:bCs/>
          <w:kern w:val="2"/>
          <w:lang w:val="fi-FI"/>
          <w14:ligatures w14:val="standardContextual"/>
        </w:rPr>
      </w:pPr>
      <w:r w:rsidRPr="00E24E25">
        <w:rPr>
          <w:rFonts w:ascii="Arial" w:hAnsi="Arial" w:cs="Arial"/>
          <w:b/>
          <w:bCs/>
          <w:lang w:val="fi-FI"/>
        </w:rPr>
        <w:t>121</w:t>
      </w:r>
      <w:r w:rsidRPr="00E24E25">
        <w:rPr>
          <w:rFonts w:ascii="Arial" w:hAnsi="Arial" w:cs="Arial"/>
          <w:b/>
          <w:bCs/>
          <w:vertAlign w:val="superscript"/>
          <w:lang w:val="fi-FI"/>
        </w:rPr>
        <w:t>3</w:t>
      </w:r>
      <w:r w:rsidRPr="00E24E25">
        <w:rPr>
          <w:rFonts w:ascii="Arial" w:hAnsi="Arial" w:cs="Arial"/>
          <w:b/>
          <w:bCs/>
          <w:lang w:val="fi-FI"/>
        </w:rPr>
        <w:t>. Jeigu  skundas nenagrinėjamas, ne vėliau kaip per 5 darbo dienas nuo skundo gavimo dienos apie tai pranešama atliekų turėtojui, paaiškinant skundo nenagrinėjimo priežastis.</w:t>
      </w:r>
    </w:p>
    <w:p w14:paraId="2B80FAEB" w14:textId="7D00A784" w:rsidR="0064083A" w:rsidRPr="00E24E25" w:rsidRDefault="0064083A" w:rsidP="00D3605D">
      <w:pPr>
        <w:spacing w:line="276" w:lineRule="auto"/>
        <w:ind w:firstLine="1134"/>
        <w:jc w:val="both"/>
        <w:rPr>
          <w:rFonts w:ascii="Arial" w:hAnsi="Arial" w:cs="Arial"/>
          <w:b/>
          <w:bCs/>
          <w:lang w:val="fi-FI" w:eastAsia="lt-LT"/>
        </w:rPr>
      </w:pPr>
      <w:r w:rsidRPr="00E24E25">
        <w:rPr>
          <w:rFonts w:ascii="Arial" w:hAnsi="Arial" w:cs="Arial"/>
          <w:b/>
          <w:bCs/>
          <w:lang w:val="fi-FI"/>
        </w:rPr>
        <w:t>121</w:t>
      </w:r>
      <w:r w:rsidRPr="00E24E25">
        <w:rPr>
          <w:rFonts w:ascii="Arial" w:hAnsi="Arial" w:cs="Arial"/>
          <w:b/>
          <w:bCs/>
          <w:vertAlign w:val="superscript"/>
          <w:lang w:val="fi-FI"/>
        </w:rPr>
        <w:t>4</w:t>
      </w:r>
      <w:r w:rsidRPr="00E24E25">
        <w:rPr>
          <w:rFonts w:ascii="Arial" w:hAnsi="Arial" w:cs="Arial"/>
          <w:b/>
          <w:bCs/>
          <w:lang w:val="fi-FI"/>
        </w:rPr>
        <w:t xml:space="preserve">. Jeigu skundo nagrinėjimo subjektas pagal kompetenciją negali spręsti skunde išdėstytų klausimų ir priimti administracinio sprendimo dėl  skunde </w:t>
      </w:r>
      <w:r w:rsidRPr="00E24E25">
        <w:rPr>
          <w:rFonts w:ascii="Arial" w:hAnsi="Arial" w:cs="Arial"/>
          <w:b/>
          <w:bCs/>
          <w:lang w:val="fi-FI"/>
        </w:rPr>
        <w:lastRenderedPageBreak/>
        <w:t xml:space="preserve">išdėstyto klausimo, jis jo nenagrinėja ir ne vėliau kaip per 5 darbo dienas nuo skundo gavimo dienos persiunčia jį kompetentingam viešojo administravimo subjektui, ir apie tai praneša skundą pateikusiam atliekų turėtojui. </w:t>
      </w:r>
    </w:p>
    <w:p w14:paraId="0E26C16C" w14:textId="131CB9FD" w:rsidR="0064083A" w:rsidRPr="00E24E25" w:rsidRDefault="0064083A" w:rsidP="00D3605D">
      <w:pPr>
        <w:spacing w:line="276" w:lineRule="auto"/>
        <w:ind w:firstLine="1134"/>
        <w:jc w:val="both"/>
        <w:rPr>
          <w:rFonts w:ascii="Arial" w:eastAsiaTheme="minorHAnsi" w:hAnsi="Arial" w:cs="Arial"/>
          <w:b/>
          <w:bCs/>
          <w:kern w:val="2"/>
          <w:lang w:val="fi-FI"/>
          <w14:ligatures w14:val="standardContextual"/>
        </w:rPr>
      </w:pPr>
      <w:r w:rsidRPr="00E24E25">
        <w:rPr>
          <w:rFonts w:ascii="Arial" w:hAnsi="Arial" w:cs="Arial"/>
          <w:b/>
          <w:bCs/>
          <w:lang w:val="fi-FI"/>
        </w:rPr>
        <w:t>121</w:t>
      </w:r>
      <w:r w:rsidRPr="00E24E25">
        <w:rPr>
          <w:rFonts w:ascii="Arial" w:hAnsi="Arial" w:cs="Arial"/>
          <w:b/>
          <w:bCs/>
          <w:vertAlign w:val="superscript"/>
          <w:lang w:val="fi-FI"/>
        </w:rPr>
        <w:t>5</w:t>
      </w:r>
      <w:r w:rsidRPr="00E24E25">
        <w:rPr>
          <w:rFonts w:ascii="Arial" w:hAnsi="Arial" w:cs="Arial"/>
          <w:b/>
          <w:bCs/>
          <w:lang w:val="fi-FI"/>
        </w:rPr>
        <w:t xml:space="preserve">. Jeigu skundą gavęs subjektas mano, jog būtina patikslinti skundo esmę ar skundo reikalavimus, pateikti papildomus pareiškėjo teiktinus dokumentus ar duomenis, skundą pateikęs atliekų turėtojas per 5 darbo dienas nuo skundo gavimo dienos raštu informuojamas apie šalintinus skundo trūkumus ir nustatomas ne trumpesnis kaip 5 darbo dienų terminas jiems pašalinti. Skundą teikusiam atliekų turėtojui per nustatytą terminą nepašalinus nurodytų trūkumų, jį gavęs subjektas gali motyvuotu sprendimu nutraukti skundo nagrinėjimą, jei esant esminiams skundo trūkumams, negalima tinkamai išnagrinėti skundo, per 3 darbo dienas nuo nustatyto termino suėjimo dienos informuodamas apie tai atliekų turėtojas. </w:t>
      </w:r>
      <w:bookmarkStart w:id="5" w:name="_Hlk228285529"/>
    </w:p>
    <w:bookmarkEnd w:id="5"/>
    <w:p w14:paraId="7FD6FA9D" w14:textId="32863B87" w:rsidR="0064083A" w:rsidRPr="00910B2F" w:rsidRDefault="0064083A" w:rsidP="00D3605D">
      <w:pPr>
        <w:spacing w:line="276" w:lineRule="auto"/>
        <w:ind w:firstLine="1134"/>
        <w:jc w:val="both"/>
        <w:rPr>
          <w:rFonts w:ascii="Arial" w:hAnsi="Arial" w:cs="Arial"/>
          <w:lang w:val="fi-FI"/>
        </w:rPr>
      </w:pPr>
      <w:r w:rsidRPr="00E24E25">
        <w:rPr>
          <w:rFonts w:ascii="Arial" w:hAnsi="Arial" w:cs="Arial"/>
          <w:b/>
          <w:bCs/>
          <w:lang w:val="fi-FI"/>
        </w:rPr>
        <w:t>121</w:t>
      </w:r>
      <w:r w:rsidRPr="00E24E25">
        <w:rPr>
          <w:rFonts w:ascii="Arial" w:hAnsi="Arial" w:cs="Arial"/>
          <w:b/>
          <w:bCs/>
          <w:vertAlign w:val="superscript"/>
          <w:lang w:val="fi-FI"/>
        </w:rPr>
        <w:t>6</w:t>
      </w:r>
      <w:r w:rsidRPr="00E24E25">
        <w:rPr>
          <w:rFonts w:ascii="Arial" w:hAnsi="Arial" w:cs="Arial"/>
          <w:b/>
          <w:bCs/>
          <w:lang w:val="fi-FI"/>
        </w:rPr>
        <w:t>. Sprendimas dėl atliekų turėtojo skundo priimamas per 20 darbo dienų nuo skundo gavimo dienos. Kai dėl objektyvių priežasčių per šį terminą sprendimas dėl skundo negali būti priimtas, šis terminas gali būti pratęstas ne ilgiau kaip 10 darbo dienų. Atliekų turėtojui apie tokį termino pratęsimą per 5 darbo dienas nuo sprendimo pratęsti terminą priėmimo dienos</w:t>
      </w:r>
      <w:r w:rsidRPr="00E24E25">
        <w:rPr>
          <w:rFonts w:ascii="Arial" w:hAnsi="Arial" w:cs="Arial"/>
          <w:b/>
          <w:bCs/>
          <w:lang w:val="fi-FI" w:eastAsia="lt-LT"/>
        </w:rPr>
        <w:t xml:space="preserve"> </w:t>
      </w:r>
      <w:r w:rsidRPr="00E24E25">
        <w:rPr>
          <w:rFonts w:ascii="Arial" w:hAnsi="Arial" w:cs="Arial"/>
          <w:b/>
          <w:bCs/>
          <w:lang w:val="fi-FI"/>
        </w:rPr>
        <w:t>pranešama raštu nurodant pratęsimo priežastis</w:t>
      </w:r>
      <w:r w:rsidRPr="00910B2F">
        <w:rPr>
          <w:rFonts w:ascii="Arial" w:hAnsi="Arial" w:cs="Arial"/>
          <w:lang w:val="fi-FI"/>
        </w:rPr>
        <w:t>.</w:t>
      </w:r>
      <w:r w:rsidR="00DC1328" w:rsidRPr="00910B2F">
        <w:rPr>
          <w:rFonts w:ascii="Arial" w:hAnsi="Arial" w:cs="Arial"/>
          <w:lang w:val="fi-FI"/>
        </w:rPr>
        <w:t>”</w:t>
      </w:r>
    </w:p>
    <w:p w14:paraId="3B2F4A3B" w14:textId="10ABE622" w:rsidR="00965D41" w:rsidRPr="00910B2F" w:rsidRDefault="00990E9E" w:rsidP="00D3605D">
      <w:pPr>
        <w:spacing w:line="276" w:lineRule="auto"/>
        <w:ind w:firstLine="1134"/>
        <w:jc w:val="both"/>
        <w:rPr>
          <w:rFonts w:ascii="Arial" w:hAnsi="Arial" w:cs="Arial"/>
          <w:b/>
          <w:bCs/>
          <w:lang w:val="lt-LT"/>
        </w:rPr>
      </w:pPr>
      <w:r w:rsidRPr="00910B2F">
        <w:rPr>
          <w:rFonts w:ascii="Arial" w:hAnsi="Arial" w:cs="Arial"/>
          <w:lang w:val="fi-FI"/>
        </w:rPr>
        <w:t>2</w:t>
      </w:r>
      <w:r w:rsidR="00965D41" w:rsidRPr="00910B2F">
        <w:rPr>
          <w:rFonts w:ascii="Arial" w:hAnsi="Arial" w:cs="Arial"/>
          <w:lang w:val="fi-FI"/>
        </w:rPr>
        <w:t xml:space="preserve">. </w:t>
      </w:r>
      <w:r w:rsidR="00120432" w:rsidRPr="00910B2F">
        <w:rPr>
          <w:rFonts w:ascii="Arial" w:hAnsi="Arial" w:cs="Arial"/>
          <w:lang w:val="fi-FI"/>
        </w:rPr>
        <w:t>N</w:t>
      </w:r>
      <w:r w:rsidR="00965D41" w:rsidRPr="00910B2F">
        <w:rPr>
          <w:rFonts w:ascii="Arial" w:hAnsi="Arial" w:cs="Arial"/>
          <w:lang w:val="fi-FI"/>
        </w:rPr>
        <w:t>ustatyti</w:t>
      </w:r>
      <w:r w:rsidR="00120432" w:rsidRPr="00910B2F">
        <w:rPr>
          <w:rFonts w:ascii="Arial" w:hAnsi="Arial" w:cs="Arial"/>
          <w:lang w:val="lt-LT"/>
        </w:rPr>
        <w:t xml:space="preserve">, kad </w:t>
      </w:r>
      <w:r w:rsidR="00014799" w:rsidRPr="00910B2F">
        <w:rPr>
          <w:rFonts w:ascii="Arial" w:hAnsi="Arial" w:cs="Arial"/>
          <w:lang w:val="lt-LT"/>
        </w:rPr>
        <w:t>šio sprendimo</w:t>
      </w:r>
      <w:r w:rsidR="00120432" w:rsidRPr="00910B2F">
        <w:rPr>
          <w:rFonts w:ascii="Arial" w:hAnsi="Arial" w:cs="Arial"/>
          <w:lang w:val="lt-LT"/>
        </w:rPr>
        <w:t xml:space="preserve"> </w:t>
      </w:r>
      <w:r w:rsidR="00014799" w:rsidRPr="00910B2F">
        <w:rPr>
          <w:rFonts w:ascii="Arial" w:hAnsi="Arial" w:cs="Arial"/>
          <w:lang w:val="lt-LT"/>
        </w:rPr>
        <w:t>1.</w:t>
      </w:r>
      <w:r w:rsidR="00D63480" w:rsidRPr="00910B2F">
        <w:rPr>
          <w:rFonts w:ascii="Arial" w:hAnsi="Arial" w:cs="Arial"/>
          <w:lang w:val="lt-LT"/>
        </w:rPr>
        <w:t>7</w:t>
      </w:r>
      <w:r w:rsidR="00120432" w:rsidRPr="00910B2F">
        <w:rPr>
          <w:rFonts w:ascii="Arial" w:hAnsi="Arial" w:cs="Arial"/>
          <w:lang w:val="lt-LT"/>
        </w:rPr>
        <w:t xml:space="preserve"> papunktis įsigalioja 2026 m. rugsėjo 1 d.</w:t>
      </w:r>
    </w:p>
    <w:p w14:paraId="53902D26" w14:textId="4156F9B8" w:rsidR="00866C86" w:rsidRDefault="00990E9E" w:rsidP="00D3605D">
      <w:pPr>
        <w:spacing w:after="240" w:line="276" w:lineRule="auto"/>
        <w:ind w:firstLine="1134"/>
        <w:jc w:val="both"/>
        <w:rPr>
          <w:rFonts w:ascii="Arial" w:hAnsi="Arial" w:cs="Arial"/>
          <w:lang w:val="lt-LT"/>
        </w:rPr>
      </w:pPr>
      <w:r w:rsidRPr="00910B2F">
        <w:rPr>
          <w:rFonts w:ascii="Arial" w:hAnsi="Arial" w:cs="Arial"/>
          <w:lang w:val="lt-LT"/>
        </w:rPr>
        <w:t>3</w:t>
      </w:r>
      <w:r w:rsidR="00F47028" w:rsidRPr="00910B2F">
        <w:rPr>
          <w:rFonts w:ascii="Arial" w:hAnsi="Arial" w:cs="Arial"/>
          <w:lang w:val="lt-LT"/>
        </w:rPr>
        <w:t xml:space="preserve">. </w:t>
      </w:r>
      <w:r w:rsidR="00F770BC" w:rsidRPr="00910B2F">
        <w:rPr>
          <w:rFonts w:ascii="Arial" w:hAnsi="Arial" w:cs="Arial"/>
          <w:lang w:val="lt-LT"/>
        </w:rPr>
        <w:t xml:space="preserve">Skelbti </w:t>
      </w:r>
      <w:r w:rsidR="006E0EB2" w:rsidRPr="00910B2F">
        <w:rPr>
          <w:rFonts w:ascii="Arial" w:hAnsi="Arial" w:cs="Arial"/>
          <w:lang w:val="lt-LT"/>
        </w:rPr>
        <w:t xml:space="preserve">šį </w:t>
      </w:r>
      <w:r w:rsidR="00F770BC" w:rsidRPr="00910B2F">
        <w:rPr>
          <w:rFonts w:ascii="Arial" w:hAnsi="Arial" w:cs="Arial"/>
          <w:lang w:val="lt-LT"/>
        </w:rPr>
        <w:t>sprendimą Teisės aktų registre.</w:t>
      </w:r>
    </w:p>
    <w:p w14:paraId="313DC5B4" w14:textId="252C8D4A" w:rsidR="00F1259A" w:rsidRPr="00910B2F" w:rsidRDefault="006D63CB" w:rsidP="00D00D79">
      <w:pPr>
        <w:pStyle w:val="statymopavad"/>
        <w:spacing w:after="240" w:line="276" w:lineRule="auto"/>
        <w:ind w:firstLine="0"/>
        <w:jc w:val="both"/>
        <w:rPr>
          <w:rFonts w:ascii="Arial" w:hAnsi="Arial" w:cs="Arial"/>
          <w:caps w:val="0"/>
          <w:szCs w:val="24"/>
        </w:rPr>
      </w:pPr>
      <w:r w:rsidRPr="00910B2F">
        <w:rPr>
          <w:rFonts w:ascii="Arial" w:hAnsi="Arial" w:cs="Arial"/>
          <w:caps w:val="0"/>
          <w:szCs w:val="24"/>
        </w:rPr>
        <w:t>Savivaldybės meras</w:t>
      </w:r>
    </w:p>
    <w:p w14:paraId="02473917" w14:textId="77777777" w:rsidR="00E24E25" w:rsidRDefault="00E24E25" w:rsidP="00E24E25">
      <w:pPr>
        <w:pStyle w:val="Pagrindiniotekstopirmatrauka2"/>
        <w:spacing w:after="0" w:line="276" w:lineRule="auto"/>
        <w:ind w:left="284" w:hanging="284"/>
        <w:rPr>
          <w:rFonts w:ascii="Arial" w:hAnsi="Arial" w:cs="Arial"/>
        </w:rPr>
      </w:pPr>
    </w:p>
    <w:sectPr w:rsidR="00E24E25" w:rsidSect="00D00D79">
      <w:headerReference w:type="default" r:id="rId8"/>
      <w:type w:val="continuous"/>
      <w:pgSz w:w="11907" w:h="16839" w:code="9"/>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5EB8" w14:textId="77777777" w:rsidR="00120959" w:rsidRDefault="00120959" w:rsidP="00B55931">
      <w:r>
        <w:separator/>
      </w:r>
    </w:p>
  </w:endnote>
  <w:endnote w:type="continuationSeparator" w:id="0">
    <w:p w14:paraId="7DFFB2D8" w14:textId="77777777" w:rsidR="00120959" w:rsidRDefault="00120959" w:rsidP="00B5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1982" w14:textId="77777777" w:rsidR="00120959" w:rsidRDefault="00120959" w:rsidP="00B55931">
      <w:r>
        <w:separator/>
      </w:r>
    </w:p>
  </w:footnote>
  <w:footnote w:type="continuationSeparator" w:id="0">
    <w:p w14:paraId="3D35F289" w14:textId="77777777" w:rsidR="00120959" w:rsidRDefault="00120959" w:rsidP="00B55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0630A" w14:textId="33D80B56" w:rsidR="00B55931" w:rsidRDefault="00B55931" w:rsidP="00D00D79">
    <w:pPr>
      <w:pStyle w:val="Antrats"/>
      <w:jc w:val="right"/>
      <w:rPr>
        <w:rFonts w:ascii="Arial" w:hAnsi="Arial" w:cs="Arial"/>
        <w:b/>
        <w:bCs/>
        <w:lang w:val="lt-LT"/>
      </w:rPr>
    </w:pPr>
    <w:r>
      <w:rPr>
        <w:rFonts w:ascii="Arial" w:hAnsi="Arial" w:cs="Arial"/>
        <w:b/>
        <w:bCs/>
        <w:lang w:val="lt-LT"/>
      </w:rPr>
      <w:t>Projekt</w:t>
    </w:r>
    <w:r w:rsidR="0034406E">
      <w:rPr>
        <w:rFonts w:ascii="Arial" w:hAnsi="Arial" w:cs="Arial"/>
        <w:b/>
        <w:bCs/>
        <w:lang w:val="lt-LT"/>
      </w:rPr>
      <w:t>o</w:t>
    </w:r>
  </w:p>
  <w:p w14:paraId="2DAA9526" w14:textId="5AD8CEF2" w:rsidR="0034406E" w:rsidRPr="00D00D79" w:rsidRDefault="0034406E" w:rsidP="00D00D79">
    <w:pPr>
      <w:pStyle w:val="Antrats"/>
      <w:jc w:val="right"/>
      <w:rPr>
        <w:rFonts w:ascii="Arial" w:hAnsi="Arial" w:cs="Arial"/>
        <w:b/>
        <w:bCs/>
        <w:lang w:val="lt-LT"/>
      </w:rPr>
    </w:pPr>
    <w:r>
      <w:rPr>
        <w:rFonts w:ascii="Arial" w:hAnsi="Arial" w:cs="Arial"/>
        <w:b/>
        <w:bCs/>
        <w:lang w:val="lt-LT"/>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2"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C820081"/>
    <w:multiLevelType w:val="multilevel"/>
    <w:tmpl w:val="E0B2BCDA"/>
    <w:lvl w:ilvl="0">
      <w:start w:val="4"/>
      <w:numFmt w:val="decimal"/>
      <w:lvlText w:val="%1."/>
      <w:lvlJc w:val="left"/>
      <w:pPr>
        <w:ind w:left="390" w:hanging="390"/>
      </w:pPr>
      <w:rPr>
        <w:rFonts w:hint="default"/>
      </w:rPr>
    </w:lvl>
    <w:lvl w:ilvl="1">
      <w:start w:val="5"/>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5"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D93C0A"/>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7"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3632D9"/>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9" w15:restartNumberingAfterBreak="0">
    <w:nsid w:val="6DCF7073"/>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0" w15:restartNumberingAfterBreak="0">
    <w:nsid w:val="718A0AC2"/>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1" w15:restartNumberingAfterBreak="0">
    <w:nsid w:val="7A665CF4"/>
    <w:multiLevelType w:val="multilevel"/>
    <w:tmpl w:val="74A8F2FE"/>
    <w:lvl w:ilvl="0">
      <w:start w:val="4"/>
      <w:numFmt w:val="decimal"/>
      <w:lvlText w:val="%1."/>
      <w:lvlJc w:val="left"/>
      <w:pPr>
        <w:ind w:left="525" w:hanging="525"/>
      </w:pPr>
      <w:rPr>
        <w:rFonts w:hint="default"/>
      </w:rPr>
    </w:lvl>
    <w:lvl w:ilvl="1">
      <w:start w:val="10"/>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12"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3"/>
  </w:num>
  <w:num w:numId="2" w16cid:durableId="528641665">
    <w:abstractNumId w:val="7"/>
  </w:num>
  <w:num w:numId="3" w16cid:durableId="2074691169">
    <w:abstractNumId w:val="0"/>
  </w:num>
  <w:num w:numId="4" w16cid:durableId="1725174206">
    <w:abstractNumId w:val="9"/>
  </w:num>
  <w:num w:numId="5" w16cid:durableId="205869565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2"/>
  </w:num>
  <w:num w:numId="7" w16cid:durableId="145560646">
    <w:abstractNumId w:val="5"/>
  </w:num>
  <w:num w:numId="8" w16cid:durableId="391391007">
    <w:abstractNumId w:val="1"/>
  </w:num>
  <w:num w:numId="9" w16cid:durableId="1445613889">
    <w:abstractNumId w:val="4"/>
  </w:num>
  <w:num w:numId="10" w16cid:durableId="1960453807">
    <w:abstractNumId w:val="8"/>
  </w:num>
  <w:num w:numId="11" w16cid:durableId="1233352803">
    <w:abstractNumId w:val="11"/>
  </w:num>
  <w:num w:numId="12" w16cid:durableId="1772436934">
    <w:abstractNumId w:val="10"/>
  </w:num>
  <w:num w:numId="13" w16cid:durableId="366637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0A4D"/>
    <w:rsid w:val="00014799"/>
    <w:rsid w:val="00031024"/>
    <w:rsid w:val="000317F4"/>
    <w:rsid w:val="00034223"/>
    <w:rsid w:val="00035BF7"/>
    <w:rsid w:val="00041C5E"/>
    <w:rsid w:val="000444C7"/>
    <w:rsid w:val="0004488F"/>
    <w:rsid w:val="00046C65"/>
    <w:rsid w:val="000476C0"/>
    <w:rsid w:val="0005084C"/>
    <w:rsid w:val="000551AF"/>
    <w:rsid w:val="00061D14"/>
    <w:rsid w:val="00061DB5"/>
    <w:rsid w:val="00063CB1"/>
    <w:rsid w:val="0007121B"/>
    <w:rsid w:val="00085C19"/>
    <w:rsid w:val="00085C5B"/>
    <w:rsid w:val="000918A4"/>
    <w:rsid w:val="00094025"/>
    <w:rsid w:val="00097ECD"/>
    <w:rsid w:val="000A2E2F"/>
    <w:rsid w:val="000B16F1"/>
    <w:rsid w:val="000B4430"/>
    <w:rsid w:val="000C063F"/>
    <w:rsid w:val="000C4C94"/>
    <w:rsid w:val="000C5C04"/>
    <w:rsid w:val="000C6EF5"/>
    <w:rsid w:val="000D5F90"/>
    <w:rsid w:val="000E78AE"/>
    <w:rsid w:val="000F1F65"/>
    <w:rsid w:val="000F6204"/>
    <w:rsid w:val="000F7A55"/>
    <w:rsid w:val="000F7AE8"/>
    <w:rsid w:val="001100CA"/>
    <w:rsid w:val="00112AC2"/>
    <w:rsid w:val="00114E58"/>
    <w:rsid w:val="00115402"/>
    <w:rsid w:val="00120432"/>
    <w:rsid w:val="00120959"/>
    <w:rsid w:val="00122A1D"/>
    <w:rsid w:val="00123FA2"/>
    <w:rsid w:val="0014030E"/>
    <w:rsid w:val="00145EBD"/>
    <w:rsid w:val="001478D3"/>
    <w:rsid w:val="00154AA3"/>
    <w:rsid w:val="00155364"/>
    <w:rsid w:val="001557E1"/>
    <w:rsid w:val="00161C38"/>
    <w:rsid w:val="00163BDF"/>
    <w:rsid w:val="001722FE"/>
    <w:rsid w:val="00174CC9"/>
    <w:rsid w:val="00182142"/>
    <w:rsid w:val="00184235"/>
    <w:rsid w:val="00191FB9"/>
    <w:rsid w:val="001A2FD6"/>
    <w:rsid w:val="001A4C71"/>
    <w:rsid w:val="001B0771"/>
    <w:rsid w:val="001B090C"/>
    <w:rsid w:val="001B254B"/>
    <w:rsid w:val="001B2F75"/>
    <w:rsid w:val="001C09FA"/>
    <w:rsid w:val="001C0C2E"/>
    <w:rsid w:val="001C1281"/>
    <w:rsid w:val="001C22E1"/>
    <w:rsid w:val="001C446A"/>
    <w:rsid w:val="001C7FA2"/>
    <w:rsid w:val="001D5079"/>
    <w:rsid w:val="001D7D0A"/>
    <w:rsid w:val="001E60CA"/>
    <w:rsid w:val="001F1824"/>
    <w:rsid w:val="001F7EB5"/>
    <w:rsid w:val="002011DC"/>
    <w:rsid w:val="002151C8"/>
    <w:rsid w:val="00217697"/>
    <w:rsid w:val="0022044C"/>
    <w:rsid w:val="002273C1"/>
    <w:rsid w:val="00235A33"/>
    <w:rsid w:val="00240CB2"/>
    <w:rsid w:val="00241B22"/>
    <w:rsid w:val="0024297D"/>
    <w:rsid w:val="0025294C"/>
    <w:rsid w:val="00255E8A"/>
    <w:rsid w:val="00273357"/>
    <w:rsid w:val="00274D81"/>
    <w:rsid w:val="00283354"/>
    <w:rsid w:val="00287308"/>
    <w:rsid w:val="00290FAD"/>
    <w:rsid w:val="00296AA1"/>
    <w:rsid w:val="002A23AB"/>
    <w:rsid w:val="002B1795"/>
    <w:rsid w:val="002B3F9C"/>
    <w:rsid w:val="002B4A0A"/>
    <w:rsid w:val="002B7C8F"/>
    <w:rsid w:val="002C2152"/>
    <w:rsid w:val="002D1757"/>
    <w:rsid w:val="002E1180"/>
    <w:rsid w:val="002E6C33"/>
    <w:rsid w:val="002E736D"/>
    <w:rsid w:val="002F1BD9"/>
    <w:rsid w:val="002F1FDD"/>
    <w:rsid w:val="002F5D0E"/>
    <w:rsid w:val="002F7226"/>
    <w:rsid w:val="00301D4E"/>
    <w:rsid w:val="00312291"/>
    <w:rsid w:val="00314526"/>
    <w:rsid w:val="00317416"/>
    <w:rsid w:val="00322D0B"/>
    <w:rsid w:val="0033100A"/>
    <w:rsid w:val="003431B1"/>
    <w:rsid w:val="00343352"/>
    <w:rsid w:val="0034406E"/>
    <w:rsid w:val="0034409C"/>
    <w:rsid w:val="003532C7"/>
    <w:rsid w:val="00355346"/>
    <w:rsid w:val="00355DEE"/>
    <w:rsid w:val="00356B6B"/>
    <w:rsid w:val="00362600"/>
    <w:rsid w:val="00362868"/>
    <w:rsid w:val="003639C5"/>
    <w:rsid w:val="00366738"/>
    <w:rsid w:val="00366816"/>
    <w:rsid w:val="0037417C"/>
    <w:rsid w:val="00374819"/>
    <w:rsid w:val="00375201"/>
    <w:rsid w:val="00376494"/>
    <w:rsid w:val="00387C4A"/>
    <w:rsid w:val="00392A2B"/>
    <w:rsid w:val="00396DF7"/>
    <w:rsid w:val="003A2F40"/>
    <w:rsid w:val="003A40EC"/>
    <w:rsid w:val="003B11A5"/>
    <w:rsid w:val="003B1E17"/>
    <w:rsid w:val="003B4B90"/>
    <w:rsid w:val="003C05A9"/>
    <w:rsid w:val="003C23E9"/>
    <w:rsid w:val="003C30D3"/>
    <w:rsid w:val="003C3AB4"/>
    <w:rsid w:val="003C4F57"/>
    <w:rsid w:val="003D4107"/>
    <w:rsid w:val="003E772C"/>
    <w:rsid w:val="003F6930"/>
    <w:rsid w:val="00401158"/>
    <w:rsid w:val="0040286E"/>
    <w:rsid w:val="004031A4"/>
    <w:rsid w:val="004055FD"/>
    <w:rsid w:val="00407F33"/>
    <w:rsid w:val="004175AF"/>
    <w:rsid w:val="00423A9D"/>
    <w:rsid w:val="00427C8F"/>
    <w:rsid w:val="00432D9A"/>
    <w:rsid w:val="0043347F"/>
    <w:rsid w:val="00436323"/>
    <w:rsid w:val="00437229"/>
    <w:rsid w:val="0044047A"/>
    <w:rsid w:val="00445E0C"/>
    <w:rsid w:val="00454860"/>
    <w:rsid w:val="00460677"/>
    <w:rsid w:val="00460DA9"/>
    <w:rsid w:val="0047283B"/>
    <w:rsid w:val="00473C57"/>
    <w:rsid w:val="00474F37"/>
    <w:rsid w:val="004765CD"/>
    <w:rsid w:val="00481C97"/>
    <w:rsid w:val="00483B37"/>
    <w:rsid w:val="004961B1"/>
    <w:rsid w:val="004A235F"/>
    <w:rsid w:val="004B2193"/>
    <w:rsid w:val="004B248A"/>
    <w:rsid w:val="004B2CD0"/>
    <w:rsid w:val="004B4BB4"/>
    <w:rsid w:val="004C15BE"/>
    <w:rsid w:val="004C3D16"/>
    <w:rsid w:val="004C7A09"/>
    <w:rsid w:val="004D36FC"/>
    <w:rsid w:val="004E05A7"/>
    <w:rsid w:val="004E5554"/>
    <w:rsid w:val="004E734A"/>
    <w:rsid w:val="005212EB"/>
    <w:rsid w:val="005365FE"/>
    <w:rsid w:val="00537CD5"/>
    <w:rsid w:val="005436E3"/>
    <w:rsid w:val="00543D07"/>
    <w:rsid w:val="00552EA5"/>
    <w:rsid w:val="00556647"/>
    <w:rsid w:val="00581C86"/>
    <w:rsid w:val="005851F6"/>
    <w:rsid w:val="00595A06"/>
    <w:rsid w:val="005B76A3"/>
    <w:rsid w:val="005C047F"/>
    <w:rsid w:val="005C2426"/>
    <w:rsid w:val="005C4A0A"/>
    <w:rsid w:val="005D7690"/>
    <w:rsid w:val="005E42AA"/>
    <w:rsid w:val="005E5419"/>
    <w:rsid w:val="005E63F8"/>
    <w:rsid w:val="005F3263"/>
    <w:rsid w:val="00601D29"/>
    <w:rsid w:val="00604DB4"/>
    <w:rsid w:val="00605DAE"/>
    <w:rsid w:val="0061021D"/>
    <w:rsid w:val="00612C96"/>
    <w:rsid w:val="006141D3"/>
    <w:rsid w:val="006171E8"/>
    <w:rsid w:val="006242C7"/>
    <w:rsid w:val="00630366"/>
    <w:rsid w:val="006334D6"/>
    <w:rsid w:val="0064083A"/>
    <w:rsid w:val="006442E8"/>
    <w:rsid w:val="00645463"/>
    <w:rsid w:val="00647CCB"/>
    <w:rsid w:val="00654108"/>
    <w:rsid w:val="00655827"/>
    <w:rsid w:val="00656C6F"/>
    <w:rsid w:val="00662485"/>
    <w:rsid w:val="006706BB"/>
    <w:rsid w:val="00676049"/>
    <w:rsid w:val="00676195"/>
    <w:rsid w:val="00680C2D"/>
    <w:rsid w:val="00681953"/>
    <w:rsid w:val="006A534C"/>
    <w:rsid w:val="006B6287"/>
    <w:rsid w:val="006C5655"/>
    <w:rsid w:val="006D1A73"/>
    <w:rsid w:val="006D1B90"/>
    <w:rsid w:val="006D5FD4"/>
    <w:rsid w:val="006D63CB"/>
    <w:rsid w:val="006E0EB2"/>
    <w:rsid w:val="006E1867"/>
    <w:rsid w:val="006E1EBA"/>
    <w:rsid w:val="006E78DC"/>
    <w:rsid w:val="006F425D"/>
    <w:rsid w:val="006F475C"/>
    <w:rsid w:val="006F5A4C"/>
    <w:rsid w:val="007026E5"/>
    <w:rsid w:val="007074E5"/>
    <w:rsid w:val="007103C4"/>
    <w:rsid w:val="00711CEF"/>
    <w:rsid w:val="00715529"/>
    <w:rsid w:val="00722FE8"/>
    <w:rsid w:val="00724287"/>
    <w:rsid w:val="0072540C"/>
    <w:rsid w:val="00730159"/>
    <w:rsid w:val="00731FFE"/>
    <w:rsid w:val="0073611B"/>
    <w:rsid w:val="00737441"/>
    <w:rsid w:val="00743DD3"/>
    <w:rsid w:val="00750E20"/>
    <w:rsid w:val="0075169A"/>
    <w:rsid w:val="007553E2"/>
    <w:rsid w:val="007624FC"/>
    <w:rsid w:val="007641A6"/>
    <w:rsid w:val="007655D0"/>
    <w:rsid w:val="00771FF9"/>
    <w:rsid w:val="00773023"/>
    <w:rsid w:val="007741F3"/>
    <w:rsid w:val="007911E1"/>
    <w:rsid w:val="0079525E"/>
    <w:rsid w:val="00795E19"/>
    <w:rsid w:val="007A2596"/>
    <w:rsid w:val="007A3F18"/>
    <w:rsid w:val="007A676F"/>
    <w:rsid w:val="007B2C2B"/>
    <w:rsid w:val="007B2F22"/>
    <w:rsid w:val="007B6062"/>
    <w:rsid w:val="007B73CC"/>
    <w:rsid w:val="007C4012"/>
    <w:rsid w:val="007C5E4B"/>
    <w:rsid w:val="007D3367"/>
    <w:rsid w:val="007D5A14"/>
    <w:rsid w:val="007F07D7"/>
    <w:rsid w:val="007F0A0C"/>
    <w:rsid w:val="007F3BA3"/>
    <w:rsid w:val="007F7F01"/>
    <w:rsid w:val="00800181"/>
    <w:rsid w:val="00801BDC"/>
    <w:rsid w:val="00804B16"/>
    <w:rsid w:val="00805DB8"/>
    <w:rsid w:val="0081518D"/>
    <w:rsid w:val="00826327"/>
    <w:rsid w:val="00827F50"/>
    <w:rsid w:val="008316FF"/>
    <w:rsid w:val="00836BFD"/>
    <w:rsid w:val="00836CF3"/>
    <w:rsid w:val="0083730E"/>
    <w:rsid w:val="0083752B"/>
    <w:rsid w:val="00854F35"/>
    <w:rsid w:val="0086193E"/>
    <w:rsid w:val="00863B84"/>
    <w:rsid w:val="00866C86"/>
    <w:rsid w:val="00872385"/>
    <w:rsid w:val="00876AFB"/>
    <w:rsid w:val="00882507"/>
    <w:rsid w:val="008A0BC5"/>
    <w:rsid w:val="008A30E8"/>
    <w:rsid w:val="008B350B"/>
    <w:rsid w:val="008B4302"/>
    <w:rsid w:val="008C1AEA"/>
    <w:rsid w:val="008C471F"/>
    <w:rsid w:val="008C5092"/>
    <w:rsid w:val="008D466E"/>
    <w:rsid w:val="008D4BE9"/>
    <w:rsid w:val="008D5E01"/>
    <w:rsid w:val="008D712D"/>
    <w:rsid w:val="008E6798"/>
    <w:rsid w:val="008F4FBE"/>
    <w:rsid w:val="008F7FF3"/>
    <w:rsid w:val="00900CE6"/>
    <w:rsid w:val="009072E5"/>
    <w:rsid w:val="009078D1"/>
    <w:rsid w:val="00910B2F"/>
    <w:rsid w:val="00912AE0"/>
    <w:rsid w:val="0092267C"/>
    <w:rsid w:val="00923240"/>
    <w:rsid w:val="00924701"/>
    <w:rsid w:val="00924CB5"/>
    <w:rsid w:val="00933DDE"/>
    <w:rsid w:val="00934D14"/>
    <w:rsid w:val="00965D41"/>
    <w:rsid w:val="00970D00"/>
    <w:rsid w:val="00971A57"/>
    <w:rsid w:val="00972973"/>
    <w:rsid w:val="00977FA8"/>
    <w:rsid w:val="0098686F"/>
    <w:rsid w:val="00990233"/>
    <w:rsid w:val="00990E9E"/>
    <w:rsid w:val="009951A0"/>
    <w:rsid w:val="009A1ED2"/>
    <w:rsid w:val="009A6495"/>
    <w:rsid w:val="009B0A11"/>
    <w:rsid w:val="009B0ADF"/>
    <w:rsid w:val="009B7DB6"/>
    <w:rsid w:val="009C5734"/>
    <w:rsid w:val="009C7C82"/>
    <w:rsid w:val="009D0CA9"/>
    <w:rsid w:val="009D3A0D"/>
    <w:rsid w:val="009D4557"/>
    <w:rsid w:val="009D6A45"/>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47616"/>
    <w:rsid w:val="00A51BF8"/>
    <w:rsid w:val="00A66687"/>
    <w:rsid w:val="00A70ED4"/>
    <w:rsid w:val="00A7543C"/>
    <w:rsid w:val="00A77E29"/>
    <w:rsid w:val="00A86D7C"/>
    <w:rsid w:val="00A975DA"/>
    <w:rsid w:val="00AA30C1"/>
    <w:rsid w:val="00AA69CC"/>
    <w:rsid w:val="00AA6FA6"/>
    <w:rsid w:val="00AB225E"/>
    <w:rsid w:val="00AC2714"/>
    <w:rsid w:val="00AC7622"/>
    <w:rsid w:val="00B00EAF"/>
    <w:rsid w:val="00B044BC"/>
    <w:rsid w:val="00B057B0"/>
    <w:rsid w:val="00B105AC"/>
    <w:rsid w:val="00B1235F"/>
    <w:rsid w:val="00B17C0F"/>
    <w:rsid w:val="00B2105E"/>
    <w:rsid w:val="00B31749"/>
    <w:rsid w:val="00B3361E"/>
    <w:rsid w:val="00B33F87"/>
    <w:rsid w:val="00B356B8"/>
    <w:rsid w:val="00B3629F"/>
    <w:rsid w:val="00B364F2"/>
    <w:rsid w:val="00B54190"/>
    <w:rsid w:val="00B553FA"/>
    <w:rsid w:val="00B55931"/>
    <w:rsid w:val="00B67D3D"/>
    <w:rsid w:val="00B764EB"/>
    <w:rsid w:val="00B8213D"/>
    <w:rsid w:val="00B83162"/>
    <w:rsid w:val="00B84430"/>
    <w:rsid w:val="00B862DB"/>
    <w:rsid w:val="00B86C6C"/>
    <w:rsid w:val="00B87080"/>
    <w:rsid w:val="00B91036"/>
    <w:rsid w:val="00B96590"/>
    <w:rsid w:val="00BA4E24"/>
    <w:rsid w:val="00BA672C"/>
    <w:rsid w:val="00BB120F"/>
    <w:rsid w:val="00BC04FD"/>
    <w:rsid w:val="00BC17A8"/>
    <w:rsid w:val="00BC1968"/>
    <w:rsid w:val="00BC3775"/>
    <w:rsid w:val="00BC49BF"/>
    <w:rsid w:val="00BD1A2B"/>
    <w:rsid w:val="00BD2A73"/>
    <w:rsid w:val="00BE2B5D"/>
    <w:rsid w:val="00BE7C70"/>
    <w:rsid w:val="00BE7CBD"/>
    <w:rsid w:val="00BF27E0"/>
    <w:rsid w:val="00C0261C"/>
    <w:rsid w:val="00C11926"/>
    <w:rsid w:val="00C140C2"/>
    <w:rsid w:val="00C15EFF"/>
    <w:rsid w:val="00C1695A"/>
    <w:rsid w:val="00C172AD"/>
    <w:rsid w:val="00C20E8A"/>
    <w:rsid w:val="00C3126F"/>
    <w:rsid w:val="00C32A57"/>
    <w:rsid w:val="00C41396"/>
    <w:rsid w:val="00C46963"/>
    <w:rsid w:val="00C46EC8"/>
    <w:rsid w:val="00C47789"/>
    <w:rsid w:val="00C51D8A"/>
    <w:rsid w:val="00C51E47"/>
    <w:rsid w:val="00C52E6E"/>
    <w:rsid w:val="00C55B6C"/>
    <w:rsid w:val="00C5756B"/>
    <w:rsid w:val="00C80C8C"/>
    <w:rsid w:val="00C96687"/>
    <w:rsid w:val="00CA469F"/>
    <w:rsid w:val="00CB0D46"/>
    <w:rsid w:val="00CB3580"/>
    <w:rsid w:val="00CB56DF"/>
    <w:rsid w:val="00CB5CA8"/>
    <w:rsid w:val="00CC5AB1"/>
    <w:rsid w:val="00CD0B93"/>
    <w:rsid w:val="00CD46D3"/>
    <w:rsid w:val="00CD78D3"/>
    <w:rsid w:val="00CD7A24"/>
    <w:rsid w:val="00CE3278"/>
    <w:rsid w:val="00CF177C"/>
    <w:rsid w:val="00CF4D1A"/>
    <w:rsid w:val="00D00D79"/>
    <w:rsid w:val="00D01F05"/>
    <w:rsid w:val="00D0371B"/>
    <w:rsid w:val="00D10DA3"/>
    <w:rsid w:val="00D130F2"/>
    <w:rsid w:val="00D13DCA"/>
    <w:rsid w:val="00D13F0E"/>
    <w:rsid w:val="00D22B29"/>
    <w:rsid w:val="00D25536"/>
    <w:rsid w:val="00D3605D"/>
    <w:rsid w:val="00D4068A"/>
    <w:rsid w:val="00D4479C"/>
    <w:rsid w:val="00D44B62"/>
    <w:rsid w:val="00D47452"/>
    <w:rsid w:val="00D513A1"/>
    <w:rsid w:val="00D52E9C"/>
    <w:rsid w:val="00D530D4"/>
    <w:rsid w:val="00D544F9"/>
    <w:rsid w:val="00D6237F"/>
    <w:rsid w:val="00D63480"/>
    <w:rsid w:val="00D91A07"/>
    <w:rsid w:val="00D9544B"/>
    <w:rsid w:val="00D976E8"/>
    <w:rsid w:val="00DA02D7"/>
    <w:rsid w:val="00DA5A2B"/>
    <w:rsid w:val="00DB3445"/>
    <w:rsid w:val="00DB4697"/>
    <w:rsid w:val="00DB534F"/>
    <w:rsid w:val="00DB743C"/>
    <w:rsid w:val="00DC1328"/>
    <w:rsid w:val="00DC3843"/>
    <w:rsid w:val="00DD4A92"/>
    <w:rsid w:val="00DE04EE"/>
    <w:rsid w:val="00DE1A13"/>
    <w:rsid w:val="00DE3740"/>
    <w:rsid w:val="00DE43A9"/>
    <w:rsid w:val="00DF02E7"/>
    <w:rsid w:val="00E03B59"/>
    <w:rsid w:val="00E17218"/>
    <w:rsid w:val="00E21B53"/>
    <w:rsid w:val="00E22D8D"/>
    <w:rsid w:val="00E2313E"/>
    <w:rsid w:val="00E24E25"/>
    <w:rsid w:val="00E2570F"/>
    <w:rsid w:val="00E312CD"/>
    <w:rsid w:val="00E32ACF"/>
    <w:rsid w:val="00E40184"/>
    <w:rsid w:val="00E44621"/>
    <w:rsid w:val="00E44D71"/>
    <w:rsid w:val="00E61CA2"/>
    <w:rsid w:val="00E70598"/>
    <w:rsid w:val="00E75161"/>
    <w:rsid w:val="00E76F6D"/>
    <w:rsid w:val="00E82162"/>
    <w:rsid w:val="00E83C7C"/>
    <w:rsid w:val="00E870FC"/>
    <w:rsid w:val="00E95724"/>
    <w:rsid w:val="00EB305B"/>
    <w:rsid w:val="00EB44EC"/>
    <w:rsid w:val="00EB77A6"/>
    <w:rsid w:val="00EC0F05"/>
    <w:rsid w:val="00ED6E65"/>
    <w:rsid w:val="00EE2142"/>
    <w:rsid w:val="00EE34C2"/>
    <w:rsid w:val="00EE6298"/>
    <w:rsid w:val="00EE7717"/>
    <w:rsid w:val="00EF51A8"/>
    <w:rsid w:val="00F01BA2"/>
    <w:rsid w:val="00F01FB0"/>
    <w:rsid w:val="00F060F2"/>
    <w:rsid w:val="00F1259A"/>
    <w:rsid w:val="00F358F1"/>
    <w:rsid w:val="00F368A7"/>
    <w:rsid w:val="00F42A64"/>
    <w:rsid w:val="00F47028"/>
    <w:rsid w:val="00F47A25"/>
    <w:rsid w:val="00F505EF"/>
    <w:rsid w:val="00F63FA9"/>
    <w:rsid w:val="00F73EA2"/>
    <w:rsid w:val="00F75094"/>
    <w:rsid w:val="00F770BC"/>
    <w:rsid w:val="00F85537"/>
    <w:rsid w:val="00F87606"/>
    <w:rsid w:val="00F93B65"/>
    <w:rsid w:val="00FA20D2"/>
    <w:rsid w:val="00FA324A"/>
    <w:rsid w:val="00FB1DB2"/>
    <w:rsid w:val="00FC5EBB"/>
    <w:rsid w:val="00FE06C9"/>
    <w:rsid w:val="00FE6718"/>
    <w:rsid w:val="00FF0D49"/>
    <w:rsid w:val="00FF19AC"/>
    <w:rsid w:val="00FF7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uiPriority w:val="99"/>
    <w:rsid w:val="001722FE"/>
    <w:rPr>
      <w:sz w:val="16"/>
      <w:szCs w:val="16"/>
    </w:rPr>
  </w:style>
  <w:style w:type="paragraph" w:styleId="Komentarotekstas">
    <w:name w:val="annotation text"/>
    <w:basedOn w:val="prastasis"/>
    <w:link w:val="KomentarotekstasDiagrama"/>
    <w:uiPriority w:val="99"/>
    <w:rsid w:val="001722FE"/>
    <w:rPr>
      <w:sz w:val="20"/>
      <w:szCs w:val="20"/>
    </w:rPr>
  </w:style>
  <w:style w:type="character" w:customStyle="1" w:styleId="KomentarotekstasDiagrama">
    <w:name w:val="Komentaro tekstas Diagrama"/>
    <w:basedOn w:val="Numatytasispastraiposriftas"/>
    <w:link w:val="Komentarotekstas"/>
    <w:uiPriority w:val="99"/>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table" w:styleId="Lentelstinklelisviesus">
    <w:name w:val="Grid Table Light"/>
    <w:basedOn w:val="prastojilentel"/>
    <w:uiPriority w:val="40"/>
    <w:rsid w:val="00E61C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rsid w:val="00B55931"/>
    <w:pPr>
      <w:tabs>
        <w:tab w:val="center" w:pos="4819"/>
        <w:tab w:val="right" w:pos="9638"/>
      </w:tabs>
    </w:pPr>
  </w:style>
  <w:style w:type="character" w:customStyle="1" w:styleId="AntratsDiagrama">
    <w:name w:val="Antraštės Diagrama"/>
    <w:basedOn w:val="Numatytasispastraiposriftas"/>
    <w:link w:val="Antrats"/>
    <w:rsid w:val="00B55931"/>
    <w:rPr>
      <w:sz w:val="24"/>
      <w:szCs w:val="24"/>
      <w:lang w:val="en-GB" w:eastAsia="en-US"/>
    </w:rPr>
  </w:style>
  <w:style w:type="paragraph" w:styleId="Porat">
    <w:name w:val="footer"/>
    <w:basedOn w:val="prastasis"/>
    <w:link w:val="PoratDiagrama"/>
    <w:rsid w:val="00B55931"/>
    <w:pPr>
      <w:tabs>
        <w:tab w:val="center" w:pos="4819"/>
        <w:tab w:val="right" w:pos="9638"/>
      </w:tabs>
    </w:pPr>
  </w:style>
  <w:style w:type="character" w:customStyle="1" w:styleId="PoratDiagrama">
    <w:name w:val="Poraštė Diagrama"/>
    <w:basedOn w:val="Numatytasispastraiposriftas"/>
    <w:link w:val="Porat"/>
    <w:rsid w:val="00B55931"/>
    <w:rPr>
      <w:sz w:val="24"/>
      <w:szCs w:val="24"/>
      <w:lang w:val="en-GB" w:eastAsia="en-US"/>
    </w:rPr>
  </w:style>
  <w:style w:type="character" w:styleId="Neapdorotaspaminjimas">
    <w:name w:val="Unresolved Mention"/>
    <w:basedOn w:val="Numatytasispastraiposriftas"/>
    <w:uiPriority w:val="99"/>
    <w:semiHidden/>
    <w:unhideWhenUsed/>
    <w:rsid w:val="006C5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8060</Words>
  <Characters>4595</Characters>
  <Application>Microsoft Office Word</Application>
  <DocSecurity>0</DocSecurity>
  <Lines>38</Lines>
  <Paragraphs>25</Paragraphs>
  <ScaleCrop>false</ScaleCrop>
  <HeadingPairs>
    <vt:vector size="6" baseType="variant">
      <vt:variant>
        <vt:lpstr>Pavadinimas</vt:lpstr>
      </vt:variant>
      <vt:variant>
        <vt:i4>1</vt:i4>
      </vt:variant>
      <vt:variant>
        <vt:lpstr>Antraštės</vt:lpstr>
      </vt:variant>
      <vt:variant>
        <vt:i4>3</vt:i4>
      </vt:variant>
      <vt:variant>
        <vt:lpstr>Title</vt:lpstr>
      </vt:variant>
      <vt:variant>
        <vt:i4>1</vt:i4>
      </vt:variant>
    </vt:vector>
  </HeadingPairs>
  <TitlesOfParts>
    <vt:vector size="5" baseType="lpstr">
      <vt:lpstr>Projektas</vt:lpstr>
      <vt:lpstr/>
      <vt:lpstr>KLAIPĖDOS RAJONO SAVIVALDYBĖS TARYBA</vt:lpstr>
      <vt:lpstr>SPRENDIMAS</vt:lpstr>
      <vt:lpstr>Projektas</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2026-06-12T07:13:00Z</cp:lastPrinted>
  <dcterms:created xsi:type="dcterms:W3CDTF">2026-06-15T12:43:00Z</dcterms:created>
  <dcterms:modified xsi:type="dcterms:W3CDTF">2026-06-15T12:43:00Z</dcterms:modified>
</cp:coreProperties>
</file>