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C77E5" w14:textId="77777777" w:rsidR="00915863" w:rsidRPr="00915863" w:rsidRDefault="00915863" w:rsidP="00915863">
      <w:pPr>
        <w:suppressAutoHyphens/>
        <w:autoSpaceDN w:val="0"/>
        <w:spacing w:after="0" w:line="240" w:lineRule="auto"/>
        <w:jc w:val="both"/>
        <w:textAlignment w:val="baseline"/>
        <w:rPr>
          <w:rFonts w:ascii="Times New Roman" w:eastAsia="Times New Roman" w:hAnsi="Times New Roman" w:cs="Times New Roman"/>
          <w:sz w:val="24"/>
          <w:szCs w:val="20"/>
        </w:rPr>
      </w:pPr>
      <w:r w:rsidRPr="00915863">
        <w:rPr>
          <w:rFonts w:ascii="Times New Roman" w:eastAsia="Times New Roman" w:hAnsi="Times New Roman" w:cs="Times New Roman"/>
          <w:b/>
          <w:i/>
          <w:sz w:val="24"/>
          <w:szCs w:val="20"/>
        </w:rPr>
        <w:t>Suvestinė redakcija nuo 2026-04-24</w:t>
      </w:r>
    </w:p>
    <w:p w14:paraId="79308772" w14:textId="77777777" w:rsidR="00915863" w:rsidRPr="00915863" w:rsidRDefault="00915863" w:rsidP="00915863">
      <w:pPr>
        <w:suppressAutoHyphens/>
        <w:autoSpaceDN w:val="0"/>
        <w:spacing w:after="0" w:line="240" w:lineRule="auto"/>
        <w:jc w:val="both"/>
        <w:textAlignment w:val="baseline"/>
        <w:rPr>
          <w:rFonts w:ascii="Times New Roman" w:eastAsia="Times New Roman" w:hAnsi="Times New Roman" w:cs="Times New Roman"/>
          <w:sz w:val="20"/>
          <w:szCs w:val="20"/>
        </w:rPr>
      </w:pPr>
    </w:p>
    <w:p w14:paraId="55C918E6" w14:textId="77777777" w:rsidR="00915863" w:rsidRPr="00915863" w:rsidRDefault="00915863" w:rsidP="00915863">
      <w:pPr>
        <w:suppressAutoHyphens/>
        <w:autoSpaceDN w:val="0"/>
        <w:spacing w:after="0" w:line="240" w:lineRule="auto"/>
        <w:jc w:val="both"/>
        <w:textAlignment w:val="baseline"/>
        <w:rPr>
          <w:rFonts w:ascii="Times New Roman" w:eastAsia="Times New Roman" w:hAnsi="Times New Roman" w:cs="Times New Roman"/>
          <w:sz w:val="24"/>
          <w:szCs w:val="20"/>
        </w:rPr>
      </w:pPr>
      <w:r w:rsidRPr="00915863">
        <w:rPr>
          <w:rFonts w:ascii="Times New Roman" w:eastAsia="Times New Roman" w:hAnsi="Times New Roman" w:cs="Times New Roman"/>
          <w:i/>
          <w:sz w:val="20"/>
          <w:szCs w:val="20"/>
        </w:rPr>
        <w:t>Sprendimas paskelbtas: TAR 2022-08-29, i. k. 2022-17745</w:t>
      </w:r>
    </w:p>
    <w:p w14:paraId="1ECD0C65" w14:textId="77777777" w:rsidR="00915863" w:rsidRPr="00915863" w:rsidRDefault="00915863" w:rsidP="00915863">
      <w:pPr>
        <w:suppressAutoHyphens/>
        <w:autoSpaceDN w:val="0"/>
        <w:spacing w:after="0" w:line="240" w:lineRule="auto"/>
        <w:jc w:val="both"/>
        <w:textAlignment w:val="baseline"/>
        <w:rPr>
          <w:rFonts w:ascii="Times New Roman" w:eastAsia="Times New Roman" w:hAnsi="Times New Roman" w:cs="Times New Roman"/>
          <w:sz w:val="20"/>
          <w:szCs w:val="20"/>
        </w:rPr>
      </w:pPr>
    </w:p>
    <w:p w14:paraId="3B613431" w14:textId="77777777" w:rsidR="00915863" w:rsidRPr="00915863" w:rsidRDefault="00915863" w:rsidP="00915863">
      <w:pPr>
        <w:suppressAutoHyphens/>
        <w:autoSpaceDN w:val="0"/>
        <w:spacing w:after="0" w:line="240" w:lineRule="auto"/>
        <w:jc w:val="center"/>
        <w:textAlignment w:val="baseline"/>
        <w:rPr>
          <w:rFonts w:ascii="Times New Roman" w:eastAsia="Times New Roman" w:hAnsi="Times New Roman" w:cs="Times New Roman"/>
          <w:sz w:val="24"/>
          <w:szCs w:val="20"/>
        </w:rPr>
      </w:pPr>
      <w:r w:rsidRPr="00915863">
        <w:rPr>
          <w:rFonts w:ascii="Times New Roman" w:eastAsia="Times New Roman" w:hAnsi="Times New Roman" w:cs="Times New Roman"/>
          <w:noProof/>
          <w:lang w:val="en-US"/>
        </w:rPr>
        <w:drawing>
          <wp:inline distT="0" distB="0" distL="0" distR="0" wp14:anchorId="3C126480" wp14:editId="28A657C5">
            <wp:extent cx="466728" cy="561971"/>
            <wp:effectExtent l="0" t="0" r="9522" b="0"/>
            <wp:docPr id="1172399269"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466728" cy="561971"/>
                    </a:xfrm>
                    <a:prstGeom prst="rect">
                      <a:avLst/>
                    </a:prstGeom>
                    <a:noFill/>
                    <a:ln>
                      <a:noFill/>
                      <a:prstDash/>
                    </a:ln>
                  </pic:spPr>
                </pic:pic>
              </a:graphicData>
            </a:graphic>
          </wp:inline>
        </w:drawing>
      </w:r>
    </w:p>
    <w:p w14:paraId="1B1C09CE" w14:textId="77777777" w:rsidR="00915863" w:rsidRPr="00915863" w:rsidRDefault="00915863" w:rsidP="00915863">
      <w:pPr>
        <w:suppressAutoHyphens/>
        <w:autoSpaceDN w:val="0"/>
        <w:spacing w:after="0" w:line="240" w:lineRule="auto"/>
        <w:jc w:val="center"/>
        <w:textAlignment w:val="baseline"/>
        <w:rPr>
          <w:rFonts w:ascii="Times New Roman" w:eastAsia="Times New Roman" w:hAnsi="Times New Roman" w:cs="Times New Roman"/>
          <w:b/>
          <w:bCs/>
          <w:caps/>
          <w:sz w:val="28"/>
          <w:szCs w:val="20"/>
        </w:rPr>
      </w:pPr>
      <w:r w:rsidRPr="00915863">
        <w:rPr>
          <w:rFonts w:ascii="Times New Roman" w:eastAsia="Times New Roman" w:hAnsi="Times New Roman" w:cs="Times New Roman"/>
          <w:b/>
          <w:bCs/>
          <w:caps/>
          <w:sz w:val="28"/>
          <w:szCs w:val="20"/>
        </w:rPr>
        <w:t>KLAIPĖDOS RAJONO SAVIVALDYBĖS TARYBA</w:t>
      </w:r>
    </w:p>
    <w:p w14:paraId="1DB0DAB0" w14:textId="77777777" w:rsidR="00915863" w:rsidRPr="00915863" w:rsidRDefault="00915863" w:rsidP="00915863">
      <w:pPr>
        <w:suppressAutoHyphens/>
        <w:autoSpaceDN w:val="0"/>
        <w:spacing w:after="0" w:line="240" w:lineRule="auto"/>
        <w:jc w:val="center"/>
        <w:textAlignment w:val="baseline"/>
        <w:rPr>
          <w:rFonts w:ascii="Times New Roman" w:eastAsia="Times New Roman" w:hAnsi="Times New Roman" w:cs="Times New Roman"/>
          <w:caps/>
          <w:sz w:val="24"/>
          <w:szCs w:val="20"/>
        </w:rPr>
      </w:pPr>
    </w:p>
    <w:p w14:paraId="24C243EB" w14:textId="77777777" w:rsidR="00915863" w:rsidRPr="00915863" w:rsidRDefault="00915863" w:rsidP="00915863">
      <w:pPr>
        <w:suppressAutoHyphens/>
        <w:autoSpaceDN w:val="0"/>
        <w:spacing w:after="0" w:line="240" w:lineRule="auto"/>
        <w:jc w:val="center"/>
        <w:textAlignment w:val="baseline"/>
        <w:rPr>
          <w:rFonts w:ascii="Times New Roman" w:eastAsia="Times New Roman" w:hAnsi="Times New Roman" w:cs="Times New Roman"/>
          <w:b/>
          <w:caps/>
          <w:spacing w:val="20"/>
          <w:sz w:val="28"/>
          <w:szCs w:val="28"/>
        </w:rPr>
      </w:pPr>
      <w:r w:rsidRPr="00915863">
        <w:rPr>
          <w:rFonts w:ascii="Times New Roman" w:eastAsia="Times New Roman" w:hAnsi="Times New Roman" w:cs="Times New Roman"/>
          <w:b/>
          <w:caps/>
          <w:spacing w:val="20"/>
          <w:sz w:val="28"/>
          <w:szCs w:val="28"/>
        </w:rPr>
        <w:t>SPRENDIMAS</w:t>
      </w:r>
    </w:p>
    <w:p w14:paraId="4BB447C4" w14:textId="77777777" w:rsidR="00915863" w:rsidRPr="00915863" w:rsidRDefault="00915863" w:rsidP="00915863">
      <w:pPr>
        <w:widowControl w:val="0"/>
        <w:suppressAutoHyphens/>
        <w:autoSpaceDN w:val="0"/>
        <w:spacing w:after="0" w:line="240" w:lineRule="auto"/>
        <w:jc w:val="center"/>
        <w:textAlignment w:val="baseline"/>
        <w:rPr>
          <w:rFonts w:ascii="Times New Roman" w:eastAsia="Times New Roman" w:hAnsi="Times New Roman" w:cs="Times New Roman"/>
          <w:sz w:val="24"/>
          <w:szCs w:val="20"/>
        </w:rPr>
      </w:pPr>
      <w:r w:rsidRPr="00915863">
        <w:rPr>
          <w:rFonts w:ascii="Times New Roman" w:eastAsia="Times New Roman" w:hAnsi="Times New Roman" w:cs="Times New Roman"/>
          <w:b/>
          <w:spacing w:val="20"/>
          <w:sz w:val="28"/>
          <w:szCs w:val="28"/>
          <w:lang w:eastAsia="lt-LT"/>
        </w:rPr>
        <w:t xml:space="preserve">DĖL KLAIPĖDOS RAJONO SODININKŲ BENDRIJŲ SPECIALIOSIOS RĖMIMO PROGRAMOS NUOSTATŲ </w:t>
      </w:r>
      <w:r w:rsidRPr="00915863">
        <w:rPr>
          <w:rFonts w:ascii="Times New Roman" w:eastAsia="Times New Roman" w:hAnsi="Times New Roman" w:cs="Times New Roman"/>
          <w:b/>
          <w:sz w:val="28"/>
          <w:szCs w:val="28"/>
          <w:lang w:eastAsia="lt-LT"/>
        </w:rPr>
        <w:t>PATVIRTINIMO</w:t>
      </w:r>
    </w:p>
    <w:p w14:paraId="5E320949" w14:textId="77777777" w:rsidR="00915863" w:rsidRPr="00915863" w:rsidRDefault="00915863" w:rsidP="00915863">
      <w:pPr>
        <w:widowControl w:val="0"/>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p>
    <w:p w14:paraId="409B229E" w14:textId="77777777" w:rsidR="00915863" w:rsidRPr="00915863" w:rsidRDefault="00915863" w:rsidP="00915863">
      <w:pPr>
        <w:suppressAutoHyphens/>
        <w:autoSpaceDN w:val="0"/>
        <w:spacing w:after="0" w:line="240" w:lineRule="auto"/>
        <w:jc w:val="center"/>
        <w:textAlignment w:val="baseline"/>
        <w:rPr>
          <w:rFonts w:ascii="Times New Roman" w:eastAsia="Times New Roman" w:hAnsi="Times New Roman" w:cs="Times New Roman"/>
          <w:sz w:val="24"/>
          <w:szCs w:val="20"/>
        </w:rPr>
      </w:pPr>
      <w:r w:rsidRPr="00915863">
        <w:rPr>
          <w:rFonts w:ascii="TimesLT" w:eastAsia="Times New Roman" w:hAnsi="TimesLT" w:cs="Times New Roman"/>
          <w:caps/>
          <w:sz w:val="24"/>
          <w:szCs w:val="20"/>
        </w:rPr>
        <w:t xml:space="preserve">2022 </w:t>
      </w:r>
      <w:r w:rsidRPr="00915863">
        <w:rPr>
          <w:rFonts w:ascii="TimesLT" w:eastAsia="Times New Roman" w:hAnsi="TimesLT" w:cs="Times New Roman"/>
          <w:sz w:val="24"/>
          <w:szCs w:val="20"/>
        </w:rPr>
        <w:t>m. rugpjūčio 25 d</w:t>
      </w:r>
      <w:r w:rsidRPr="00915863">
        <w:rPr>
          <w:rFonts w:ascii="Times New Roman" w:eastAsia="Times New Roman" w:hAnsi="Times New Roman" w:cs="Times New Roman"/>
          <w:sz w:val="24"/>
          <w:szCs w:val="20"/>
        </w:rPr>
        <w:t xml:space="preserve">. </w:t>
      </w:r>
      <w:r w:rsidRPr="00915863">
        <w:rPr>
          <w:rFonts w:ascii="TimesLT" w:eastAsia="Times New Roman" w:hAnsi="TimesLT" w:cs="Times New Roman"/>
          <w:sz w:val="24"/>
          <w:szCs w:val="20"/>
        </w:rPr>
        <w:t>Nr</w:t>
      </w:r>
      <w:r w:rsidRPr="00915863">
        <w:rPr>
          <w:rFonts w:ascii="TimesLT" w:eastAsia="Times New Roman" w:hAnsi="TimesLT" w:cs="Times New Roman"/>
          <w:caps/>
          <w:sz w:val="24"/>
          <w:szCs w:val="20"/>
        </w:rPr>
        <w:t>. T11-292</w:t>
      </w:r>
      <w:r w:rsidRPr="00915863">
        <w:rPr>
          <w:rFonts w:ascii="TimesLT" w:eastAsia="Times New Roman" w:hAnsi="TimesLT" w:cs="Times New Roman"/>
          <w:caps/>
          <w:sz w:val="24"/>
          <w:szCs w:val="20"/>
        </w:rPr>
        <w:br/>
        <w:t>G</w:t>
      </w:r>
      <w:r w:rsidRPr="00915863">
        <w:rPr>
          <w:rFonts w:ascii="Times New Roman" w:eastAsia="Times New Roman" w:hAnsi="Times New Roman" w:cs="Times New Roman"/>
          <w:sz w:val="24"/>
          <w:szCs w:val="20"/>
        </w:rPr>
        <w:t>argždai</w:t>
      </w:r>
    </w:p>
    <w:p w14:paraId="1A8BCCDC" w14:textId="77777777" w:rsidR="00915863" w:rsidRPr="00915863" w:rsidRDefault="00915863" w:rsidP="00915863">
      <w:pPr>
        <w:suppressAutoHyphens/>
        <w:autoSpaceDN w:val="0"/>
        <w:spacing w:after="0" w:line="240" w:lineRule="auto"/>
        <w:jc w:val="center"/>
        <w:textAlignment w:val="baseline"/>
        <w:rPr>
          <w:rFonts w:ascii="Times New Roman" w:eastAsia="Times New Roman" w:hAnsi="Times New Roman" w:cs="Times New Roman"/>
          <w:b/>
          <w:sz w:val="24"/>
          <w:szCs w:val="20"/>
        </w:rPr>
      </w:pPr>
    </w:p>
    <w:p w14:paraId="003ED603" w14:textId="77777777" w:rsidR="00915863" w:rsidRPr="00915863" w:rsidRDefault="00915863" w:rsidP="00915863">
      <w:pPr>
        <w:suppressAutoHyphens/>
        <w:autoSpaceDN w:val="0"/>
        <w:spacing w:after="0" w:line="240" w:lineRule="auto"/>
        <w:jc w:val="center"/>
        <w:textAlignment w:val="baseline"/>
        <w:rPr>
          <w:rFonts w:ascii="Times New Roman" w:eastAsia="Times New Roman" w:hAnsi="Times New Roman" w:cs="Times New Roman"/>
          <w:b/>
          <w:sz w:val="24"/>
          <w:szCs w:val="20"/>
        </w:rPr>
      </w:pPr>
    </w:p>
    <w:p w14:paraId="05A4EC83" w14:textId="77777777" w:rsidR="00915863" w:rsidRPr="00915863" w:rsidRDefault="00915863" w:rsidP="00915863">
      <w:pPr>
        <w:tabs>
          <w:tab w:val="right" w:pos="10200"/>
        </w:tabs>
        <w:suppressAutoHyphens/>
        <w:autoSpaceDN w:val="0"/>
        <w:spacing w:after="0" w:line="240" w:lineRule="auto"/>
        <w:ind w:firstLine="1134"/>
        <w:jc w:val="both"/>
        <w:textAlignment w:val="baseline"/>
        <w:rPr>
          <w:rFonts w:ascii="Times New Roman" w:eastAsia="Times New Roman" w:hAnsi="Times New Roman" w:cs="Times New Roman"/>
          <w:sz w:val="24"/>
          <w:szCs w:val="20"/>
        </w:rPr>
      </w:pPr>
      <w:r w:rsidRPr="00915863">
        <w:rPr>
          <w:rFonts w:ascii="Times New Roman" w:eastAsia="Times New Roman" w:hAnsi="Times New Roman" w:cs="Times New Roman"/>
          <w:sz w:val="24"/>
          <w:szCs w:val="24"/>
          <w:lang w:eastAsia="lt-LT"/>
        </w:rPr>
        <w:t xml:space="preserve">Klaipėdos rajono savivaldybės taryba, vadovaudamasi Lietuvos Respublikos vietos savivaldos įstatymo </w:t>
      </w:r>
      <w:r w:rsidRPr="00915863">
        <w:rPr>
          <w:rFonts w:ascii="Times New Roman" w:eastAsia="Times New Roman" w:hAnsi="Times New Roman" w:cs="Times New Roman"/>
          <w:color w:val="000000"/>
          <w:sz w:val="24"/>
          <w:szCs w:val="24"/>
          <w:lang w:eastAsia="lt-LT"/>
        </w:rPr>
        <w:t>18 straipsnio 1 dalimi,</w:t>
      </w:r>
      <w:r w:rsidRPr="00915863">
        <w:rPr>
          <w:rFonts w:ascii="Times New Roman" w:eastAsia="Times New Roman" w:hAnsi="Times New Roman" w:cs="Times New Roman"/>
          <w:sz w:val="24"/>
          <w:szCs w:val="24"/>
          <w:lang w:eastAsia="lt-LT"/>
        </w:rPr>
        <w:t xml:space="preserve"> 16 straipsnio 4 dalimi ir Lietuvos Respublikos sodininkų bendrijų įstatymo 28 straipsniu, </w:t>
      </w:r>
      <w:r w:rsidRPr="00915863">
        <w:rPr>
          <w:rFonts w:ascii="Times New Roman" w:eastAsia="Times New Roman" w:hAnsi="Times New Roman" w:cs="Times New Roman"/>
          <w:spacing w:val="40"/>
          <w:sz w:val="24"/>
          <w:szCs w:val="24"/>
          <w:lang w:eastAsia="lt-LT"/>
        </w:rPr>
        <w:t>nusprendži</w:t>
      </w:r>
      <w:r w:rsidRPr="00915863">
        <w:rPr>
          <w:rFonts w:ascii="Times New Roman" w:eastAsia="Times New Roman" w:hAnsi="Times New Roman" w:cs="Times New Roman"/>
          <w:sz w:val="24"/>
          <w:szCs w:val="24"/>
          <w:lang w:eastAsia="lt-LT"/>
        </w:rPr>
        <w:t>a:</w:t>
      </w:r>
    </w:p>
    <w:p w14:paraId="231212A5" w14:textId="77777777" w:rsidR="00915863" w:rsidRPr="00915863" w:rsidRDefault="00915863" w:rsidP="00915863">
      <w:pPr>
        <w:widowControl w:val="0"/>
        <w:tabs>
          <w:tab w:val="right" w:pos="120"/>
          <w:tab w:val="left" w:pos="851"/>
          <w:tab w:val="left" w:pos="1417"/>
          <w:tab w:val="left" w:pos="1560"/>
          <w:tab w:val="left" w:pos="1620"/>
          <w:tab w:val="left" w:pos="1701"/>
        </w:tabs>
        <w:suppressAutoHyphens/>
        <w:autoSpaceDN w:val="0"/>
        <w:spacing w:after="0" w:line="240" w:lineRule="auto"/>
        <w:ind w:firstLine="1134"/>
        <w:jc w:val="both"/>
        <w:textAlignment w:val="baseline"/>
        <w:rPr>
          <w:rFonts w:ascii="Times New Roman" w:eastAsia="Times New Roman" w:hAnsi="Times New Roman" w:cs="Times New Roman"/>
          <w:sz w:val="24"/>
          <w:szCs w:val="20"/>
        </w:rPr>
      </w:pPr>
      <w:r w:rsidRPr="00915863">
        <w:rPr>
          <w:rFonts w:ascii="Times New Roman" w:eastAsia="Times New Roman" w:hAnsi="Times New Roman" w:cs="Times New Roman"/>
          <w:sz w:val="24"/>
          <w:szCs w:val="24"/>
          <w:lang w:eastAsia="lt-LT"/>
        </w:rPr>
        <w:t>1. Patvirtinti Klaipėdos rajono sodininkų bendrijų specialiosios rėmimo programos nuostatus (pridedama).</w:t>
      </w:r>
    </w:p>
    <w:p w14:paraId="0761F682" w14:textId="77777777" w:rsidR="00915863" w:rsidRPr="00915863" w:rsidRDefault="00915863" w:rsidP="00915863">
      <w:pPr>
        <w:tabs>
          <w:tab w:val="right" w:pos="120"/>
          <w:tab w:val="left" w:pos="1418"/>
          <w:tab w:val="left" w:pos="1560"/>
          <w:tab w:val="right" w:pos="10200"/>
        </w:tabs>
        <w:suppressAutoHyphens/>
        <w:autoSpaceDN w:val="0"/>
        <w:spacing w:after="0" w:line="240" w:lineRule="auto"/>
        <w:ind w:firstLine="1134"/>
        <w:jc w:val="both"/>
        <w:textAlignment w:val="baseline"/>
        <w:rPr>
          <w:rFonts w:ascii="Times New Roman" w:eastAsia="Times New Roman" w:hAnsi="Times New Roman" w:cs="Times New Roman"/>
          <w:sz w:val="24"/>
          <w:szCs w:val="20"/>
        </w:rPr>
      </w:pPr>
      <w:r w:rsidRPr="00915863">
        <w:rPr>
          <w:rFonts w:ascii="Times New Roman" w:eastAsia="Times New Roman" w:hAnsi="Times New Roman" w:cs="Times New Roman"/>
          <w:sz w:val="24"/>
          <w:szCs w:val="24"/>
          <w:lang w:eastAsia="lt-LT"/>
        </w:rPr>
        <w:t>2. Pripažinti netekusiu galios Klaipėdos rajono savivaldybės tarybos 2008 m. gegužės mėn. 29 d. sprendimą Nr. T11-235 „Dėl Klaipėdos rajono sodininkų bendrijų specialiosios rėmimo programos nuostatų tvirtinimo“ su visais vėlesniais pakeitimais ir papildymais.</w:t>
      </w:r>
    </w:p>
    <w:p w14:paraId="543A8D1D" w14:textId="77777777" w:rsidR="00915863" w:rsidRPr="00915863" w:rsidRDefault="00915863" w:rsidP="00915863">
      <w:pPr>
        <w:tabs>
          <w:tab w:val="right" w:pos="120"/>
          <w:tab w:val="left" w:pos="1560"/>
          <w:tab w:val="right" w:pos="10200"/>
        </w:tabs>
        <w:suppressAutoHyphens/>
        <w:autoSpaceDN w:val="0"/>
        <w:spacing w:after="0" w:line="240" w:lineRule="auto"/>
        <w:ind w:firstLine="1134"/>
        <w:jc w:val="both"/>
        <w:textAlignment w:val="baseline"/>
        <w:rPr>
          <w:rFonts w:ascii="Times New Roman" w:eastAsia="Times New Roman" w:hAnsi="Times New Roman" w:cs="Times New Roman"/>
          <w:sz w:val="24"/>
          <w:szCs w:val="20"/>
        </w:rPr>
      </w:pPr>
      <w:r w:rsidRPr="00915863">
        <w:rPr>
          <w:rFonts w:ascii="Times New Roman" w:eastAsia="Times New Roman" w:hAnsi="Times New Roman" w:cs="Times New Roman"/>
          <w:sz w:val="24"/>
          <w:szCs w:val="24"/>
          <w:lang w:eastAsia="lt-LT"/>
        </w:rPr>
        <w:t>3. Skelbti šį sprendimą Savivaldybės tinklalapyje ir Teisės aktų registre.</w:t>
      </w:r>
    </w:p>
    <w:p w14:paraId="65447659" w14:textId="77777777" w:rsidR="00915863" w:rsidRPr="00915863" w:rsidRDefault="00915863" w:rsidP="00915863">
      <w:pPr>
        <w:widowControl w:val="0"/>
        <w:suppressAutoHyphens/>
        <w:autoSpaceDN w:val="0"/>
        <w:spacing w:after="0" w:line="240" w:lineRule="auto"/>
        <w:ind w:left="4535"/>
        <w:textAlignment w:val="baseline"/>
        <w:rPr>
          <w:rFonts w:ascii="Times New Roman" w:eastAsia="Times New Roman" w:hAnsi="Times New Roman" w:cs="Times New Roman"/>
          <w:sz w:val="24"/>
          <w:szCs w:val="24"/>
          <w:lang w:eastAsia="lt-LT"/>
        </w:rPr>
      </w:pPr>
    </w:p>
    <w:p w14:paraId="0E7D3091" w14:textId="77777777" w:rsidR="00915863" w:rsidRPr="00915863" w:rsidRDefault="00915863" w:rsidP="00915863">
      <w:pPr>
        <w:widowControl w:val="0"/>
        <w:suppressAutoHyphens/>
        <w:autoSpaceDN w:val="0"/>
        <w:spacing w:after="0" w:line="240" w:lineRule="auto"/>
        <w:ind w:left="4535"/>
        <w:textAlignment w:val="baseline"/>
        <w:rPr>
          <w:rFonts w:ascii="Times New Roman" w:eastAsia="Times New Roman" w:hAnsi="Times New Roman" w:cs="Times New Roman"/>
          <w:sz w:val="24"/>
          <w:szCs w:val="24"/>
          <w:lang w:eastAsia="lt-LT"/>
        </w:rPr>
      </w:pPr>
    </w:p>
    <w:p w14:paraId="73BCE44B" w14:textId="77777777" w:rsidR="00915863" w:rsidRPr="00915863" w:rsidRDefault="00915863" w:rsidP="00915863">
      <w:pPr>
        <w:widowControl w:val="0"/>
        <w:suppressAutoHyphens/>
        <w:autoSpaceDN w:val="0"/>
        <w:spacing w:after="0" w:line="240" w:lineRule="auto"/>
        <w:textAlignment w:val="baseline"/>
        <w:rPr>
          <w:rFonts w:ascii="Times New Roman" w:eastAsia="Times New Roman" w:hAnsi="Times New Roman" w:cs="Times New Roman"/>
          <w:sz w:val="24"/>
          <w:szCs w:val="20"/>
        </w:rPr>
      </w:pPr>
    </w:p>
    <w:p w14:paraId="308F053D" w14:textId="77777777" w:rsidR="00915863" w:rsidRPr="00915863" w:rsidRDefault="00915863" w:rsidP="00915863">
      <w:pPr>
        <w:tabs>
          <w:tab w:val="left" w:pos="7655"/>
        </w:tabs>
        <w:suppressAutoHyphens/>
        <w:autoSpaceDN w:val="0"/>
        <w:spacing w:after="0" w:line="240" w:lineRule="auto"/>
        <w:jc w:val="both"/>
        <w:textAlignment w:val="baseline"/>
        <w:rPr>
          <w:rFonts w:ascii="Times New Roman" w:eastAsia="Times New Roman" w:hAnsi="Times New Roman" w:cs="Times New Roman"/>
          <w:sz w:val="24"/>
          <w:szCs w:val="20"/>
        </w:rPr>
        <w:sectPr w:rsidR="00915863" w:rsidRPr="00915863" w:rsidSect="00915863">
          <w:headerReference w:type="default" r:id="rId8"/>
          <w:pgSz w:w="11906" w:h="16838"/>
          <w:pgMar w:top="1134" w:right="567" w:bottom="1134" w:left="1701" w:header="567" w:footer="567" w:gutter="0"/>
          <w:cols w:space="1296"/>
          <w:titlePg/>
        </w:sectPr>
      </w:pPr>
      <w:r w:rsidRPr="00915863">
        <w:rPr>
          <w:rFonts w:ascii="Times New Roman" w:eastAsia="Times New Roman" w:hAnsi="Times New Roman" w:cs="Times New Roman"/>
          <w:sz w:val="24"/>
          <w:szCs w:val="24"/>
          <w:lang w:eastAsia="lt-LT"/>
        </w:rPr>
        <w:t>Savivaldybės meras</w:t>
      </w:r>
      <w:r w:rsidRPr="00915863">
        <w:rPr>
          <w:rFonts w:ascii="Times New Roman" w:eastAsia="Times New Roman" w:hAnsi="Times New Roman" w:cs="Times New Roman"/>
          <w:sz w:val="24"/>
          <w:szCs w:val="24"/>
          <w:lang w:eastAsia="lt-LT"/>
        </w:rPr>
        <w:tab/>
        <w:t>Bronius Markauskas</w:t>
      </w:r>
    </w:p>
    <w:p w14:paraId="79C8AF87" w14:textId="77777777" w:rsidR="00915863" w:rsidRPr="00915863" w:rsidRDefault="00915863" w:rsidP="00915863">
      <w:pPr>
        <w:tabs>
          <w:tab w:val="left" w:pos="851"/>
          <w:tab w:val="left" w:pos="1304"/>
          <w:tab w:val="left" w:pos="1457"/>
          <w:tab w:val="left" w:pos="1604"/>
          <w:tab w:val="left" w:pos="1757"/>
        </w:tabs>
        <w:suppressAutoHyphens/>
        <w:autoSpaceDN w:val="0"/>
        <w:spacing w:after="0" w:line="240" w:lineRule="auto"/>
        <w:ind w:firstLine="4962"/>
        <w:textAlignment w:val="baseline"/>
        <w:rPr>
          <w:rFonts w:ascii="Times New Roman" w:eastAsia="Times New Roman" w:hAnsi="Times New Roman" w:cs="Times New Roman"/>
          <w:sz w:val="24"/>
          <w:szCs w:val="24"/>
        </w:rPr>
      </w:pPr>
      <w:r w:rsidRPr="00915863">
        <w:rPr>
          <w:rFonts w:ascii="Times New Roman" w:eastAsia="Times New Roman" w:hAnsi="Times New Roman" w:cs="Times New Roman"/>
          <w:sz w:val="24"/>
          <w:szCs w:val="24"/>
        </w:rPr>
        <w:lastRenderedPageBreak/>
        <w:t>PATVIRTINTA</w:t>
      </w:r>
    </w:p>
    <w:p w14:paraId="2302BAFE" w14:textId="77777777" w:rsidR="00915863" w:rsidRPr="00915863" w:rsidRDefault="00915863" w:rsidP="00915863">
      <w:pPr>
        <w:tabs>
          <w:tab w:val="left" w:pos="851"/>
          <w:tab w:val="left" w:pos="1304"/>
          <w:tab w:val="left" w:pos="1457"/>
          <w:tab w:val="left" w:pos="1604"/>
          <w:tab w:val="left" w:pos="1757"/>
        </w:tabs>
        <w:suppressAutoHyphens/>
        <w:autoSpaceDN w:val="0"/>
        <w:spacing w:after="0" w:line="240" w:lineRule="auto"/>
        <w:ind w:firstLine="4962"/>
        <w:textAlignment w:val="baseline"/>
        <w:rPr>
          <w:rFonts w:ascii="Times New Roman" w:eastAsia="Times New Roman" w:hAnsi="Times New Roman" w:cs="Times New Roman"/>
          <w:sz w:val="24"/>
          <w:szCs w:val="24"/>
        </w:rPr>
      </w:pPr>
      <w:r w:rsidRPr="00915863">
        <w:rPr>
          <w:rFonts w:ascii="Times New Roman" w:eastAsia="Times New Roman" w:hAnsi="Times New Roman" w:cs="Times New Roman"/>
          <w:sz w:val="24"/>
          <w:szCs w:val="24"/>
        </w:rPr>
        <w:t xml:space="preserve">Klaipėdos rajono savivaldybės tarybos </w:t>
      </w:r>
    </w:p>
    <w:p w14:paraId="3ACC59F2" w14:textId="77777777" w:rsidR="00915863" w:rsidRPr="00915863" w:rsidRDefault="00915863" w:rsidP="00915863">
      <w:pPr>
        <w:tabs>
          <w:tab w:val="left" w:pos="851"/>
          <w:tab w:val="left" w:pos="1304"/>
          <w:tab w:val="left" w:pos="1457"/>
          <w:tab w:val="left" w:pos="1604"/>
          <w:tab w:val="left" w:pos="1757"/>
        </w:tabs>
        <w:suppressAutoHyphens/>
        <w:autoSpaceDN w:val="0"/>
        <w:spacing w:after="0" w:line="240" w:lineRule="auto"/>
        <w:ind w:firstLine="4962"/>
        <w:textAlignment w:val="baseline"/>
        <w:rPr>
          <w:rFonts w:ascii="Times New Roman" w:eastAsia="Times New Roman" w:hAnsi="Times New Roman" w:cs="Times New Roman"/>
          <w:sz w:val="24"/>
          <w:szCs w:val="24"/>
        </w:rPr>
      </w:pPr>
      <w:r w:rsidRPr="00915863">
        <w:rPr>
          <w:rFonts w:ascii="Times New Roman" w:eastAsia="Times New Roman" w:hAnsi="Times New Roman" w:cs="Times New Roman"/>
          <w:sz w:val="24"/>
          <w:szCs w:val="24"/>
        </w:rPr>
        <w:t>2022 m. rugpjūčio 25 d. sprendimu Nr. T11-292</w:t>
      </w:r>
    </w:p>
    <w:p w14:paraId="4CA3712E" w14:textId="77777777" w:rsidR="00915863" w:rsidRPr="00915863" w:rsidRDefault="00915863" w:rsidP="00915863">
      <w:pPr>
        <w:tabs>
          <w:tab w:val="left" w:pos="851"/>
          <w:tab w:val="left" w:pos="1304"/>
          <w:tab w:val="left" w:pos="1457"/>
          <w:tab w:val="left" w:pos="1604"/>
          <w:tab w:val="left" w:pos="1757"/>
        </w:tabs>
        <w:suppressAutoHyphens/>
        <w:autoSpaceDN w:val="0"/>
        <w:spacing w:after="0" w:line="240" w:lineRule="auto"/>
        <w:ind w:left="5529"/>
        <w:textAlignment w:val="baseline"/>
        <w:rPr>
          <w:rFonts w:ascii="Times New Roman" w:eastAsia="Times New Roman" w:hAnsi="Times New Roman" w:cs="Times New Roman"/>
          <w:sz w:val="24"/>
          <w:szCs w:val="24"/>
        </w:rPr>
      </w:pPr>
    </w:p>
    <w:p w14:paraId="3539CA80" w14:textId="77777777" w:rsidR="00915863" w:rsidRPr="00915863" w:rsidRDefault="00915863" w:rsidP="00915863">
      <w:pPr>
        <w:suppressAutoHyphens/>
        <w:autoSpaceDN w:val="0"/>
        <w:spacing w:after="0" w:line="240" w:lineRule="auto"/>
        <w:jc w:val="center"/>
        <w:textAlignment w:val="baseline"/>
        <w:rPr>
          <w:rFonts w:ascii="Times New Roman" w:eastAsia="Times New Roman" w:hAnsi="Times New Roman" w:cs="Times New Roman"/>
          <w:sz w:val="24"/>
          <w:szCs w:val="20"/>
        </w:rPr>
      </w:pPr>
      <w:r w:rsidRPr="00915863">
        <w:rPr>
          <w:rFonts w:ascii="Times New Roman" w:eastAsia="Times New Roman" w:hAnsi="Times New Roman" w:cs="Times New Roman"/>
          <w:b/>
          <w:sz w:val="24"/>
          <w:szCs w:val="24"/>
        </w:rPr>
        <w:t>KLAIPĖDOS RAJONO SODININKŲ BENDRIJŲ SPECIALIOSIOS RĖMIMO PROGRAMOS NUOSTATAI</w:t>
      </w:r>
    </w:p>
    <w:p w14:paraId="051A73B5" w14:textId="77777777" w:rsidR="00915863" w:rsidRPr="00915863" w:rsidRDefault="00915863" w:rsidP="00915863">
      <w:pPr>
        <w:suppressAutoHyphens/>
        <w:autoSpaceDN w:val="0"/>
        <w:spacing w:after="0" w:line="240" w:lineRule="auto"/>
        <w:jc w:val="center"/>
        <w:textAlignment w:val="baseline"/>
        <w:rPr>
          <w:rFonts w:ascii="Times New Roman" w:eastAsia="Times New Roman" w:hAnsi="Times New Roman" w:cs="Times New Roman"/>
          <w:bCs/>
        </w:rPr>
      </w:pPr>
    </w:p>
    <w:p w14:paraId="62D5AD1C" w14:textId="77777777" w:rsidR="00915863" w:rsidRPr="00915863" w:rsidRDefault="00915863" w:rsidP="00915863">
      <w:pPr>
        <w:tabs>
          <w:tab w:val="left" w:pos="426"/>
        </w:tabs>
        <w:suppressAutoHyphens/>
        <w:autoSpaceDN w:val="0"/>
        <w:spacing w:after="0" w:line="240" w:lineRule="auto"/>
        <w:jc w:val="center"/>
        <w:textAlignment w:val="baseline"/>
        <w:rPr>
          <w:rFonts w:ascii="Times New Roman" w:eastAsia="Times New Roman" w:hAnsi="Times New Roman" w:cs="Times New Roman"/>
          <w:sz w:val="24"/>
          <w:szCs w:val="20"/>
        </w:rPr>
      </w:pPr>
      <w:r w:rsidRPr="00915863">
        <w:rPr>
          <w:rFonts w:ascii="Times New Roman" w:eastAsia="Times New Roman" w:hAnsi="Times New Roman" w:cs="Times New Roman"/>
          <w:b/>
          <w:sz w:val="24"/>
          <w:szCs w:val="24"/>
        </w:rPr>
        <w:t>I SKYRIUS</w:t>
      </w:r>
    </w:p>
    <w:p w14:paraId="3A5EFA84" w14:textId="77777777" w:rsidR="00915863" w:rsidRPr="00915863" w:rsidRDefault="00915863" w:rsidP="00915863">
      <w:pPr>
        <w:suppressAutoHyphens/>
        <w:autoSpaceDN w:val="0"/>
        <w:spacing w:after="0" w:line="240" w:lineRule="auto"/>
        <w:jc w:val="center"/>
        <w:textAlignment w:val="baseline"/>
        <w:rPr>
          <w:rFonts w:ascii="Times New Roman" w:eastAsia="Times New Roman" w:hAnsi="Times New Roman" w:cs="Times New Roman"/>
          <w:sz w:val="24"/>
          <w:szCs w:val="20"/>
        </w:rPr>
      </w:pPr>
      <w:r w:rsidRPr="00915863">
        <w:rPr>
          <w:rFonts w:ascii="Times New Roman" w:eastAsia="Times New Roman" w:hAnsi="Times New Roman" w:cs="Times New Roman"/>
          <w:b/>
          <w:sz w:val="24"/>
          <w:szCs w:val="24"/>
        </w:rPr>
        <w:t>BENDROSIOS NUOSTATOS</w:t>
      </w:r>
    </w:p>
    <w:p w14:paraId="68BD70A5" w14:textId="77777777" w:rsidR="00915863" w:rsidRPr="00915863" w:rsidRDefault="00915863" w:rsidP="00915863">
      <w:pPr>
        <w:suppressAutoHyphens/>
        <w:autoSpaceDN w:val="0"/>
        <w:spacing w:after="0" w:line="240" w:lineRule="auto"/>
        <w:ind w:left="1080"/>
        <w:textAlignment w:val="baseline"/>
        <w:rPr>
          <w:rFonts w:ascii="Times New Roman" w:eastAsia="Times New Roman" w:hAnsi="Times New Roman" w:cs="Times New Roman"/>
          <w:sz w:val="24"/>
          <w:szCs w:val="24"/>
        </w:rPr>
      </w:pPr>
    </w:p>
    <w:p w14:paraId="469749D9" w14:textId="77777777" w:rsidR="00915863" w:rsidRPr="00915863" w:rsidRDefault="00915863" w:rsidP="00915863">
      <w:pPr>
        <w:tabs>
          <w:tab w:val="left" w:pos="1134"/>
          <w:tab w:val="left" w:pos="1418"/>
        </w:tabs>
        <w:suppressAutoHyphens/>
        <w:autoSpaceDN w:val="0"/>
        <w:spacing w:after="0" w:line="240" w:lineRule="auto"/>
        <w:ind w:firstLine="1134"/>
        <w:jc w:val="both"/>
        <w:textAlignment w:val="baseline"/>
        <w:rPr>
          <w:rFonts w:ascii="Times New Roman" w:eastAsia="Times New Roman" w:hAnsi="Times New Roman" w:cs="Times New Roman"/>
          <w:sz w:val="24"/>
          <w:szCs w:val="20"/>
        </w:rPr>
      </w:pPr>
      <w:r w:rsidRPr="00915863">
        <w:rPr>
          <w:rFonts w:ascii="Times New Roman" w:eastAsia="Times New Roman" w:hAnsi="Times New Roman" w:cs="Times New Roman"/>
          <w:sz w:val="24"/>
          <w:szCs w:val="24"/>
        </w:rPr>
        <w:t>1. Klaipėdos rajono sodininkų bendrijų specialioji rėmimo programa (toliau - Programa) skirta teikti finansinę paramą Klaipėdos rajono savivaldybės (toliau - Savivaldybė) teritorijoje esančioms sodininkų bendrijoms (toliau - Bendrijos) iš dalies kompensuoti išlaidas, skirtas statyti, tvarkyti, prižiūrėti, atnaujinti Bendrijos bendrojo naudojimo teritorijas ir jose esančią bendro naudojimo infrastruktūrą ir objektus.</w:t>
      </w:r>
    </w:p>
    <w:p w14:paraId="34F8F6DB" w14:textId="77777777" w:rsidR="00915863" w:rsidRPr="00915863" w:rsidRDefault="00915863" w:rsidP="00915863">
      <w:pPr>
        <w:suppressAutoHyphens/>
        <w:autoSpaceDN w:val="0"/>
        <w:spacing w:after="0" w:line="240" w:lineRule="auto"/>
        <w:ind w:left="1494" w:hanging="360"/>
        <w:jc w:val="both"/>
        <w:textAlignment w:val="baseline"/>
        <w:rPr>
          <w:rFonts w:ascii="Times New Roman" w:eastAsia="Times New Roman" w:hAnsi="Times New Roman" w:cs="Times New Roman"/>
          <w:sz w:val="24"/>
          <w:szCs w:val="20"/>
        </w:rPr>
      </w:pPr>
      <w:r w:rsidRPr="00915863">
        <w:rPr>
          <w:rFonts w:ascii="Times New Roman" w:eastAsia="Times New Roman" w:hAnsi="Times New Roman" w:cs="Times New Roman"/>
          <w:sz w:val="24"/>
          <w:szCs w:val="24"/>
        </w:rPr>
        <w:t>2. Programa ir jos sąmata tvirtinama vieniems metams.</w:t>
      </w:r>
    </w:p>
    <w:p w14:paraId="4E22EE0C" w14:textId="77777777" w:rsidR="00915863" w:rsidRPr="00915863" w:rsidRDefault="00915863" w:rsidP="00915863">
      <w:pPr>
        <w:suppressAutoHyphens/>
        <w:autoSpaceDN w:val="0"/>
        <w:spacing w:after="0" w:line="240" w:lineRule="auto"/>
        <w:ind w:left="1494" w:hanging="360"/>
        <w:jc w:val="both"/>
        <w:textAlignment w:val="baseline"/>
        <w:rPr>
          <w:rFonts w:ascii="Times New Roman" w:eastAsia="Times New Roman" w:hAnsi="Times New Roman" w:cs="Times New Roman"/>
          <w:sz w:val="24"/>
          <w:szCs w:val="20"/>
        </w:rPr>
      </w:pPr>
      <w:r w:rsidRPr="00915863">
        <w:rPr>
          <w:rFonts w:ascii="Times New Roman" w:eastAsia="Times New Roman" w:hAnsi="Times New Roman" w:cs="Times New Roman"/>
          <w:sz w:val="24"/>
          <w:szCs w:val="24"/>
        </w:rPr>
        <w:t>3. Lėšų šaltinis – Savivaldybės biudžeto arba kitos lėšos.</w:t>
      </w:r>
    </w:p>
    <w:p w14:paraId="2D132EEF" w14:textId="77777777" w:rsidR="00915863" w:rsidRPr="00915863" w:rsidRDefault="00915863" w:rsidP="00915863">
      <w:pPr>
        <w:suppressAutoHyphens/>
        <w:autoSpaceDN w:val="0"/>
        <w:spacing w:after="0" w:line="240" w:lineRule="auto"/>
        <w:ind w:left="1494"/>
        <w:jc w:val="both"/>
        <w:textAlignment w:val="baseline"/>
        <w:rPr>
          <w:rFonts w:ascii="Times New Roman" w:eastAsia="Times New Roman" w:hAnsi="Times New Roman" w:cs="Times New Roman"/>
          <w:sz w:val="24"/>
          <w:szCs w:val="20"/>
        </w:rPr>
      </w:pPr>
    </w:p>
    <w:p w14:paraId="53FC41DE" w14:textId="77777777" w:rsidR="00915863" w:rsidRPr="00915863" w:rsidRDefault="00915863" w:rsidP="00915863">
      <w:pPr>
        <w:tabs>
          <w:tab w:val="left" w:pos="426"/>
        </w:tabs>
        <w:suppressAutoHyphens/>
        <w:autoSpaceDN w:val="0"/>
        <w:spacing w:after="0" w:line="240" w:lineRule="auto"/>
        <w:jc w:val="center"/>
        <w:textAlignment w:val="baseline"/>
        <w:rPr>
          <w:rFonts w:ascii="Times New Roman" w:eastAsia="Times New Roman" w:hAnsi="Times New Roman" w:cs="Times New Roman"/>
          <w:sz w:val="24"/>
          <w:szCs w:val="20"/>
        </w:rPr>
      </w:pPr>
      <w:r w:rsidRPr="00915863">
        <w:rPr>
          <w:rFonts w:ascii="Times New Roman" w:eastAsia="Times New Roman" w:hAnsi="Times New Roman" w:cs="Times New Roman"/>
          <w:b/>
          <w:sz w:val="24"/>
          <w:szCs w:val="24"/>
        </w:rPr>
        <w:t>II SKYRIUS</w:t>
      </w:r>
    </w:p>
    <w:p w14:paraId="0F77C096" w14:textId="77777777" w:rsidR="00915863" w:rsidRPr="00915863" w:rsidRDefault="00915863" w:rsidP="00915863">
      <w:pPr>
        <w:suppressAutoHyphens/>
        <w:autoSpaceDN w:val="0"/>
        <w:spacing w:after="0" w:line="240" w:lineRule="auto"/>
        <w:jc w:val="center"/>
        <w:textAlignment w:val="baseline"/>
        <w:rPr>
          <w:rFonts w:ascii="Times New Roman" w:eastAsia="Times New Roman" w:hAnsi="Times New Roman" w:cs="Times New Roman"/>
          <w:sz w:val="24"/>
          <w:szCs w:val="20"/>
        </w:rPr>
      </w:pPr>
      <w:r w:rsidRPr="00915863">
        <w:rPr>
          <w:rFonts w:ascii="Times New Roman" w:eastAsia="Times New Roman" w:hAnsi="Times New Roman" w:cs="Times New Roman"/>
          <w:b/>
          <w:sz w:val="24"/>
          <w:szCs w:val="24"/>
        </w:rPr>
        <w:t>TIKSLAI IR UŽDAVINIAI</w:t>
      </w:r>
    </w:p>
    <w:p w14:paraId="0023F34B" w14:textId="77777777" w:rsidR="00915863" w:rsidRPr="00915863" w:rsidRDefault="00915863" w:rsidP="00915863">
      <w:pPr>
        <w:suppressAutoHyphens/>
        <w:autoSpaceDN w:val="0"/>
        <w:spacing w:after="0" w:line="240" w:lineRule="auto"/>
        <w:ind w:left="1080"/>
        <w:textAlignment w:val="baseline"/>
        <w:rPr>
          <w:rFonts w:ascii="Times New Roman" w:eastAsia="Times New Roman" w:hAnsi="Times New Roman" w:cs="Times New Roman"/>
          <w:bCs/>
          <w:sz w:val="24"/>
          <w:szCs w:val="24"/>
        </w:rPr>
      </w:pPr>
    </w:p>
    <w:p w14:paraId="7E392B94" w14:textId="77777777" w:rsidR="00915863" w:rsidRPr="00915863" w:rsidRDefault="00915863" w:rsidP="00915863">
      <w:pPr>
        <w:tabs>
          <w:tab w:val="left" w:pos="1418"/>
        </w:tabs>
        <w:suppressAutoHyphens/>
        <w:autoSpaceDN w:val="0"/>
        <w:spacing w:after="0" w:line="240" w:lineRule="auto"/>
        <w:ind w:firstLine="1134"/>
        <w:jc w:val="both"/>
        <w:textAlignment w:val="baseline"/>
        <w:rPr>
          <w:rFonts w:ascii="Times New Roman" w:eastAsia="Times New Roman" w:hAnsi="Times New Roman" w:cs="Times New Roman"/>
          <w:sz w:val="24"/>
          <w:szCs w:val="20"/>
        </w:rPr>
      </w:pPr>
      <w:r w:rsidRPr="00915863">
        <w:rPr>
          <w:rFonts w:ascii="Times New Roman" w:eastAsia="Times New Roman" w:hAnsi="Times New Roman" w:cs="Times New Roman"/>
          <w:sz w:val="24"/>
          <w:szCs w:val="24"/>
        </w:rPr>
        <w:t>4. Programos tikslas – padėti plėtoti ir puoselėti mėgėjišką sodininkystę, jos tradicijas, iš dalies kompensuojant Bendrijos bendrojo naudojimo objektų (kelių, gatvių, elektros tinklų, apšvietimo, vandens tiekimo, nuotekų šalinimo ir valymo bei kitų bendrojo naudojimo žemėje esančių statinių ar įrenginių) priežiūros, atnaujinimo ir statybos darbų, teisinės registracijos bei techninės dokumentacijos rengimo išlaidas.</w:t>
      </w:r>
    </w:p>
    <w:p w14:paraId="7249DAD4" w14:textId="77777777" w:rsidR="00915863" w:rsidRPr="00915863" w:rsidRDefault="00915863" w:rsidP="00915863">
      <w:pPr>
        <w:suppressAutoHyphens/>
        <w:autoSpaceDN w:val="0"/>
        <w:spacing w:after="0" w:line="240" w:lineRule="auto"/>
        <w:ind w:left="1494" w:hanging="360"/>
        <w:jc w:val="both"/>
        <w:textAlignment w:val="baseline"/>
        <w:rPr>
          <w:rFonts w:ascii="Times New Roman" w:eastAsia="Times New Roman" w:hAnsi="Times New Roman" w:cs="Times New Roman"/>
          <w:sz w:val="24"/>
          <w:szCs w:val="20"/>
        </w:rPr>
      </w:pPr>
      <w:r w:rsidRPr="00915863">
        <w:rPr>
          <w:rFonts w:ascii="Times New Roman" w:eastAsia="Times New Roman" w:hAnsi="Times New Roman" w:cs="Times New Roman"/>
          <w:sz w:val="24"/>
          <w:szCs w:val="24"/>
        </w:rPr>
        <w:t>5. Programos uždaviniai:</w:t>
      </w:r>
    </w:p>
    <w:p w14:paraId="165CEE3B" w14:textId="77777777" w:rsidR="00915863" w:rsidRPr="00915863" w:rsidRDefault="00915863" w:rsidP="00915863">
      <w:pPr>
        <w:suppressAutoHyphens/>
        <w:autoSpaceDN w:val="0"/>
        <w:spacing w:after="0" w:line="240" w:lineRule="auto"/>
        <w:ind w:left="1539" w:hanging="405"/>
        <w:jc w:val="both"/>
        <w:textAlignment w:val="baseline"/>
        <w:rPr>
          <w:rFonts w:ascii="Times New Roman" w:eastAsia="Times New Roman" w:hAnsi="Times New Roman" w:cs="Times New Roman"/>
          <w:sz w:val="24"/>
          <w:szCs w:val="20"/>
        </w:rPr>
      </w:pPr>
      <w:r w:rsidRPr="00915863">
        <w:rPr>
          <w:rFonts w:ascii="Times New Roman" w:eastAsia="Times New Roman" w:hAnsi="Times New Roman" w:cs="Times New Roman"/>
          <w:sz w:val="24"/>
          <w:szCs w:val="24"/>
        </w:rPr>
        <w:t>5.1. skatinti mėgėjišką sodininkystę bei jos tradicijas;</w:t>
      </w:r>
    </w:p>
    <w:p w14:paraId="062C009D" w14:textId="77777777" w:rsidR="00915863" w:rsidRPr="00915863" w:rsidRDefault="00915863" w:rsidP="00915863">
      <w:pPr>
        <w:tabs>
          <w:tab w:val="left" w:pos="1418"/>
          <w:tab w:val="left" w:pos="1560"/>
        </w:tabs>
        <w:suppressAutoHyphens/>
        <w:autoSpaceDN w:val="0"/>
        <w:spacing w:after="0" w:line="240" w:lineRule="auto"/>
        <w:ind w:firstLine="1134"/>
        <w:jc w:val="both"/>
        <w:textAlignment w:val="baseline"/>
        <w:rPr>
          <w:rFonts w:ascii="Times New Roman" w:eastAsia="Times New Roman" w:hAnsi="Times New Roman" w:cs="Times New Roman"/>
          <w:sz w:val="24"/>
          <w:szCs w:val="20"/>
        </w:rPr>
      </w:pPr>
      <w:r w:rsidRPr="00915863">
        <w:rPr>
          <w:rFonts w:ascii="Times New Roman" w:eastAsia="Times New Roman" w:hAnsi="Times New Roman" w:cs="Times New Roman"/>
          <w:sz w:val="24"/>
          <w:szCs w:val="24"/>
        </w:rPr>
        <w:t>5.2. skatinti Bendrijas tinkamai prižiūrėti ir atnaujinti bendro naudojimo teritorijas, infrastruktūrą ir objektus;</w:t>
      </w:r>
    </w:p>
    <w:p w14:paraId="61203CD5" w14:textId="77777777" w:rsidR="00915863" w:rsidRPr="00915863" w:rsidRDefault="00915863" w:rsidP="00915863">
      <w:pPr>
        <w:tabs>
          <w:tab w:val="left" w:pos="1134"/>
          <w:tab w:val="left" w:pos="1560"/>
        </w:tabs>
        <w:suppressAutoHyphens/>
        <w:autoSpaceDN w:val="0"/>
        <w:spacing w:after="0" w:line="240" w:lineRule="auto"/>
        <w:ind w:firstLine="1134"/>
        <w:jc w:val="both"/>
        <w:textAlignment w:val="baseline"/>
        <w:rPr>
          <w:rFonts w:ascii="Times New Roman" w:eastAsia="Times New Roman" w:hAnsi="Times New Roman" w:cs="Times New Roman"/>
          <w:sz w:val="24"/>
          <w:szCs w:val="20"/>
        </w:rPr>
      </w:pPr>
      <w:r w:rsidRPr="00915863">
        <w:rPr>
          <w:rFonts w:ascii="Times New Roman" w:eastAsia="Times New Roman" w:hAnsi="Times New Roman" w:cs="Times New Roman"/>
          <w:sz w:val="24"/>
          <w:szCs w:val="24"/>
        </w:rPr>
        <w:t>5.3. Bendrijoms suteikti žinių teritorijų planavimo, žemės naudojimo, infrastruktūros, kraštovaizdžio ir bendro naudojimo teritorijų tvarkymo, projektavimo darbų, techninės dokumentacijos rengimo ir būtinos dokumentų teisinės registracijos klausimais.</w:t>
      </w:r>
    </w:p>
    <w:p w14:paraId="2CCAA141" w14:textId="77777777" w:rsidR="00915863" w:rsidRPr="00915863" w:rsidRDefault="00915863" w:rsidP="00915863">
      <w:pPr>
        <w:tabs>
          <w:tab w:val="left" w:pos="1418"/>
          <w:tab w:val="left" w:pos="1560"/>
        </w:tabs>
        <w:suppressAutoHyphens/>
        <w:autoSpaceDN w:val="0"/>
        <w:spacing w:after="0" w:line="240" w:lineRule="auto"/>
        <w:ind w:left="1134"/>
        <w:jc w:val="both"/>
        <w:textAlignment w:val="baseline"/>
        <w:rPr>
          <w:rFonts w:ascii="Times New Roman" w:eastAsia="Times New Roman" w:hAnsi="Times New Roman" w:cs="Times New Roman"/>
          <w:sz w:val="24"/>
          <w:szCs w:val="20"/>
        </w:rPr>
      </w:pPr>
    </w:p>
    <w:p w14:paraId="74990756" w14:textId="77777777" w:rsidR="00915863" w:rsidRPr="00915863" w:rsidRDefault="00915863" w:rsidP="00915863">
      <w:pPr>
        <w:tabs>
          <w:tab w:val="left" w:pos="426"/>
        </w:tabs>
        <w:suppressAutoHyphens/>
        <w:autoSpaceDN w:val="0"/>
        <w:spacing w:after="0" w:line="254" w:lineRule="auto"/>
        <w:jc w:val="center"/>
        <w:textAlignment w:val="baseline"/>
        <w:rPr>
          <w:rFonts w:ascii="Times New Roman" w:eastAsia="Times New Roman" w:hAnsi="Times New Roman" w:cs="Times New Roman"/>
          <w:sz w:val="24"/>
          <w:szCs w:val="20"/>
        </w:rPr>
      </w:pPr>
      <w:r w:rsidRPr="00915863">
        <w:rPr>
          <w:rFonts w:ascii="Times New Roman" w:eastAsia="Times New Roman" w:hAnsi="Times New Roman" w:cs="Times New Roman"/>
          <w:b/>
          <w:sz w:val="24"/>
          <w:szCs w:val="24"/>
        </w:rPr>
        <w:t>III SKYRIUS</w:t>
      </w:r>
    </w:p>
    <w:p w14:paraId="2DBB6E72" w14:textId="77777777" w:rsidR="00915863" w:rsidRPr="00915863" w:rsidRDefault="00915863" w:rsidP="00915863">
      <w:pPr>
        <w:tabs>
          <w:tab w:val="left" w:pos="1418"/>
          <w:tab w:val="left" w:pos="1560"/>
        </w:tabs>
        <w:suppressAutoHyphens/>
        <w:autoSpaceDN w:val="0"/>
        <w:spacing w:after="0" w:line="240" w:lineRule="auto"/>
        <w:jc w:val="center"/>
        <w:textAlignment w:val="baseline"/>
        <w:rPr>
          <w:rFonts w:ascii="Times New Roman" w:eastAsia="Times New Roman" w:hAnsi="Times New Roman" w:cs="Times New Roman"/>
          <w:sz w:val="24"/>
          <w:szCs w:val="20"/>
        </w:rPr>
      </w:pPr>
      <w:r w:rsidRPr="00915863">
        <w:rPr>
          <w:rFonts w:ascii="Times New Roman" w:eastAsia="Times New Roman" w:hAnsi="Times New Roman" w:cs="Times New Roman"/>
          <w:b/>
          <w:sz w:val="24"/>
          <w:szCs w:val="24"/>
        </w:rPr>
        <w:t>PROGRAMOS ĮGYVENDINIMUI SKIRTŲ LĖŠŲ PANAUDOJIMAS</w:t>
      </w:r>
    </w:p>
    <w:p w14:paraId="0A88DD2A" w14:textId="77777777" w:rsidR="00915863" w:rsidRPr="00915863" w:rsidRDefault="00915863" w:rsidP="00915863">
      <w:pPr>
        <w:tabs>
          <w:tab w:val="left" w:pos="1418"/>
          <w:tab w:val="left" w:pos="1560"/>
        </w:tabs>
        <w:suppressAutoHyphens/>
        <w:autoSpaceDN w:val="0"/>
        <w:spacing w:after="0" w:line="240" w:lineRule="auto"/>
        <w:ind w:left="851"/>
        <w:textAlignment w:val="baseline"/>
        <w:rPr>
          <w:rFonts w:ascii="Times New Roman" w:eastAsia="Times New Roman" w:hAnsi="Times New Roman" w:cs="Times New Roman"/>
          <w:bCs/>
          <w:sz w:val="24"/>
          <w:szCs w:val="24"/>
        </w:rPr>
      </w:pPr>
    </w:p>
    <w:p w14:paraId="3F994E41" w14:textId="77777777" w:rsidR="00915863" w:rsidRPr="00915863" w:rsidRDefault="00915863" w:rsidP="00915863">
      <w:pPr>
        <w:tabs>
          <w:tab w:val="left" w:pos="1134"/>
          <w:tab w:val="left" w:pos="1276"/>
          <w:tab w:val="left" w:pos="1418"/>
        </w:tabs>
        <w:suppressAutoHyphens/>
        <w:autoSpaceDN w:val="0"/>
        <w:spacing w:after="0" w:line="240" w:lineRule="auto"/>
        <w:ind w:firstLine="1134"/>
        <w:jc w:val="both"/>
        <w:textAlignment w:val="baseline"/>
        <w:rPr>
          <w:rFonts w:ascii="Times New Roman" w:eastAsia="Times New Roman" w:hAnsi="Times New Roman" w:cs="Times New Roman"/>
          <w:sz w:val="24"/>
          <w:szCs w:val="20"/>
        </w:rPr>
      </w:pPr>
      <w:r w:rsidRPr="00915863">
        <w:rPr>
          <w:rFonts w:ascii="Times New Roman" w:eastAsia="Times New Roman" w:hAnsi="Times New Roman" w:cs="Times New Roman"/>
          <w:sz w:val="24"/>
          <w:szCs w:val="24"/>
        </w:rPr>
        <w:t>6. Finansinė parama Bendrijoms iš dalies kompensuojant išlaidas teikiama už Bendrijų teritorijoje esančių:</w:t>
      </w:r>
    </w:p>
    <w:p w14:paraId="775BDDB7" w14:textId="77777777" w:rsidR="00915863" w:rsidRPr="00915863" w:rsidRDefault="00915863" w:rsidP="00915863">
      <w:pPr>
        <w:tabs>
          <w:tab w:val="left" w:pos="1134"/>
          <w:tab w:val="left" w:pos="1418"/>
          <w:tab w:val="left" w:pos="1560"/>
        </w:tabs>
        <w:suppressAutoHyphens/>
        <w:autoSpaceDN w:val="0"/>
        <w:spacing w:after="0" w:line="240" w:lineRule="auto"/>
        <w:ind w:firstLine="1134"/>
        <w:jc w:val="both"/>
        <w:textAlignment w:val="baseline"/>
        <w:rPr>
          <w:rFonts w:ascii="Times New Roman" w:eastAsia="Times New Roman" w:hAnsi="Times New Roman" w:cs="Times New Roman"/>
          <w:sz w:val="24"/>
          <w:szCs w:val="20"/>
        </w:rPr>
      </w:pPr>
      <w:r w:rsidRPr="00915863">
        <w:rPr>
          <w:rFonts w:ascii="Times New Roman" w:eastAsia="Times New Roman" w:hAnsi="Times New Roman" w:cs="Times New Roman"/>
          <w:sz w:val="24"/>
          <w:szCs w:val="24"/>
        </w:rPr>
        <w:t>6.1. bendro naudojimo objektų inventorizaciją ir teisinę registraciją (tik iš anksto suderinus su Savivaldybės administracija);</w:t>
      </w:r>
    </w:p>
    <w:p w14:paraId="1A55A7F9" w14:textId="77777777" w:rsidR="00915863" w:rsidRPr="00915863" w:rsidRDefault="00915863" w:rsidP="00915863">
      <w:pPr>
        <w:tabs>
          <w:tab w:val="left" w:pos="1134"/>
          <w:tab w:val="left" w:pos="1418"/>
          <w:tab w:val="left" w:pos="1560"/>
        </w:tabs>
        <w:suppressAutoHyphens/>
        <w:autoSpaceDN w:val="0"/>
        <w:spacing w:after="0" w:line="240" w:lineRule="auto"/>
        <w:ind w:firstLine="1134"/>
        <w:jc w:val="both"/>
        <w:textAlignment w:val="baseline"/>
        <w:rPr>
          <w:rFonts w:ascii="Times New Roman" w:eastAsia="Times New Roman" w:hAnsi="Times New Roman" w:cs="Times New Roman"/>
          <w:sz w:val="24"/>
          <w:szCs w:val="20"/>
        </w:rPr>
      </w:pPr>
      <w:r w:rsidRPr="00915863">
        <w:rPr>
          <w:rFonts w:ascii="Times New Roman" w:eastAsia="Times New Roman" w:hAnsi="Times New Roman" w:cs="Times New Roman"/>
          <w:sz w:val="24"/>
          <w:szCs w:val="24"/>
        </w:rPr>
        <w:t>6.2. naujų bendrojo naudojimo objektų statybai ir esamų objektų remontui reikalingos techninės dokumentacijos rengimą (tik iš anksto suderinus su Savivaldybės administracija);</w:t>
      </w:r>
    </w:p>
    <w:p w14:paraId="6319C3E9" w14:textId="77777777" w:rsidR="00915863" w:rsidRPr="00915863" w:rsidRDefault="00915863" w:rsidP="00915863">
      <w:pPr>
        <w:tabs>
          <w:tab w:val="left" w:pos="1134"/>
          <w:tab w:val="left" w:pos="1418"/>
          <w:tab w:val="left" w:pos="1560"/>
        </w:tabs>
        <w:suppressAutoHyphens/>
        <w:autoSpaceDN w:val="0"/>
        <w:spacing w:after="0" w:line="240" w:lineRule="auto"/>
        <w:ind w:firstLine="1134"/>
        <w:jc w:val="both"/>
        <w:textAlignment w:val="baseline"/>
        <w:rPr>
          <w:rFonts w:ascii="Times New Roman" w:eastAsia="Times New Roman" w:hAnsi="Times New Roman" w:cs="Times New Roman"/>
          <w:sz w:val="24"/>
          <w:szCs w:val="20"/>
        </w:rPr>
      </w:pPr>
      <w:r w:rsidRPr="00915863">
        <w:rPr>
          <w:rFonts w:ascii="Times New Roman" w:eastAsia="Times New Roman" w:hAnsi="Times New Roman" w:cs="Times New Roman"/>
          <w:sz w:val="24"/>
          <w:szCs w:val="24"/>
        </w:rPr>
        <w:t>6.3. bendrojo naudojimo objektų remontą ir priežiūrą;</w:t>
      </w:r>
    </w:p>
    <w:p w14:paraId="6E7DB448" w14:textId="77777777" w:rsidR="00915863" w:rsidRPr="00915863" w:rsidRDefault="00915863" w:rsidP="00915863">
      <w:pPr>
        <w:tabs>
          <w:tab w:val="left" w:pos="1134"/>
          <w:tab w:val="left" w:pos="1418"/>
          <w:tab w:val="left" w:pos="1560"/>
        </w:tabs>
        <w:suppressAutoHyphens/>
        <w:autoSpaceDN w:val="0"/>
        <w:spacing w:after="0" w:line="240" w:lineRule="auto"/>
        <w:ind w:firstLine="1134"/>
        <w:jc w:val="both"/>
        <w:textAlignment w:val="baseline"/>
        <w:rPr>
          <w:rFonts w:ascii="Times New Roman" w:eastAsia="Times New Roman" w:hAnsi="Times New Roman" w:cs="Times New Roman"/>
          <w:sz w:val="24"/>
          <w:szCs w:val="20"/>
        </w:rPr>
      </w:pPr>
      <w:r w:rsidRPr="00915863">
        <w:rPr>
          <w:rFonts w:ascii="Times New Roman" w:eastAsia="Times New Roman" w:hAnsi="Times New Roman" w:cs="Times New Roman"/>
          <w:sz w:val="24"/>
          <w:szCs w:val="24"/>
        </w:rPr>
        <w:t>6.4. kelių/gatvių, kurie nėra įtraukti į Klaipėdos rajono savivaldybės vietinės reikšmės kelių/gatvių sąrašą, parengtos projektinės dokumentacijos ir atliktus kapitalinio remonto arba rekonstrukcijos darbus iš anksto suderinus su Savivaldybės administracija ir vadovaujantis tvarkos aprašu, patvirtintu 2018 m. rugsėjo 28 d. Klaipėdos rajono savivaldybės tarybos sprendimu Nr. T11-428.</w:t>
      </w:r>
    </w:p>
    <w:p w14:paraId="677A2AE9" w14:textId="77777777" w:rsidR="00915863" w:rsidRPr="00915863" w:rsidRDefault="00915863" w:rsidP="00915863">
      <w:pPr>
        <w:tabs>
          <w:tab w:val="left" w:pos="1134"/>
          <w:tab w:val="left" w:pos="1418"/>
        </w:tabs>
        <w:suppressAutoHyphens/>
        <w:autoSpaceDN w:val="0"/>
        <w:spacing w:after="0" w:line="240" w:lineRule="auto"/>
        <w:ind w:firstLine="1134"/>
        <w:jc w:val="both"/>
        <w:textAlignment w:val="baseline"/>
        <w:rPr>
          <w:rFonts w:ascii="Times New Roman" w:eastAsia="Times New Roman" w:hAnsi="Times New Roman" w:cs="Times New Roman"/>
          <w:sz w:val="24"/>
          <w:szCs w:val="20"/>
        </w:rPr>
      </w:pPr>
      <w:r w:rsidRPr="00915863">
        <w:rPr>
          <w:rFonts w:ascii="Times New Roman" w:eastAsia="Times New Roman" w:hAnsi="Times New Roman" w:cs="Times New Roman"/>
          <w:sz w:val="24"/>
          <w:szCs w:val="24"/>
        </w:rPr>
        <w:t>7. Dalinis išlaidų kompensavimas vienai Bendrijai per finansinius metus negali viršyti 15 procentų visų Programos lėšų ir pagal darbų pobūdį skiriama ne daugiau:</w:t>
      </w:r>
    </w:p>
    <w:p w14:paraId="54CD171E" w14:textId="77777777" w:rsidR="00915863" w:rsidRPr="00915863" w:rsidRDefault="00915863" w:rsidP="00915863">
      <w:pPr>
        <w:tabs>
          <w:tab w:val="left" w:pos="1276"/>
          <w:tab w:val="left" w:pos="1418"/>
        </w:tabs>
        <w:suppressAutoHyphens/>
        <w:autoSpaceDN w:val="0"/>
        <w:spacing w:after="0" w:line="240" w:lineRule="auto"/>
        <w:ind w:firstLine="1134"/>
        <w:jc w:val="both"/>
        <w:textAlignment w:val="baseline"/>
        <w:rPr>
          <w:rFonts w:ascii="Times New Roman" w:eastAsia="Times New Roman" w:hAnsi="Times New Roman" w:cs="Times New Roman"/>
          <w:sz w:val="24"/>
          <w:szCs w:val="20"/>
        </w:rPr>
      </w:pPr>
      <w:r w:rsidRPr="00915863">
        <w:rPr>
          <w:rFonts w:ascii="Times New Roman" w:eastAsia="Times New Roman" w:hAnsi="Times New Roman" w:cs="Times New Roman"/>
          <w:sz w:val="24"/>
          <w:szCs w:val="24"/>
        </w:rPr>
        <w:t>7.1. 80 % sumos, reikalingos kadastriniams matavimams, inventorizacijai, teisinei registracijai, techninių dokumentų parengimui;</w:t>
      </w:r>
    </w:p>
    <w:p w14:paraId="5AFCB802" w14:textId="77777777" w:rsidR="00915863" w:rsidRPr="00915863" w:rsidRDefault="00915863" w:rsidP="00915863">
      <w:pPr>
        <w:tabs>
          <w:tab w:val="left" w:pos="1276"/>
          <w:tab w:val="left" w:pos="1418"/>
        </w:tabs>
        <w:suppressAutoHyphens/>
        <w:autoSpaceDN w:val="0"/>
        <w:spacing w:after="0" w:line="240" w:lineRule="auto"/>
        <w:ind w:firstLine="1134"/>
        <w:jc w:val="both"/>
        <w:textAlignment w:val="baseline"/>
        <w:rPr>
          <w:rFonts w:ascii="Times New Roman" w:eastAsia="Times New Roman" w:hAnsi="Times New Roman" w:cs="Times New Roman"/>
          <w:sz w:val="24"/>
          <w:szCs w:val="20"/>
        </w:rPr>
      </w:pPr>
      <w:r w:rsidRPr="00915863">
        <w:rPr>
          <w:rFonts w:ascii="Times New Roman" w:eastAsia="Times New Roman" w:hAnsi="Times New Roman" w:cs="Times New Roman"/>
          <w:sz w:val="24"/>
          <w:szCs w:val="24"/>
        </w:rPr>
        <w:lastRenderedPageBreak/>
        <w:t>7.2. 70 % sumos, reikalingos bendrojo naudojimo žemėje esančių bendrojo naudojimo objektų (kelių, gatvių, elektros tinklų, vandens tiekimo, nuotekų šalinimo ir valymo įrenginių bei kitų) atnaujinimo ir priežiūros darbams;</w:t>
      </w:r>
    </w:p>
    <w:p w14:paraId="2C2C03F6" w14:textId="77777777" w:rsidR="00915863" w:rsidRPr="00915863" w:rsidRDefault="00915863" w:rsidP="00915863">
      <w:pPr>
        <w:tabs>
          <w:tab w:val="left" w:pos="1276"/>
          <w:tab w:val="left" w:pos="1418"/>
        </w:tabs>
        <w:suppressAutoHyphens/>
        <w:autoSpaceDN w:val="0"/>
        <w:spacing w:after="0" w:line="276" w:lineRule="auto"/>
        <w:ind w:firstLine="1134"/>
        <w:jc w:val="both"/>
        <w:textAlignment w:val="baseline"/>
        <w:rPr>
          <w:rFonts w:ascii="Times New Roman" w:eastAsia="Times New Roman" w:hAnsi="Times New Roman" w:cs="Times New Roman"/>
          <w:sz w:val="24"/>
          <w:szCs w:val="20"/>
        </w:rPr>
      </w:pPr>
      <w:r w:rsidRPr="00915863">
        <w:rPr>
          <w:rFonts w:ascii="Times New Roman" w:eastAsia="Times New Roman" w:hAnsi="Times New Roman" w:cs="Times New Roman"/>
          <w:sz w:val="24"/>
          <w:szCs w:val="24"/>
        </w:rPr>
        <w:t>7.3. 60 % sumos, reikalingos bendrojo naudojimo žemėje esančių bendrojo naudojimo objektų (elektros tinklų, vandens tiekimo, nuotekų šalinimo ir valymo įrenginių bei kitų) naujų bendrojo naudojimo objektų statybos darbams;</w:t>
      </w:r>
      <w:r w:rsidRPr="00915863">
        <w:rPr>
          <w:rFonts w:ascii="Times New Roman" w:eastAsia="Times New Roman" w:hAnsi="Times New Roman" w:cs="Times New Roman"/>
          <w:sz w:val="24"/>
          <w:szCs w:val="20"/>
        </w:rPr>
        <w:t xml:space="preserve"> </w:t>
      </w:r>
    </w:p>
    <w:p w14:paraId="2FA0C90A" w14:textId="77777777" w:rsidR="00915863" w:rsidRPr="00915863" w:rsidRDefault="00915863" w:rsidP="00915863">
      <w:pPr>
        <w:suppressAutoHyphens/>
        <w:autoSpaceDN w:val="0"/>
        <w:spacing w:after="0" w:line="240" w:lineRule="auto"/>
        <w:textAlignment w:val="baseline"/>
        <w:rPr>
          <w:rFonts w:ascii="Times New Roman" w:eastAsia="MS Mincho" w:hAnsi="Times New Roman" w:cs="Times New Roman"/>
          <w:i/>
          <w:iCs/>
          <w:sz w:val="20"/>
          <w:szCs w:val="20"/>
        </w:rPr>
      </w:pPr>
      <w:r w:rsidRPr="00915863">
        <w:rPr>
          <w:rFonts w:ascii="Times New Roman" w:eastAsia="MS Mincho" w:hAnsi="Times New Roman" w:cs="Times New Roman"/>
          <w:i/>
          <w:iCs/>
          <w:sz w:val="20"/>
          <w:szCs w:val="20"/>
        </w:rPr>
        <w:t>Papunkčio pakeitimai:</w:t>
      </w:r>
    </w:p>
    <w:p w14:paraId="464D41D9" w14:textId="77777777" w:rsidR="00915863" w:rsidRPr="00915863" w:rsidRDefault="00915863" w:rsidP="00915863">
      <w:pPr>
        <w:suppressAutoHyphens/>
        <w:autoSpaceDN w:val="0"/>
        <w:spacing w:after="0" w:line="240" w:lineRule="auto"/>
        <w:jc w:val="both"/>
        <w:textAlignment w:val="baseline"/>
        <w:rPr>
          <w:rFonts w:ascii="Times New Roman" w:eastAsia="Times New Roman" w:hAnsi="Times New Roman" w:cs="Times New Roman"/>
          <w:sz w:val="24"/>
          <w:szCs w:val="20"/>
        </w:rPr>
      </w:pPr>
      <w:r w:rsidRPr="00915863">
        <w:rPr>
          <w:rFonts w:ascii="Times New Roman" w:eastAsia="MS Mincho" w:hAnsi="Times New Roman" w:cs="Times New Roman"/>
          <w:i/>
          <w:iCs/>
          <w:sz w:val="20"/>
          <w:szCs w:val="20"/>
        </w:rPr>
        <w:t xml:space="preserve">Nr. </w:t>
      </w:r>
      <w:hyperlink r:id="rId9" w:history="1">
        <w:r w:rsidRPr="00915863">
          <w:rPr>
            <w:rFonts w:ascii="Times New Roman" w:eastAsia="MS Mincho" w:hAnsi="Times New Roman" w:cs="Times New Roman"/>
            <w:i/>
            <w:iCs/>
            <w:color w:val="0563C1"/>
            <w:sz w:val="20"/>
            <w:szCs w:val="20"/>
            <w:u w:val="single"/>
          </w:rPr>
          <w:t>T11-255</w:t>
        </w:r>
      </w:hyperlink>
      <w:r w:rsidRPr="00915863">
        <w:rPr>
          <w:rFonts w:ascii="Times New Roman" w:eastAsia="MS Mincho" w:hAnsi="Times New Roman" w:cs="Times New Roman"/>
          <w:i/>
          <w:iCs/>
          <w:sz w:val="20"/>
          <w:szCs w:val="20"/>
        </w:rPr>
        <w:t>, 2024-05-30, paskelbta TAR 2024-06-01, i. k. 2024-09971</w:t>
      </w:r>
    </w:p>
    <w:p w14:paraId="1CE40B09" w14:textId="77777777" w:rsidR="00915863" w:rsidRPr="00915863" w:rsidRDefault="00915863" w:rsidP="00915863">
      <w:pPr>
        <w:suppressAutoHyphens/>
        <w:autoSpaceDN w:val="0"/>
        <w:spacing w:after="0" w:line="240" w:lineRule="auto"/>
        <w:textAlignment w:val="baseline"/>
        <w:rPr>
          <w:rFonts w:ascii="Times New Roman" w:eastAsia="Times New Roman" w:hAnsi="Times New Roman" w:cs="Times New Roman"/>
          <w:sz w:val="24"/>
          <w:szCs w:val="20"/>
        </w:rPr>
      </w:pPr>
    </w:p>
    <w:p w14:paraId="73880CA4" w14:textId="77777777" w:rsidR="00915863" w:rsidRPr="00915863" w:rsidRDefault="00915863" w:rsidP="00915863">
      <w:pPr>
        <w:tabs>
          <w:tab w:val="left" w:pos="1276"/>
          <w:tab w:val="left" w:pos="1418"/>
        </w:tabs>
        <w:suppressAutoHyphens/>
        <w:autoSpaceDN w:val="0"/>
        <w:spacing w:after="0" w:line="276" w:lineRule="auto"/>
        <w:ind w:firstLine="1134"/>
        <w:jc w:val="both"/>
        <w:textAlignment w:val="baseline"/>
        <w:rPr>
          <w:rFonts w:ascii="Times New Roman" w:eastAsia="Times New Roman" w:hAnsi="Times New Roman" w:cs="Times New Roman"/>
          <w:sz w:val="24"/>
          <w:szCs w:val="20"/>
        </w:rPr>
      </w:pPr>
      <w:r w:rsidRPr="00915863">
        <w:rPr>
          <w:rFonts w:ascii="Times New Roman" w:eastAsia="Times New Roman" w:hAnsi="Times New Roman" w:cs="Times New Roman"/>
          <w:sz w:val="24"/>
          <w:szCs w:val="24"/>
        </w:rPr>
        <w:t>7.4. 50 % sumos, kelių/gatvių, kurios nėra įtrauktos į Klaipėdos rajono savivaldybės vietinės reikšmės kelių/gatvių sąrašą, kapitalinio remonto arba rekonstrukcijos darbams;</w:t>
      </w:r>
      <w:r w:rsidRPr="00915863">
        <w:rPr>
          <w:rFonts w:ascii="Times New Roman" w:eastAsia="Times New Roman" w:hAnsi="Times New Roman" w:cs="Times New Roman"/>
          <w:sz w:val="24"/>
          <w:szCs w:val="20"/>
        </w:rPr>
        <w:t xml:space="preserve"> </w:t>
      </w:r>
    </w:p>
    <w:p w14:paraId="4559EE82" w14:textId="77777777" w:rsidR="00915863" w:rsidRPr="00915863" w:rsidRDefault="00915863" w:rsidP="00915863">
      <w:pPr>
        <w:suppressAutoHyphens/>
        <w:autoSpaceDN w:val="0"/>
        <w:spacing w:after="0" w:line="240" w:lineRule="auto"/>
        <w:textAlignment w:val="baseline"/>
        <w:rPr>
          <w:rFonts w:ascii="Times New Roman" w:eastAsia="MS Mincho" w:hAnsi="Times New Roman" w:cs="Times New Roman"/>
          <w:i/>
          <w:iCs/>
          <w:sz w:val="20"/>
          <w:szCs w:val="20"/>
        </w:rPr>
      </w:pPr>
      <w:r w:rsidRPr="00915863">
        <w:rPr>
          <w:rFonts w:ascii="Times New Roman" w:eastAsia="MS Mincho" w:hAnsi="Times New Roman" w:cs="Times New Roman"/>
          <w:i/>
          <w:iCs/>
          <w:sz w:val="20"/>
          <w:szCs w:val="20"/>
        </w:rPr>
        <w:t>Papunkčio pakeitimai:</w:t>
      </w:r>
    </w:p>
    <w:p w14:paraId="261FBFAE" w14:textId="77777777" w:rsidR="00915863" w:rsidRPr="00915863" w:rsidRDefault="00915863" w:rsidP="00915863">
      <w:pPr>
        <w:suppressAutoHyphens/>
        <w:autoSpaceDN w:val="0"/>
        <w:spacing w:after="0" w:line="240" w:lineRule="auto"/>
        <w:jc w:val="both"/>
        <w:textAlignment w:val="baseline"/>
        <w:rPr>
          <w:rFonts w:ascii="Times New Roman" w:eastAsia="Times New Roman" w:hAnsi="Times New Roman" w:cs="Times New Roman"/>
          <w:sz w:val="24"/>
          <w:szCs w:val="20"/>
        </w:rPr>
      </w:pPr>
      <w:r w:rsidRPr="00915863">
        <w:rPr>
          <w:rFonts w:ascii="Times New Roman" w:eastAsia="MS Mincho" w:hAnsi="Times New Roman" w:cs="Times New Roman"/>
          <w:i/>
          <w:iCs/>
          <w:sz w:val="20"/>
          <w:szCs w:val="20"/>
        </w:rPr>
        <w:t xml:space="preserve">Nr. </w:t>
      </w:r>
      <w:hyperlink r:id="rId10" w:history="1">
        <w:r w:rsidRPr="00915863">
          <w:rPr>
            <w:rFonts w:ascii="Times New Roman" w:eastAsia="MS Mincho" w:hAnsi="Times New Roman" w:cs="Times New Roman"/>
            <w:i/>
            <w:iCs/>
            <w:color w:val="0563C1"/>
            <w:sz w:val="20"/>
            <w:szCs w:val="20"/>
            <w:u w:val="single"/>
          </w:rPr>
          <w:t>T11-255</w:t>
        </w:r>
      </w:hyperlink>
      <w:r w:rsidRPr="00915863">
        <w:rPr>
          <w:rFonts w:ascii="Times New Roman" w:eastAsia="MS Mincho" w:hAnsi="Times New Roman" w:cs="Times New Roman"/>
          <w:i/>
          <w:iCs/>
          <w:sz w:val="20"/>
          <w:szCs w:val="20"/>
        </w:rPr>
        <w:t>, 2024-05-30, paskelbta TAR 2024-06-01, i. k. 2024-09971</w:t>
      </w:r>
    </w:p>
    <w:p w14:paraId="2B093082" w14:textId="77777777" w:rsidR="00915863" w:rsidRPr="00915863" w:rsidRDefault="00915863" w:rsidP="00915863">
      <w:pPr>
        <w:suppressAutoHyphens/>
        <w:autoSpaceDN w:val="0"/>
        <w:spacing w:after="0" w:line="240" w:lineRule="auto"/>
        <w:textAlignment w:val="baseline"/>
        <w:rPr>
          <w:rFonts w:ascii="Times New Roman" w:eastAsia="Times New Roman" w:hAnsi="Times New Roman" w:cs="Times New Roman"/>
          <w:sz w:val="24"/>
          <w:szCs w:val="20"/>
        </w:rPr>
      </w:pPr>
    </w:p>
    <w:p w14:paraId="1A96AAD8" w14:textId="77777777" w:rsidR="00915863" w:rsidRPr="00915863" w:rsidRDefault="00915863" w:rsidP="00915863">
      <w:pPr>
        <w:tabs>
          <w:tab w:val="left" w:pos="1276"/>
          <w:tab w:val="left" w:pos="1418"/>
        </w:tabs>
        <w:suppressAutoHyphens/>
        <w:autoSpaceDN w:val="0"/>
        <w:spacing w:after="0" w:line="276" w:lineRule="auto"/>
        <w:ind w:firstLine="1134"/>
        <w:jc w:val="both"/>
        <w:textAlignment w:val="baseline"/>
        <w:rPr>
          <w:rFonts w:ascii="Times New Roman" w:eastAsia="Times New Roman" w:hAnsi="Times New Roman" w:cs="Times New Roman"/>
          <w:sz w:val="24"/>
          <w:szCs w:val="20"/>
        </w:rPr>
      </w:pPr>
      <w:r w:rsidRPr="00915863">
        <w:rPr>
          <w:rFonts w:ascii="Times New Roman" w:eastAsia="Times New Roman" w:hAnsi="Times New Roman" w:cs="Times New Roman"/>
          <w:sz w:val="24"/>
          <w:szCs w:val="24"/>
        </w:rPr>
        <w:t xml:space="preserve">7.5. 10 % sumos, reikalingos bendrojo naudojimo žemės sklypų </w:t>
      </w:r>
      <w:r w:rsidRPr="00915863">
        <w:rPr>
          <w:rFonts w:ascii="Times New Roman" w:eastAsia="Times New Roman" w:hAnsi="Times New Roman" w:cs="Times New Roman"/>
          <w:color w:val="010101"/>
          <w:sz w:val="24"/>
          <w:szCs w:val="24"/>
        </w:rPr>
        <w:t xml:space="preserve">žolės pjovimo, </w:t>
      </w:r>
      <w:r w:rsidRPr="00915863">
        <w:rPr>
          <w:rFonts w:ascii="Times New Roman" w:eastAsia="Times New Roman" w:hAnsi="Times New Roman" w:cs="Times New Roman"/>
          <w:sz w:val="24"/>
          <w:szCs w:val="24"/>
        </w:rPr>
        <w:t xml:space="preserve">bendrojo naudojimo </w:t>
      </w:r>
      <w:r w:rsidRPr="00915863">
        <w:rPr>
          <w:rFonts w:ascii="Times New Roman" w:eastAsia="Times New Roman" w:hAnsi="Times New Roman" w:cs="Times New Roman"/>
          <w:color w:val="010101"/>
          <w:sz w:val="24"/>
          <w:szCs w:val="24"/>
        </w:rPr>
        <w:t xml:space="preserve">kelių, aikščių sniego stumdymo, </w:t>
      </w:r>
      <w:r w:rsidRPr="00915863">
        <w:rPr>
          <w:rFonts w:ascii="Times New Roman" w:eastAsia="Times New Roman" w:hAnsi="Times New Roman" w:cs="Times New Roman"/>
          <w:sz w:val="24"/>
          <w:szCs w:val="24"/>
        </w:rPr>
        <w:t>bendrojo naudojimo kelių pakelės </w:t>
      </w:r>
      <w:r w:rsidRPr="00915863">
        <w:rPr>
          <w:rFonts w:ascii="Times New Roman" w:eastAsia="Times New Roman" w:hAnsi="Times New Roman" w:cs="Times New Roman"/>
          <w:color w:val="010101"/>
          <w:sz w:val="24"/>
          <w:szCs w:val="24"/>
        </w:rPr>
        <w:t>medžių genėjimo</w:t>
      </w:r>
      <w:r w:rsidRPr="00915863">
        <w:rPr>
          <w:rFonts w:ascii="Times New Roman" w:eastAsia="Times New Roman" w:hAnsi="Times New Roman" w:cs="Times New Roman"/>
          <w:sz w:val="24"/>
          <w:szCs w:val="24"/>
        </w:rPr>
        <w:t> (sąskaitose turi būti nurodyta kokiais adresais atlikti darbai) darbams.</w:t>
      </w:r>
      <w:r w:rsidRPr="00915863">
        <w:rPr>
          <w:rFonts w:ascii="Times New Roman" w:eastAsia="Times New Roman" w:hAnsi="Times New Roman" w:cs="Times New Roman"/>
          <w:sz w:val="24"/>
          <w:szCs w:val="20"/>
        </w:rPr>
        <w:t xml:space="preserve"> </w:t>
      </w:r>
    </w:p>
    <w:p w14:paraId="2124DC1D" w14:textId="77777777" w:rsidR="00915863" w:rsidRPr="00915863" w:rsidRDefault="00915863" w:rsidP="00915863">
      <w:pPr>
        <w:suppressAutoHyphens/>
        <w:autoSpaceDN w:val="0"/>
        <w:spacing w:after="0" w:line="240" w:lineRule="auto"/>
        <w:textAlignment w:val="baseline"/>
        <w:rPr>
          <w:rFonts w:ascii="Times New Roman" w:eastAsia="MS Mincho" w:hAnsi="Times New Roman" w:cs="Times New Roman"/>
          <w:i/>
          <w:iCs/>
          <w:sz w:val="20"/>
          <w:szCs w:val="20"/>
        </w:rPr>
      </w:pPr>
      <w:r w:rsidRPr="00915863">
        <w:rPr>
          <w:rFonts w:ascii="Times New Roman" w:eastAsia="MS Mincho" w:hAnsi="Times New Roman" w:cs="Times New Roman"/>
          <w:i/>
          <w:iCs/>
          <w:sz w:val="20"/>
          <w:szCs w:val="20"/>
        </w:rPr>
        <w:t>Papildyta papunkčiu:</w:t>
      </w:r>
    </w:p>
    <w:p w14:paraId="1E1D0E7E" w14:textId="77777777" w:rsidR="00915863" w:rsidRPr="00915863" w:rsidRDefault="00915863" w:rsidP="00915863">
      <w:pPr>
        <w:suppressAutoHyphens/>
        <w:autoSpaceDN w:val="0"/>
        <w:spacing w:after="0" w:line="240" w:lineRule="auto"/>
        <w:jc w:val="both"/>
        <w:textAlignment w:val="baseline"/>
        <w:rPr>
          <w:rFonts w:ascii="Times New Roman" w:eastAsia="Times New Roman" w:hAnsi="Times New Roman" w:cs="Times New Roman"/>
          <w:sz w:val="24"/>
          <w:szCs w:val="20"/>
        </w:rPr>
      </w:pPr>
      <w:r w:rsidRPr="00915863">
        <w:rPr>
          <w:rFonts w:ascii="Times New Roman" w:eastAsia="MS Mincho" w:hAnsi="Times New Roman" w:cs="Times New Roman"/>
          <w:i/>
          <w:iCs/>
          <w:sz w:val="20"/>
          <w:szCs w:val="20"/>
        </w:rPr>
        <w:t xml:space="preserve">Nr. </w:t>
      </w:r>
      <w:hyperlink r:id="rId11" w:history="1">
        <w:r w:rsidRPr="00915863">
          <w:rPr>
            <w:rFonts w:ascii="Times New Roman" w:eastAsia="MS Mincho" w:hAnsi="Times New Roman" w:cs="Times New Roman"/>
            <w:i/>
            <w:iCs/>
            <w:color w:val="0563C1"/>
            <w:sz w:val="20"/>
            <w:szCs w:val="20"/>
            <w:u w:val="single"/>
          </w:rPr>
          <w:t>T11-255</w:t>
        </w:r>
      </w:hyperlink>
      <w:r w:rsidRPr="00915863">
        <w:rPr>
          <w:rFonts w:ascii="Times New Roman" w:eastAsia="MS Mincho" w:hAnsi="Times New Roman" w:cs="Times New Roman"/>
          <w:i/>
          <w:iCs/>
          <w:sz w:val="20"/>
          <w:szCs w:val="20"/>
        </w:rPr>
        <w:t>, 2024-05-30, paskelbta TAR 2024-06-01, i. k. 2024-09971</w:t>
      </w:r>
    </w:p>
    <w:p w14:paraId="5BC1B5F6" w14:textId="77777777" w:rsidR="00915863" w:rsidRPr="00915863" w:rsidRDefault="00915863" w:rsidP="00915863">
      <w:pPr>
        <w:suppressAutoHyphens/>
        <w:autoSpaceDN w:val="0"/>
        <w:spacing w:after="0" w:line="240" w:lineRule="auto"/>
        <w:textAlignment w:val="baseline"/>
        <w:rPr>
          <w:rFonts w:ascii="Times New Roman" w:eastAsia="Times New Roman" w:hAnsi="Times New Roman" w:cs="Times New Roman"/>
          <w:sz w:val="24"/>
          <w:szCs w:val="20"/>
        </w:rPr>
      </w:pPr>
    </w:p>
    <w:p w14:paraId="316E956E" w14:textId="77777777" w:rsidR="00915863" w:rsidRPr="00915863" w:rsidRDefault="00915863" w:rsidP="00915863">
      <w:pPr>
        <w:tabs>
          <w:tab w:val="left" w:pos="1276"/>
          <w:tab w:val="left" w:pos="1418"/>
        </w:tabs>
        <w:suppressAutoHyphens/>
        <w:autoSpaceDN w:val="0"/>
        <w:spacing w:after="0" w:line="276" w:lineRule="auto"/>
        <w:ind w:firstLine="1134"/>
        <w:jc w:val="both"/>
        <w:textAlignment w:val="baseline"/>
        <w:rPr>
          <w:rFonts w:ascii="Times New Roman" w:eastAsia="Times New Roman" w:hAnsi="Times New Roman" w:cs="Times New Roman"/>
          <w:sz w:val="24"/>
          <w:szCs w:val="20"/>
        </w:rPr>
      </w:pPr>
      <w:r w:rsidRPr="00915863">
        <w:rPr>
          <w:rFonts w:ascii="Times New Roman" w:eastAsia="Times New Roman" w:hAnsi="Times New Roman" w:cs="Times New Roman"/>
          <w:sz w:val="24"/>
          <w:szCs w:val="24"/>
        </w:rPr>
        <w:t>8. Dalinis išlaidų kompensavimas neskiriamas:</w:t>
      </w:r>
    </w:p>
    <w:p w14:paraId="7A67687C" w14:textId="77777777" w:rsidR="00915863" w:rsidRPr="00915863" w:rsidRDefault="00915863" w:rsidP="00915863">
      <w:pPr>
        <w:tabs>
          <w:tab w:val="left" w:pos="1276"/>
          <w:tab w:val="left" w:pos="1418"/>
        </w:tabs>
        <w:suppressAutoHyphens/>
        <w:autoSpaceDN w:val="0"/>
        <w:spacing w:after="0" w:line="276" w:lineRule="auto"/>
        <w:ind w:firstLine="1134"/>
        <w:jc w:val="both"/>
        <w:textAlignment w:val="baseline"/>
        <w:rPr>
          <w:rFonts w:ascii="Times New Roman" w:eastAsia="Times New Roman" w:hAnsi="Times New Roman" w:cs="Times New Roman"/>
          <w:sz w:val="24"/>
          <w:szCs w:val="20"/>
        </w:rPr>
      </w:pPr>
      <w:r w:rsidRPr="00915863">
        <w:rPr>
          <w:rFonts w:ascii="Times New Roman" w:eastAsia="Times New Roman" w:hAnsi="Times New Roman" w:cs="Times New Roman"/>
          <w:sz w:val="24"/>
          <w:szCs w:val="24"/>
        </w:rPr>
        <w:t>8.1. už ilgalaikio turto įsigijimą,</w:t>
      </w:r>
      <w:r w:rsidRPr="00915863">
        <w:rPr>
          <w:rFonts w:ascii="Times New Roman" w:eastAsia="Times New Roman" w:hAnsi="Times New Roman" w:cs="Times New Roman"/>
          <w:color w:val="010101"/>
          <w:sz w:val="24"/>
          <w:szCs w:val="24"/>
        </w:rPr>
        <w:t xml:space="preserve"> žemės ir NT mokestį, elektros sąskaitos apmokėjimą, darbo užmokesčio apmokėjimą, biotualetų nuomą, kanceliarines išlaidas, vaikų žaidimų aikštelių </w:t>
      </w:r>
      <w:r w:rsidRPr="00915863">
        <w:rPr>
          <w:rFonts w:ascii="Times New Roman" w:eastAsia="Times New Roman" w:hAnsi="Times New Roman" w:cs="Times New Roman"/>
          <w:sz w:val="24"/>
          <w:szCs w:val="24"/>
        </w:rPr>
        <w:t>poilsio zonų ir maudyklų įrengimą</w:t>
      </w:r>
      <w:r w:rsidRPr="00915863">
        <w:rPr>
          <w:rFonts w:ascii="Times New Roman" w:eastAsia="Times New Roman" w:hAnsi="Times New Roman" w:cs="Times New Roman"/>
          <w:color w:val="010101"/>
          <w:sz w:val="24"/>
          <w:szCs w:val="24"/>
        </w:rPr>
        <w:t>, informacinius stendus ir panašiai;</w:t>
      </w:r>
    </w:p>
    <w:p w14:paraId="6C2060D8" w14:textId="77777777" w:rsidR="00915863" w:rsidRPr="00915863" w:rsidRDefault="00915863" w:rsidP="00915863">
      <w:pPr>
        <w:tabs>
          <w:tab w:val="left" w:pos="1276"/>
          <w:tab w:val="left" w:pos="1418"/>
        </w:tabs>
        <w:suppressAutoHyphens/>
        <w:autoSpaceDN w:val="0"/>
        <w:spacing w:after="0" w:line="276" w:lineRule="auto"/>
        <w:ind w:firstLine="1134"/>
        <w:jc w:val="both"/>
        <w:textAlignment w:val="baseline"/>
        <w:rPr>
          <w:rFonts w:ascii="Times New Roman" w:eastAsia="Times New Roman" w:hAnsi="Times New Roman" w:cs="Times New Roman"/>
          <w:sz w:val="24"/>
          <w:szCs w:val="20"/>
        </w:rPr>
      </w:pPr>
      <w:r w:rsidRPr="00915863">
        <w:rPr>
          <w:rFonts w:ascii="Times New Roman" w:eastAsia="Times New Roman" w:hAnsi="Times New Roman" w:cs="Times New Roman"/>
          <w:color w:val="010101"/>
          <w:sz w:val="24"/>
          <w:szCs w:val="24"/>
        </w:rPr>
        <w:t xml:space="preserve">8.2. </w:t>
      </w:r>
      <w:r w:rsidRPr="00915863">
        <w:rPr>
          <w:rFonts w:ascii="Times New Roman" w:eastAsia="Times New Roman" w:hAnsi="Times New Roman" w:cs="Times New Roman"/>
          <w:sz w:val="24"/>
          <w:szCs w:val="24"/>
        </w:rPr>
        <w:t>bendrijos, turinčios skolų valstybei, Savivaldybei ar Savivaldybės valdomoms įmonėms, prašymai skirti finansinę paramą nenagrinėjami.</w:t>
      </w:r>
      <w:r w:rsidRPr="00915863">
        <w:rPr>
          <w:rFonts w:ascii="Times New Roman" w:eastAsia="Times New Roman" w:hAnsi="Times New Roman" w:cs="Times New Roman"/>
          <w:sz w:val="24"/>
          <w:szCs w:val="20"/>
        </w:rPr>
        <w:t xml:space="preserve"> </w:t>
      </w:r>
    </w:p>
    <w:p w14:paraId="31302BCA" w14:textId="77777777" w:rsidR="00915863" w:rsidRPr="00915863" w:rsidRDefault="00915863" w:rsidP="00915863">
      <w:pPr>
        <w:suppressAutoHyphens/>
        <w:autoSpaceDN w:val="0"/>
        <w:spacing w:after="0" w:line="240" w:lineRule="auto"/>
        <w:textAlignment w:val="baseline"/>
        <w:rPr>
          <w:rFonts w:ascii="Times New Roman" w:eastAsia="MS Mincho" w:hAnsi="Times New Roman" w:cs="Times New Roman"/>
          <w:i/>
          <w:iCs/>
          <w:sz w:val="20"/>
          <w:szCs w:val="20"/>
        </w:rPr>
      </w:pPr>
      <w:r w:rsidRPr="00915863">
        <w:rPr>
          <w:rFonts w:ascii="Times New Roman" w:eastAsia="MS Mincho" w:hAnsi="Times New Roman" w:cs="Times New Roman"/>
          <w:i/>
          <w:iCs/>
          <w:sz w:val="20"/>
          <w:szCs w:val="20"/>
        </w:rPr>
        <w:t>Punkto pakeitimai:</w:t>
      </w:r>
    </w:p>
    <w:p w14:paraId="200CBED3" w14:textId="77777777" w:rsidR="00915863" w:rsidRPr="00915863" w:rsidRDefault="00915863" w:rsidP="00915863">
      <w:pPr>
        <w:suppressAutoHyphens/>
        <w:autoSpaceDN w:val="0"/>
        <w:spacing w:after="0" w:line="240" w:lineRule="auto"/>
        <w:jc w:val="both"/>
        <w:textAlignment w:val="baseline"/>
        <w:rPr>
          <w:rFonts w:ascii="Times New Roman" w:eastAsia="Times New Roman" w:hAnsi="Times New Roman" w:cs="Times New Roman"/>
          <w:sz w:val="24"/>
          <w:szCs w:val="20"/>
        </w:rPr>
      </w:pPr>
      <w:r w:rsidRPr="00915863">
        <w:rPr>
          <w:rFonts w:ascii="Times New Roman" w:eastAsia="MS Mincho" w:hAnsi="Times New Roman" w:cs="Times New Roman"/>
          <w:i/>
          <w:iCs/>
          <w:sz w:val="20"/>
          <w:szCs w:val="20"/>
        </w:rPr>
        <w:t xml:space="preserve">Nr. </w:t>
      </w:r>
      <w:hyperlink r:id="rId12" w:history="1">
        <w:r w:rsidRPr="00915863">
          <w:rPr>
            <w:rFonts w:ascii="Times New Roman" w:eastAsia="MS Mincho" w:hAnsi="Times New Roman" w:cs="Times New Roman"/>
            <w:i/>
            <w:iCs/>
            <w:color w:val="0563C1"/>
            <w:sz w:val="20"/>
            <w:szCs w:val="20"/>
            <w:u w:val="single"/>
          </w:rPr>
          <w:t>T11-255</w:t>
        </w:r>
      </w:hyperlink>
      <w:r w:rsidRPr="00915863">
        <w:rPr>
          <w:rFonts w:ascii="Times New Roman" w:eastAsia="MS Mincho" w:hAnsi="Times New Roman" w:cs="Times New Roman"/>
          <w:i/>
          <w:iCs/>
          <w:sz w:val="20"/>
          <w:szCs w:val="20"/>
        </w:rPr>
        <w:t>, 2024-05-30, paskelbta TAR 2024-06-01, i. k. 2024-09971</w:t>
      </w:r>
    </w:p>
    <w:p w14:paraId="24016159" w14:textId="77777777" w:rsidR="00915863" w:rsidRPr="00915863" w:rsidRDefault="00915863" w:rsidP="00915863">
      <w:pPr>
        <w:suppressAutoHyphens/>
        <w:autoSpaceDN w:val="0"/>
        <w:spacing w:after="0" w:line="240" w:lineRule="auto"/>
        <w:textAlignment w:val="baseline"/>
        <w:rPr>
          <w:rFonts w:ascii="Times New Roman" w:eastAsia="Times New Roman" w:hAnsi="Times New Roman" w:cs="Times New Roman"/>
          <w:sz w:val="24"/>
          <w:szCs w:val="20"/>
        </w:rPr>
      </w:pPr>
    </w:p>
    <w:p w14:paraId="64004BC0" w14:textId="77777777" w:rsidR="00915863" w:rsidRPr="00915863" w:rsidRDefault="00915863" w:rsidP="00915863">
      <w:pPr>
        <w:tabs>
          <w:tab w:val="left" w:pos="426"/>
          <w:tab w:val="left" w:pos="1134"/>
        </w:tabs>
        <w:suppressAutoHyphens/>
        <w:autoSpaceDN w:val="0"/>
        <w:spacing w:after="0" w:line="254" w:lineRule="auto"/>
        <w:jc w:val="center"/>
        <w:textAlignment w:val="baseline"/>
        <w:rPr>
          <w:rFonts w:ascii="Times New Roman" w:eastAsia="Times New Roman" w:hAnsi="Times New Roman" w:cs="Times New Roman"/>
          <w:sz w:val="24"/>
          <w:szCs w:val="20"/>
        </w:rPr>
      </w:pPr>
      <w:r w:rsidRPr="00915863">
        <w:rPr>
          <w:rFonts w:ascii="Times New Roman" w:eastAsia="Times New Roman" w:hAnsi="Times New Roman" w:cs="Times New Roman"/>
          <w:b/>
          <w:sz w:val="24"/>
          <w:szCs w:val="24"/>
        </w:rPr>
        <w:t>IV SKYRIUS</w:t>
      </w:r>
    </w:p>
    <w:p w14:paraId="7A66FC55" w14:textId="77777777" w:rsidR="00915863" w:rsidRPr="00915863" w:rsidRDefault="00915863" w:rsidP="00915863">
      <w:pPr>
        <w:tabs>
          <w:tab w:val="left" w:pos="1134"/>
          <w:tab w:val="left" w:pos="1276"/>
          <w:tab w:val="left" w:pos="1418"/>
        </w:tabs>
        <w:suppressAutoHyphens/>
        <w:autoSpaceDN w:val="0"/>
        <w:spacing w:after="0" w:line="240" w:lineRule="auto"/>
        <w:jc w:val="center"/>
        <w:textAlignment w:val="baseline"/>
        <w:rPr>
          <w:rFonts w:ascii="Times New Roman" w:eastAsia="Times New Roman" w:hAnsi="Times New Roman" w:cs="Times New Roman"/>
          <w:sz w:val="24"/>
          <w:szCs w:val="20"/>
        </w:rPr>
      </w:pPr>
      <w:r w:rsidRPr="00915863">
        <w:rPr>
          <w:rFonts w:ascii="Times New Roman" w:eastAsia="Times New Roman" w:hAnsi="Times New Roman" w:cs="Times New Roman"/>
          <w:b/>
          <w:sz w:val="24"/>
          <w:szCs w:val="24"/>
        </w:rPr>
        <w:t>PROGRAMOS VERTINIMO KOMISIJA</w:t>
      </w:r>
    </w:p>
    <w:p w14:paraId="5BEB452F" w14:textId="77777777" w:rsidR="00915863" w:rsidRPr="00915863" w:rsidRDefault="00915863" w:rsidP="00915863">
      <w:pPr>
        <w:tabs>
          <w:tab w:val="left" w:pos="1134"/>
          <w:tab w:val="left" w:pos="1418"/>
          <w:tab w:val="left" w:pos="1560"/>
        </w:tabs>
        <w:suppressAutoHyphens/>
        <w:autoSpaceDN w:val="0"/>
        <w:spacing w:after="0" w:line="240" w:lineRule="auto"/>
        <w:ind w:left="1430"/>
        <w:textAlignment w:val="baseline"/>
        <w:rPr>
          <w:rFonts w:ascii="Times New Roman" w:eastAsia="Times New Roman" w:hAnsi="Times New Roman" w:cs="Times New Roman"/>
          <w:sz w:val="24"/>
          <w:szCs w:val="24"/>
        </w:rPr>
      </w:pPr>
    </w:p>
    <w:p w14:paraId="6BCA0319" w14:textId="77777777" w:rsidR="00915863" w:rsidRPr="00915863" w:rsidRDefault="00915863" w:rsidP="00915863">
      <w:pPr>
        <w:tabs>
          <w:tab w:val="left" w:pos="1134"/>
          <w:tab w:val="left" w:pos="1276"/>
          <w:tab w:val="left" w:pos="1418"/>
        </w:tabs>
        <w:suppressAutoHyphens/>
        <w:autoSpaceDN w:val="0"/>
        <w:spacing w:after="0" w:line="240" w:lineRule="auto"/>
        <w:ind w:firstLine="1134"/>
        <w:jc w:val="both"/>
        <w:textAlignment w:val="baseline"/>
        <w:rPr>
          <w:rFonts w:ascii="Times New Roman" w:eastAsia="Times New Roman" w:hAnsi="Times New Roman" w:cs="Times New Roman"/>
          <w:sz w:val="24"/>
          <w:szCs w:val="20"/>
        </w:rPr>
      </w:pPr>
      <w:r w:rsidRPr="00915863">
        <w:rPr>
          <w:rFonts w:ascii="Times New Roman" w:eastAsia="Times New Roman" w:hAnsi="Times New Roman" w:cs="Times New Roman"/>
          <w:sz w:val="24"/>
          <w:szCs w:val="24"/>
        </w:rPr>
        <w:t>9.  Paraiškų Programos įgyvendinimui skirtoms lėšoms gauti vertinimo komisija (toliau - Komisija) sudaroma iš 7 asmenų: pirmininko ir jo pavaduotojo bei 5 narių, kuriuos skiria Savivaldybės taryba. Komisija sudaroma iš Savivaldybės tarybos narių ir Savivaldybės administracijos darbuotojų Savivaldybės tarybos kadencijos laikotarpiui.</w:t>
      </w:r>
    </w:p>
    <w:p w14:paraId="3FE5CCEB" w14:textId="77777777" w:rsidR="00915863" w:rsidRPr="00915863" w:rsidRDefault="00915863" w:rsidP="00915863">
      <w:pPr>
        <w:tabs>
          <w:tab w:val="left" w:pos="1134"/>
          <w:tab w:val="left" w:pos="1560"/>
        </w:tabs>
        <w:suppressAutoHyphens/>
        <w:autoSpaceDN w:val="0"/>
        <w:spacing w:after="0" w:line="240" w:lineRule="auto"/>
        <w:ind w:firstLine="1134"/>
        <w:jc w:val="both"/>
        <w:textAlignment w:val="baseline"/>
        <w:rPr>
          <w:rFonts w:ascii="Times New Roman" w:eastAsia="Times New Roman" w:hAnsi="Times New Roman" w:cs="Times New Roman"/>
          <w:sz w:val="24"/>
          <w:szCs w:val="20"/>
        </w:rPr>
      </w:pPr>
      <w:r w:rsidRPr="00915863">
        <w:rPr>
          <w:rFonts w:ascii="Times New Roman" w:eastAsia="Times New Roman" w:hAnsi="Times New Roman" w:cs="Times New Roman"/>
          <w:sz w:val="24"/>
          <w:szCs w:val="24"/>
        </w:rPr>
        <w:t>10. Komisija yra kolegialus organas, teikiantis siūlymus Klaipėdos rajono savivaldybės administracijos direktoriui (toliau - Direktorius) dėl dalinio išlaidų kompensavimo skyrimo, išlaidų kompensacijos dydžio bei kitais Programos įgyvendinimo klausimais.</w:t>
      </w:r>
    </w:p>
    <w:p w14:paraId="6DF33081" w14:textId="77777777" w:rsidR="00915863" w:rsidRPr="00915863" w:rsidRDefault="00915863" w:rsidP="00915863">
      <w:pPr>
        <w:tabs>
          <w:tab w:val="left" w:pos="1134"/>
          <w:tab w:val="left" w:pos="1560"/>
        </w:tabs>
        <w:suppressAutoHyphens/>
        <w:autoSpaceDN w:val="0"/>
        <w:spacing w:after="0" w:line="240" w:lineRule="auto"/>
        <w:ind w:firstLine="1134"/>
        <w:jc w:val="both"/>
        <w:textAlignment w:val="baseline"/>
        <w:rPr>
          <w:rFonts w:ascii="Times New Roman" w:eastAsia="Times New Roman" w:hAnsi="Times New Roman" w:cs="Times New Roman"/>
          <w:sz w:val="24"/>
          <w:szCs w:val="20"/>
        </w:rPr>
      </w:pPr>
      <w:r w:rsidRPr="00915863">
        <w:rPr>
          <w:rFonts w:ascii="Times New Roman" w:eastAsia="Times New Roman" w:hAnsi="Times New Roman" w:cs="Times New Roman"/>
          <w:sz w:val="24"/>
          <w:szCs w:val="24"/>
        </w:rPr>
        <w:t>11.  Komisijos pagrindinė veiklos forma – posėdžiai. Posėdžiai yra teisėti, jeigu juose dalyvauja daugiau nei pusė komisijos narių. Sprendimai priimami posėdyje dalyvaujančių komisijos narių balsų dauguma, balsams pasiskirsčius po lygiai sprendimą lemia komisijos pirmininko balsas.</w:t>
      </w:r>
    </w:p>
    <w:p w14:paraId="2598BC9A" w14:textId="77777777" w:rsidR="00915863" w:rsidRPr="00915863" w:rsidRDefault="00915863" w:rsidP="00915863">
      <w:pPr>
        <w:tabs>
          <w:tab w:val="left" w:pos="1134"/>
          <w:tab w:val="left" w:pos="1276"/>
          <w:tab w:val="left" w:pos="1418"/>
          <w:tab w:val="left" w:pos="1560"/>
        </w:tabs>
        <w:suppressAutoHyphens/>
        <w:autoSpaceDN w:val="0"/>
        <w:spacing w:after="0" w:line="240" w:lineRule="auto"/>
        <w:ind w:firstLine="1134"/>
        <w:jc w:val="both"/>
        <w:textAlignment w:val="baseline"/>
        <w:rPr>
          <w:rFonts w:ascii="Times New Roman" w:eastAsia="Times New Roman" w:hAnsi="Times New Roman" w:cs="Times New Roman"/>
          <w:sz w:val="24"/>
          <w:szCs w:val="20"/>
        </w:rPr>
      </w:pPr>
      <w:r w:rsidRPr="00915863">
        <w:rPr>
          <w:rFonts w:ascii="Times New Roman" w:eastAsia="Times New Roman" w:hAnsi="Times New Roman" w:cs="Times New Roman"/>
          <w:sz w:val="24"/>
          <w:szCs w:val="24"/>
        </w:rPr>
        <w:t>12.  Komisijos pirmininkas:</w:t>
      </w:r>
    </w:p>
    <w:p w14:paraId="6F881D9C" w14:textId="77777777" w:rsidR="00915863" w:rsidRPr="00915863" w:rsidRDefault="00915863" w:rsidP="00915863">
      <w:pPr>
        <w:tabs>
          <w:tab w:val="left" w:pos="993"/>
          <w:tab w:val="left" w:pos="1134"/>
          <w:tab w:val="left" w:pos="1701"/>
          <w:tab w:val="left" w:pos="1985"/>
        </w:tabs>
        <w:suppressAutoHyphens/>
        <w:autoSpaceDN w:val="0"/>
        <w:spacing w:after="0" w:line="240" w:lineRule="auto"/>
        <w:ind w:firstLine="1134"/>
        <w:jc w:val="both"/>
        <w:textAlignment w:val="baseline"/>
        <w:rPr>
          <w:rFonts w:ascii="Times New Roman" w:eastAsia="Times New Roman" w:hAnsi="Times New Roman" w:cs="Times New Roman"/>
          <w:sz w:val="24"/>
          <w:szCs w:val="20"/>
        </w:rPr>
      </w:pPr>
      <w:r w:rsidRPr="00915863">
        <w:rPr>
          <w:rFonts w:ascii="Times New Roman" w:eastAsia="Times New Roman" w:hAnsi="Times New Roman" w:cs="Times New Roman"/>
          <w:sz w:val="24"/>
          <w:szCs w:val="24"/>
        </w:rPr>
        <w:t>12.1. sušaukia komisijos posėdžius, jiems pirmininkauja bei pasirašo komisijos posėdžių protokolus;</w:t>
      </w:r>
    </w:p>
    <w:p w14:paraId="53E4D651" w14:textId="77777777" w:rsidR="00915863" w:rsidRPr="00915863" w:rsidRDefault="00915863" w:rsidP="00915863">
      <w:pPr>
        <w:tabs>
          <w:tab w:val="left" w:pos="993"/>
          <w:tab w:val="left" w:pos="1134"/>
          <w:tab w:val="left" w:pos="1701"/>
          <w:tab w:val="left" w:pos="1985"/>
        </w:tabs>
        <w:suppressAutoHyphens/>
        <w:autoSpaceDN w:val="0"/>
        <w:spacing w:after="0" w:line="240" w:lineRule="auto"/>
        <w:ind w:firstLine="1134"/>
        <w:jc w:val="both"/>
        <w:textAlignment w:val="baseline"/>
        <w:rPr>
          <w:rFonts w:ascii="Times New Roman" w:eastAsia="Times New Roman" w:hAnsi="Times New Roman" w:cs="Times New Roman"/>
          <w:sz w:val="24"/>
          <w:szCs w:val="20"/>
        </w:rPr>
      </w:pPr>
      <w:r w:rsidRPr="00915863">
        <w:rPr>
          <w:rFonts w:ascii="Times New Roman" w:eastAsia="Times New Roman" w:hAnsi="Times New Roman" w:cs="Times New Roman"/>
          <w:sz w:val="24"/>
          <w:szCs w:val="24"/>
        </w:rPr>
        <w:t>12.2. atstovauja komisijai susitikimuose su sodininkų bendrijų atstovais, dalyvauja sudarant Programos sąmatą;</w:t>
      </w:r>
    </w:p>
    <w:p w14:paraId="0CFEC9F4" w14:textId="77777777" w:rsidR="00915863" w:rsidRPr="00915863" w:rsidRDefault="00915863" w:rsidP="00915863">
      <w:pPr>
        <w:tabs>
          <w:tab w:val="left" w:pos="993"/>
          <w:tab w:val="left" w:pos="1134"/>
          <w:tab w:val="left" w:pos="1701"/>
          <w:tab w:val="left" w:pos="1985"/>
        </w:tabs>
        <w:suppressAutoHyphens/>
        <w:autoSpaceDN w:val="0"/>
        <w:spacing w:after="0" w:line="240" w:lineRule="auto"/>
        <w:ind w:firstLine="1134"/>
        <w:jc w:val="both"/>
        <w:textAlignment w:val="baseline"/>
        <w:rPr>
          <w:rFonts w:ascii="Times New Roman" w:eastAsia="Times New Roman" w:hAnsi="Times New Roman" w:cs="Times New Roman"/>
          <w:sz w:val="24"/>
          <w:szCs w:val="20"/>
        </w:rPr>
      </w:pPr>
      <w:r w:rsidRPr="00915863">
        <w:rPr>
          <w:rFonts w:ascii="Times New Roman" w:eastAsia="Times New Roman" w:hAnsi="Times New Roman" w:cs="Times New Roman"/>
          <w:sz w:val="24"/>
          <w:szCs w:val="24"/>
        </w:rPr>
        <w:t>12.3. konsultuoja sodininkų bendrijų atstovus, kitus suinteresuotus asmenis Programos lėšų panaudojimo, prašymų pateikimo ir kitais klausimais.</w:t>
      </w:r>
    </w:p>
    <w:p w14:paraId="13BBDBD6" w14:textId="65F72DB4" w:rsidR="00915863" w:rsidRPr="00915863" w:rsidRDefault="00915863" w:rsidP="00915863">
      <w:pPr>
        <w:tabs>
          <w:tab w:val="left" w:pos="993"/>
          <w:tab w:val="left" w:pos="1134"/>
          <w:tab w:val="left" w:pos="1560"/>
          <w:tab w:val="left" w:pos="1985"/>
        </w:tabs>
        <w:suppressAutoHyphens/>
        <w:autoSpaceDN w:val="0"/>
        <w:spacing w:after="0" w:line="240" w:lineRule="auto"/>
        <w:ind w:firstLine="1134"/>
        <w:jc w:val="both"/>
        <w:textAlignment w:val="baseline"/>
        <w:rPr>
          <w:rFonts w:ascii="Times New Roman" w:eastAsia="Times New Roman" w:hAnsi="Times New Roman" w:cs="Times New Roman"/>
          <w:sz w:val="24"/>
          <w:szCs w:val="20"/>
        </w:rPr>
      </w:pPr>
      <w:r w:rsidRPr="00915863">
        <w:rPr>
          <w:rFonts w:ascii="Times New Roman" w:eastAsia="Times New Roman" w:hAnsi="Times New Roman" w:cs="Times New Roman"/>
          <w:sz w:val="24"/>
          <w:szCs w:val="24"/>
        </w:rPr>
        <w:t>13. Programos vertinimo komisijos posėdžių darbą protokoluoja Direktoriaus įsakymu paskirtas Savivaldybės administracijos darbuotojas. Visi su Programos įgyvendinimu susiję dokumentai saugomi Savivaldybės administracijos Bendrųjų reikalų skyriuje.</w:t>
      </w:r>
    </w:p>
    <w:p w14:paraId="28ED6BAC" w14:textId="77777777" w:rsidR="00915863" w:rsidRPr="00915863" w:rsidRDefault="00915863" w:rsidP="00915863">
      <w:pPr>
        <w:tabs>
          <w:tab w:val="left" w:pos="426"/>
          <w:tab w:val="left" w:pos="1134"/>
        </w:tabs>
        <w:suppressAutoHyphens/>
        <w:autoSpaceDN w:val="0"/>
        <w:spacing w:after="0" w:line="254" w:lineRule="auto"/>
        <w:jc w:val="center"/>
        <w:textAlignment w:val="baseline"/>
        <w:rPr>
          <w:rFonts w:ascii="Times New Roman" w:eastAsia="Times New Roman" w:hAnsi="Times New Roman" w:cs="Times New Roman"/>
          <w:sz w:val="24"/>
          <w:szCs w:val="20"/>
        </w:rPr>
      </w:pPr>
      <w:r w:rsidRPr="00915863">
        <w:rPr>
          <w:rFonts w:ascii="Times New Roman" w:eastAsia="Times New Roman" w:hAnsi="Times New Roman" w:cs="Times New Roman"/>
          <w:b/>
          <w:sz w:val="24"/>
          <w:szCs w:val="24"/>
        </w:rPr>
        <w:lastRenderedPageBreak/>
        <w:t>V SKYRIUS</w:t>
      </w:r>
    </w:p>
    <w:p w14:paraId="3748718A" w14:textId="77777777" w:rsidR="00915863" w:rsidRPr="00915863" w:rsidRDefault="00915863" w:rsidP="00915863">
      <w:pPr>
        <w:tabs>
          <w:tab w:val="left" w:pos="993"/>
          <w:tab w:val="left" w:pos="1134"/>
          <w:tab w:val="left" w:pos="1560"/>
          <w:tab w:val="left" w:pos="1985"/>
        </w:tabs>
        <w:suppressAutoHyphens/>
        <w:autoSpaceDN w:val="0"/>
        <w:spacing w:after="0" w:line="240" w:lineRule="auto"/>
        <w:jc w:val="center"/>
        <w:textAlignment w:val="baseline"/>
        <w:rPr>
          <w:rFonts w:ascii="Times New Roman" w:eastAsia="Times New Roman" w:hAnsi="Times New Roman" w:cs="Times New Roman"/>
          <w:sz w:val="24"/>
          <w:szCs w:val="20"/>
        </w:rPr>
      </w:pPr>
      <w:r w:rsidRPr="00915863">
        <w:rPr>
          <w:rFonts w:ascii="Times New Roman" w:eastAsia="Times New Roman" w:hAnsi="Times New Roman" w:cs="Times New Roman"/>
          <w:b/>
          <w:sz w:val="24"/>
          <w:szCs w:val="24"/>
        </w:rPr>
        <w:t>IŠLAIDŲ DALINIO KOMPENSAVIMO TEIKIMO SĄLYGOS</w:t>
      </w:r>
    </w:p>
    <w:p w14:paraId="71387C9E" w14:textId="77777777" w:rsidR="00915863" w:rsidRPr="00915863" w:rsidRDefault="00915863" w:rsidP="00915863">
      <w:pPr>
        <w:tabs>
          <w:tab w:val="left" w:pos="993"/>
          <w:tab w:val="left" w:pos="1134"/>
          <w:tab w:val="left" w:pos="1560"/>
          <w:tab w:val="left" w:pos="1985"/>
        </w:tabs>
        <w:suppressAutoHyphens/>
        <w:autoSpaceDN w:val="0"/>
        <w:spacing w:after="0" w:line="240" w:lineRule="auto"/>
        <w:ind w:left="1571"/>
        <w:jc w:val="both"/>
        <w:textAlignment w:val="baseline"/>
        <w:rPr>
          <w:rFonts w:ascii="Times New Roman" w:eastAsia="Times New Roman" w:hAnsi="Times New Roman" w:cs="Times New Roman"/>
          <w:bCs/>
          <w:sz w:val="24"/>
          <w:szCs w:val="24"/>
        </w:rPr>
      </w:pPr>
    </w:p>
    <w:p w14:paraId="1F11B02A" w14:textId="77777777" w:rsidR="00915863" w:rsidRPr="00915863" w:rsidRDefault="00915863" w:rsidP="00915863">
      <w:pPr>
        <w:tabs>
          <w:tab w:val="left" w:pos="993"/>
          <w:tab w:val="left" w:pos="1134"/>
          <w:tab w:val="left" w:pos="1560"/>
          <w:tab w:val="left" w:pos="1985"/>
        </w:tabs>
        <w:suppressAutoHyphens/>
        <w:autoSpaceDN w:val="0"/>
        <w:spacing w:after="0" w:line="240" w:lineRule="auto"/>
        <w:ind w:firstLine="1134"/>
        <w:jc w:val="both"/>
        <w:textAlignment w:val="baseline"/>
        <w:rPr>
          <w:rFonts w:ascii="Times New Roman" w:eastAsia="Times New Roman" w:hAnsi="Times New Roman" w:cs="Times New Roman"/>
          <w:sz w:val="24"/>
          <w:szCs w:val="20"/>
        </w:rPr>
      </w:pPr>
      <w:r w:rsidRPr="00915863">
        <w:rPr>
          <w:rFonts w:ascii="Times New Roman" w:eastAsia="Times New Roman" w:hAnsi="Times New Roman" w:cs="Times New Roman"/>
          <w:sz w:val="24"/>
          <w:szCs w:val="24"/>
        </w:rPr>
        <w:t>14. Programos nuostatai skelbiami Savivaldybės interneto svetainėje www.klaipedos-r.lt.</w:t>
      </w:r>
    </w:p>
    <w:p w14:paraId="049FEAFE" w14:textId="77777777" w:rsidR="00915863" w:rsidRPr="00915863" w:rsidRDefault="00915863" w:rsidP="00915863">
      <w:pPr>
        <w:tabs>
          <w:tab w:val="left" w:pos="993"/>
          <w:tab w:val="left" w:pos="1134"/>
          <w:tab w:val="left" w:pos="1560"/>
          <w:tab w:val="left" w:pos="1985"/>
        </w:tabs>
        <w:suppressAutoHyphens/>
        <w:autoSpaceDN w:val="0"/>
        <w:spacing w:after="0" w:line="240" w:lineRule="auto"/>
        <w:ind w:firstLine="1134"/>
        <w:jc w:val="both"/>
        <w:textAlignment w:val="baseline"/>
        <w:rPr>
          <w:rFonts w:ascii="Times New Roman" w:eastAsia="Times New Roman" w:hAnsi="Times New Roman" w:cs="Times New Roman"/>
          <w:sz w:val="24"/>
          <w:szCs w:val="20"/>
        </w:rPr>
      </w:pPr>
      <w:r w:rsidRPr="00915863">
        <w:rPr>
          <w:rFonts w:ascii="Times New Roman" w:eastAsia="Times New Roman" w:hAnsi="Times New Roman" w:cs="Times New Roman"/>
          <w:sz w:val="24"/>
          <w:szCs w:val="24"/>
        </w:rPr>
        <w:t>15. Kvietimai teikti prašymus gauti finansinę paramą skelbiami Savivaldybės interneto svetainėje www.klaipedos-r.lt ir vietos spaudoje ne vėliau, kaip prieš 45 kalendorines dienas iki prašymų pateikimo paskutinės dienos.</w:t>
      </w:r>
    </w:p>
    <w:p w14:paraId="0606BA70" w14:textId="77777777" w:rsidR="00915863" w:rsidRPr="00915863" w:rsidRDefault="00915863" w:rsidP="00915863">
      <w:pPr>
        <w:tabs>
          <w:tab w:val="left" w:pos="993"/>
          <w:tab w:val="left" w:pos="1134"/>
          <w:tab w:val="left" w:pos="1560"/>
          <w:tab w:val="left" w:pos="1985"/>
        </w:tabs>
        <w:suppressAutoHyphens/>
        <w:autoSpaceDN w:val="0"/>
        <w:spacing w:after="0" w:line="240" w:lineRule="auto"/>
        <w:ind w:left="1494" w:hanging="360"/>
        <w:jc w:val="both"/>
        <w:textAlignment w:val="baseline"/>
        <w:rPr>
          <w:rFonts w:ascii="Times New Roman" w:eastAsia="Times New Roman" w:hAnsi="Times New Roman" w:cs="Times New Roman"/>
          <w:sz w:val="24"/>
          <w:szCs w:val="20"/>
        </w:rPr>
      </w:pPr>
      <w:r w:rsidRPr="00915863">
        <w:rPr>
          <w:rFonts w:ascii="Times New Roman" w:eastAsia="Times New Roman" w:hAnsi="Times New Roman" w:cs="Times New Roman"/>
          <w:sz w:val="24"/>
          <w:szCs w:val="24"/>
        </w:rPr>
        <w:t xml:space="preserve">16. Kvietime teikti prašymus gauti finansinę </w:t>
      </w:r>
      <w:proofErr w:type="spellStart"/>
      <w:r w:rsidRPr="00915863">
        <w:rPr>
          <w:rFonts w:ascii="Times New Roman" w:eastAsia="Times New Roman" w:hAnsi="Times New Roman" w:cs="Times New Roman"/>
          <w:sz w:val="24"/>
          <w:szCs w:val="24"/>
        </w:rPr>
        <w:t>poaramą</w:t>
      </w:r>
      <w:proofErr w:type="spellEnd"/>
      <w:r w:rsidRPr="00915863">
        <w:rPr>
          <w:rFonts w:ascii="Times New Roman" w:eastAsia="Times New Roman" w:hAnsi="Times New Roman" w:cs="Times New Roman"/>
          <w:sz w:val="24"/>
          <w:szCs w:val="24"/>
        </w:rPr>
        <w:t xml:space="preserve"> turi būti nurodyta ir pateikta:</w:t>
      </w:r>
    </w:p>
    <w:p w14:paraId="4B2B1BF3" w14:textId="77777777" w:rsidR="00915863" w:rsidRPr="00915863" w:rsidRDefault="00915863" w:rsidP="00915863">
      <w:pPr>
        <w:tabs>
          <w:tab w:val="left" w:pos="1418"/>
          <w:tab w:val="left" w:pos="1560"/>
          <w:tab w:val="left" w:pos="1985"/>
        </w:tabs>
        <w:suppressAutoHyphens/>
        <w:autoSpaceDN w:val="0"/>
        <w:spacing w:after="0" w:line="240" w:lineRule="auto"/>
        <w:ind w:firstLine="1134"/>
        <w:jc w:val="both"/>
        <w:textAlignment w:val="baseline"/>
        <w:rPr>
          <w:rFonts w:ascii="Times New Roman" w:eastAsia="Times New Roman" w:hAnsi="Times New Roman" w:cs="Times New Roman"/>
          <w:sz w:val="24"/>
          <w:szCs w:val="20"/>
        </w:rPr>
      </w:pPr>
      <w:r w:rsidRPr="00915863">
        <w:rPr>
          <w:rFonts w:ascii="Times New Roman" w:eastAsia="Times New Roman" w:hAnsi="Times New Roman" w:cs="Times New Roman"/>
          <w:sz w:val="24"/>
          <w:szCs w:val="24"/>
        </w:rPr>
        <w:t>16.1. prašymų pateikimo vieta ir pateikimo būdas, prašymų pateikimo paskutinė diena ir valanda bei numatoma paskirstyti finansinės paramos bendra suma;</w:t>
      </w:r>
    </w:p>
    <w:p w14:paraId="4FDC1B22" w14:textId="77777777" w:rsidR="00915863" w:rsidRPr="00915863" w:rsidRDefault="00915863" w:rsidP="00915863">
      <w:pPr>
        <w:tabs>
          <w:tab w:val="left" w:pos="993"/>
          <w:tab w:val="left" w:pos="1134"/>
          <w:tab w:val="left" w:pos="1560"/>
          <w:tab w:val="left" w:pos="1985"/>
        </w:tabs>
        <w:suppressAutoHyphens/>
        <w:autoSpaceDN w:val="0"/>
        <w:spacing w:after="0" w:line="240" w:lineRule="auto"/>
        <w:ind w:firstLine="1134"/>
        <w:jc w:val="both"/>
        <w:textAlignment w:val="baseline"/>
        <w:rPr>
          <w:rFonts w:ascii="Times New Roman" w:eastAsia="Times New Roman" w:hAnsi="Times New Roman" w:cs="Times New Roman"/>
          <w:sz w:val="24"/>
          <w:szCs w:val="20"/>
        </w:rPr>
      </w:pPr>
      <w:r w:rsidRPr="00915863">
        <w:rPr>
          <w:rFonts w:ascii="Times New Roman" w:eastAsia="Times New Roman" w:hAnsi="Times New Roman" w:cs="Times New Roman"/>
          <w:sz w:val="24"/>
          <w:szCs w:val="24"/>
        </w:rPr>
        <w:t>16.2. Programos nuostatų 1 priedas  ir anketos  (2 priedas) forma;</w:t>
      </w:r>
    </w:p>
    <w:p w14:paraId="4A09C9BB" w14:textId="77777777" w:rsidR="00915863" w:rsidRPr="00915863" w:rsidRDefault="00915863" w:rsidP="00915863">
      <w:pPr>
        <w:tabs>
          <w:tab w:val="left" w:pos="993"/>
          <w:tab w:val="left" w:pos="1134"/>
          <w:tab w:val="left" w:pos="1560"/>
          <w:tab w:val="left" w:pos="1985"/>
        </w:tabs>
        <w:suppressAutoHyphens/>
        <w:autoSpaceDN w:val="0"/>
        <w:spacing w:after="0" w:line="240" w:lineRule="auto"/>
        <w:ind w:firstLine="1134"/>
        <w:jc w:val="both"/>
        <w:textAlignment w:val="baseline"/>
        <w:rPr>
          <w:rFonts w:ascii="Times New Roman" w:eastAsia="Times New Roman" w:hAnsi="Times New Roman" w:cs="Times New Roman"/>
          <w:sz w:val="24"/>
          <w:szCs w:val="20"/>
        </w:rPr>
      </w:pPr>
      <w:r w:rsidRPr="00915863">
        <w:rPr>
          <w:rFonts w:ascii="Times New Roman" w:eastAsia="Times New Roman" w:hAnsi="Times New Roman" w:cs="Times New Roman"/>
          <w:sz w:val="24"/>
          <w:szCs w:val="24"/>
        </w:rPr>
        <w:t>16.3. Programa arba nuoroda į interneto puslapį (jeigu skelbiama spaudoje).</w:t>
      </w:r>
    </w:p>
    <w:p w14:paraId="748CF7BA" w14:textId="77777777" w:rsidR="00915863" w:rsidRPr="00915863" w:rsidRDefault="00915863" w:rsidP="00915863">
      <w:pPr>
        <w:tabs>
          <w:tab w:val="left" w:pos="993"/>
          <w:tab w:val="left" w:pos="1134"/>
          <w:tab w:val="left" w:pos="1560"/>
          <w:tab w:val="left" w:pos="1985"/>
        </w:tabs>
        <w:suppressAutoHyphens/>
        <w:autoSpaceDN w:val="0"/>
        <w:spacing w:after="0" w:line="240" w:lineRule="auto"/>
        <w:ind w:firstLine="1134"/>
        <w:jc w:val="both"/>
        <w:textAlignment w:val="baseline"/>
        <w:rPr>
          <w:rFonts w:ascii="Times New Roman" w:eastAsia="Times New Roman" w:hAnsi="Times New Roman" w:cs="Times New Roman"/>
          <w:sz w:val="24"/>
          <w:szCs w:val="20"/>
        </w:rPr>
      </w:pPr>
      <w:r w:rsidRPr="00915863">
        <w:rPr>
          <w:rFonts w:ascii="Times New Roman" w:eastAsia="Times New Roman" w:hAnsi="Times New Roman" w:cs="Times New Roman"/>
          <w:sz w:val="24"/>
          <w:szCs w:val="24"/>
        </w:rPr>
        <w:t>17. Sodininkų bendrijos, pageidaujančios gauti finansinę paramą išlaidoms kompensuoti, Programos vertinimo komisijai pristato šiuos dokumentus:</w:t>
      </w:r>
    </w:p>
    <w:p w14:paraId="5F0890E1" w14:textId="77777777" w:rsidR="00915863" w:rsidRPr="00915863" w:rsidRDefault="00915863" w:rsidP="00915863">
      <w:pPr>
        <w:tabs>
          <w:tab w:val="left" w:pos="993"/>
          <w:tab w:val="left" w:pos="1134"/>
          <w:tab w:val="left" w:pos="1701"/>
          <w:tab w:val="left" w:pos="1843"/>
          <w:tab w:val="left" w:pos="1985"/>
        </w:tabs>
        <w:suppressAutoHyphens/>
        <w:autoSpaceDN w:val="0"/>
        <w:spacing w:after="0" w:line="240" w:lineRule="auto"/>
        <w:ind w:firstLine="1134"/>
        <w:jc w:val="both"/>
        <w:textAlignment w:val="baseline"/>
        <w:rPr>
          <w:rFonts w:ascii="Times New Roman" w:eastAsia="Times New Roman" w:hAnsi="Times New Roman" w:cs="Times New Roman"/>
          <w:sz w:val="24"/>
          <w:szCs w:val="20"/>
        </w:rPr>
      </w:pPr>
      <w:r w:rsidRPr="00915863">
        <w:rPr>
          <w:rFonts w:ascii="Times New Roman" w:eastAsia="Times New Roman" w:hAnsi="Times New Roman" w:cs="Times New Roman"/>
          <w:sz w:val="24"/>
          <w:szCs w:val="24"/>
          <w:lang w:eastAsia="lt-LT"/>
        </w:rPr>
        <w:t>17.1. paraišką gauti dalinę kompensaciją (1 priedas). Paraiškos priimamos iki kiekvienų metų spalio 31 dienos 24:00 val.;</w:t>
      </w:r>
      <w:r w:rsidRPr="00915863">
        <w:rPr>
          <w:rFonts w:ascii="Times New Roman" w:eastAsia="Times New Roman" w:hAnsi="Times New Roman" w:cs="Times New Roman"/>
          <w:sz w:val="24"/>
          <w:szCs w:val="20"/>
        </w:rPr>
        <w:t xml:space="preserve"> </w:t>
      </w:r>
    </w:p>
    <w:p w14:paraId="66AB00BF" w14:textId="77777777" w:rsidR="00915863" w:rsidRPr="00915863" w:rsidRDefault="00915863" w:rsidP="00915863">
      <w:pPr>
        <w:suppressAutoHyphens/>
        <w:autoSpaceDN w:val="0"/>
        <w:spacing w:after="0" w:line="240" w:lineRule="auto"/>
        <w:textAlignment w:val="baseline"/>
        <w:rPr>
          <w:rFonts w:ascii="Times New Roman" w:eastAsia="MS Mincho" w:hAnsi="Times New Roman" w:cs="Times New Roman"/>
          <w:i/>
          <w:iCs/>
          <w:sz w:val="20"/>
          <w:szCs w:val="20"/>
        </w:rPr>
      </w:pPr>
      <w:r w:rsidRPr="00915863">
        <w:rPr>
          <w:rFonts w:ascii="Times New Roman" w:eastAsia="MS Mincho" w:hAnsi="Times New Roman" w:cs="Times New Roman"/>
          <w:i/>
          <w:iCs/>
          <w:sz w:val="20"/>
          <w:szCs w:val="20"/>
        </w:rPr>
        <w:t>Papunkčio pakeitimai:</w:t>
      </w:r>
    </w:p>
    <w:p w14:paraId="494886A3" w14:textId="77777777" w:rsidR="00915863" w:rsidRPr="00915863" w:rsidRDefault="00915863" w:rsidP="00915863">
      <w:pPr>
        <w:suppressAutoHyphens/>
        <w:autoSpaceDN w:val="0"/>
        <w:spacing w:after="0" w:line="240" w:lineRule="auto"/>
        <w:jc w:val="both"/>
        <w:textAlignment w:val="baseline"/>
        <w:rPr>
          <w:rFonts w:ascii="Times New Roman" w:eastAsia="Times New Roman" w:hAnsi="Times New Roman" w:cs="Times New Roman"/>
          <w:sz w:val="24"/>
          <w:szCs w:val="20"/>
        </w:rPr>
      </w:pPr>
      <w:r w:rsidRPr="00915863">
        <w:rPr>
          <w:rFonts w:ascii="Times New Roman" w:eastAsia="MS Mincho" w:hAnsi="Times New Roman" w:cs="Times New Roman"/>
          <w:i/>
          <w:iCs/>
          <w:sz w:val="20"/>
          <w:szCs w:val="20"/>
        </w:rPr>
        <w:t xml:space="preserve">Nr. </w:t>
      </w:r>
      <w:hyperlink r:id="rId13" w:history="1">
        <w:r w:rsidRPr="00915863">
          <w:rPr>
            <w:rFonts w:ascii="Times New Roman" w:eastAsia="MS Mincho" w:hAnsi="Times New Roman" w:cs="Times New Roman"/>
            <w:i/>
            <w:iCs/>
            <w:color w:val="0563C1"/>
            <w:sz w:val="20"/>
            <w:szCs w:val="20"/>
            <w:u w:val="single"/>
          </w:rPr>
          <w:t>T11-140</w:t>
        </w:r>
      </w:hyperlink>
      <w:r w:rsidRPr="00915863">
        <w:rPr>
          <w:rFonts w:ascii="Times New Roman" w:eastAsia="MS Mincho" w:hAnsi="Times New Roman" w:cs="Times New Roman"/>
          <w:i/>
          <w:iCs/>
          <w:sz w:val="20"/>
          <w:szCs w:val="20"/>
        </w:rPr>
        <w:t>, 2026-04-23, paskelbta TAR 2026-04-23, i. k. 2026-06612</w:t>
      </w:r>
    </w:p>
    <w:p w14:paraId="7E620097" w14:textId="77777777" w:rsidR="00915863" w:rsidRPr="00915863" w:rsidRDefault="00915863" w:rsidP="00915863">
      <w:pPr>
        <w:suppressAutoHyphens/>
        <w:autoSpaceDN w:val="0"/>
        <w:spacing w:after="0" w:line="240" w:lineRule="auto"/>
        <w:textAlignment w:val="baseline"/>
        <w:rPr>
          <w:rFonts w:ascii="Times New Roman" w:eastAsia="Times New Roman" w:hAnsi="Times New Roman" w:cs="Times New Roman"/>
          <w:sz w:val="24"/>
          <w:szCs w:val="20"/>
        </w:rPr>
      </w:pPr>
    </w:p>
    <w:p w14:paraId="10BD97D8" w14:textId="77777777" w:rsidR="00915863" w:rsidRPr="00915863" w:rsidRDefault="00915863" w:rsidP="00915863">
      <w:pPr>
        <w:tabs>
          <w:tab w:val="left" w:pos="993"/>
          <w:tab w:val="left" w:pos="1134"/>
          <w:tab w:val="left" w:pos="1418"/>
          <w:tab w:val="left" w:pos="1701"/>
          <w:tab w:val="left" w:pos="1985"/>
        </w:tabs>
        <w:suppressAutoHyphens/>
        <w:autoSpaceDN w:val="0"/>
        <w:spacing w:after="0" w:line="240" w:lineRule="auto"/>
        <w:ind w:firstLine="1134"/>
        <w:jc w:val="both"/>
        <w:textAlignment w:val="baseline"/>
        <w:rPr>
          <w:rFonts w:ascii="Times New Roman" w:eastAsia="Times New Roman" w:hAnsi="Times New Roman" w:cs="Times New Roman"/>
          <w:sz w:val="24"/>
          <w:szCs w:val="20"/>
        </w:rPr>
      </w:pPr>
      <w:r w:rsidRPr="00915863">
        <w:rPr>
          <w:rFonts w:ascii="Times New Roman" w:eastAsia="Times New Roman" w:hAnsi="Times New Roman" w:cs="Times New Roman"/>
          <w:sz w:val="24"/>
          <w:szCs w:val="24"/>
        </w:rPr>
        <w:t>17.2. kartu su prašymu pateikiamas suvestinis dokumentų sąrašas (2 priedas) su darbų arba paslaugų atlikimo sutarčių, sąmatų, sąskaitų faktūrų ir atsiskaitymą patvirtinančių dokumentų patvirtintos kopijos;</w:t>
      </w:r>
    </w:p>
    <w:p w14:paraId="5476FE07" w14:textId="77777777" w:rsidR="00915863" w:rsidRPr="00915863" w:rsidRDefault="00915863" w:rsidP="00915863">
      <w:pPr>
        <w:tabs>
          <w:tab w:val="left" w:pos="993"/>
          <w:tab w:val="left" w:pos="1134"/>
          <w:tab w:val="left" w:pos="1418"/>
          <w:tab w:val="left" w:pos="1701"/>
          <w:tab w:val="left" w:pos="1843"/>
          <w:tab w:val="left" w:pos="1985"/>
        </w:tabs>
        <w:suppressAutoHyphens/>
        <w:autoSpaceDN w:val="0"/>
        <w:spacing w:after="0" w:line="240" w:lineRule="auto"/>
        <w:ind w:left="1539" w:hanging="405"/>
        <w:jc w:val="both"/>
        <w:textAlignment w:val="baseline"/>
        <w:rPr>
          <w:rFonts w:ascii="Times New Roman" w:eastAsia="Times New Roman" w:hAnsi="Times New Roman" w:cs="Times New Roman"/>
          <w:sz w:val="24"/>
          <w:szCs w:val="20"/>
        </w:rPr>
      </w:pPr>
      <w:r w:rsidRPr="00915863">
        <w:rPr>
          <w:rFonts w:ascii="Times New Roman" w:eastAsia="Times New Roman" w:hAnsi="Times New Roman" w:cs="Times New Roman"/>
          <w:sz w:val="24"/>
          <w:szCs w:val="24"/>
        </w:rPr>
        <w:t>17.3. prašymai gauti kompensaciją pateikiami už einamaisiais metais atliktus darbus;</w:t>
      </w:r>
    </w:p>
    <w:p w14:paraId="73FC3419" w14:textId="77777777" w:rsidR="00915863" w:rsidRPr="00915863" w:rsidRDefault="00915863" w:rsidP="00915863">
      <w:pPr>
        <w:suppressAutoHyphens/>
        <w:autoSpaceDN w:val="0"/>
        <w:spacing w:after="0" w:line="276" w:lineRule="auto"/>
        <w:ind w:firstLine="1134"/>
        <w:textAlignment w:val="baseline"/>
        <w:rPr>
          <w:rFonts w:ascii="Times New Roman" w:eastAsia="Times New Roman" w:hAnsi="Times New Roman" w:cs="Times New Roman"/>
          <w:sz w:val="24"/>
          <w:szCs w:val="20"/>
        </w:rPr>
      </w:pPr>
      <w:r w:rsidRPr="00915863">
        <w:rPr>
          <w:rFonts w:ascii="Times New Roman" w:eastAsia="Times New Roman" w:hAnsi="Times New Roman" w:cs="Times New Roman"/>
          <w:sz w:val="24"/>
          <w:szCs w:val="24"/>
          <w:lang w:eastAsia="lt-LT"/>
        </w:rPr>
        <w:t>17.4. bendrijos registravimo pažymėjimo ir įstatų patvirtintas kopijas;</w:t>
      </w:r>
      <w:r w:rsidRPr="00915863">
        <w:rPr>
          <w:rFonts w:ascii="Times New Roman" w:eastAsia="Times New Roman" w:hAnsi="Times New Roman" w:cs="Times New Roman"/>
          <w:sz w:val="24"/>
          <w:szCs w:val="20"/>
        </w:rPr>
        <w:t xml:space="preserve"> </w:t>
      </w:r>
    </w:p>
    <w:p w14:paraId="2D678FF4" w14:textId="77777777" w:rsidR="00915863" w:rsidRPr="00915863" w:rsidRDefault="00915863" w:rsidP="00915863">
      <w:pPr>
        <w:suppressAutoHyphens/>
        <w:autoSpaceDN w:val="0"/>
        <w:spacing w:after="0" w:line="240" w:lineRule="auto"/>
        <w:textAlignment w:val="baseline"/>
        <w:rPr>
          <w:rFonts w:ascii="Times New Roman" w:eastAsia="MS Mincho" w:hAnsi="Times New Roman" w:cs="Times New Roman"/>
          <w:i/>
          <w:iCs/>
          <w:sz w:val="20"/>
          <w:szCs w:val="20"/>
        </w:rPr>
      </w:pPr>
      <w:r w:rsidRPr="00915863">
        <w:rPr>
          <w:rFonts w:ascii="Times New Roman" w:eastAsia="MS Mincho" w:hAnsi="Times New Roman" w:cs="Times New Roman"/>
          <w:i/>
          <w:iCs/>
          <w:sz w:val="20"/>
          <w:szCs w:val="20"/>
        </w:rPr>
        <w:t>Papildyta papunkčiu:</w:t>
      </w:r>
    </w:p>
    <w:p w14:paraId="790A5AA1" w14:textId="77777777" w:rsidR="00915863" w:rsidRPr="00915863" w:rsidRDefault="00915863" w:rsidP="00915863">
      <w:pPr>
        <w:suppressAutoHyphens/>
        <w:autoSpaceDN w:val="0"/>
        <w:spacing w:after="0" w:line="240" w:lineRule="auto"/>
        <w:jc w:val="both"/>
        <w:textAlignment w:val="baseline"/>
        <w:rPr>
          <w:rFonts w:ascii="Times New Roman" w:eastAsia="Times New Roman" w:hAnsi="Times New Roman" w:cs="Times New Roman"/>
          <w:sz w:val="24"/>
          <w:szCs w:val="20"/>
        </w:rPr>
      </w:pPr>
      <w:r w:rsidRPr="00915863">
        <w:rPr>
          <w:rFonts w:ascii="Times New Roman" w:eastAsia="MS Mincho" w:hAnsi="Times New Roman" w:cs="Times New Roman"/>
          <w:i/>
          <w:iCs/>
          <w:sz w:val="20"/>
          <w:szCs w:val="20"/>
        </w:rPr>
        <w:t xml:space="preserve">Nr. </w:t>
      </w:r>
      <w:hyperlink r:id="rId14" w:history="1">
        <w:r w:rsidRPr="00915863">
          <w:rPr>
            <w:rFonts w:ascii="Times New Roman" w:eastAsia="MS Mincho" w:hAnsi="Times New Roman" w:cs="Times New Roman"/>
            <w:i/>
            <w:iCs/>
            <w:color w:val="0563C1"/>
            <w:sz w:val="20"/>
            <w:szCs w:val="20"/>
            <w:u w:val="single"/>
          </w:rPr>
          <w:t>T11-140</w:t>
        </w:r>
      </w:hyperlink>
      <w:r w:rsidRPr="00915863">
        <w:rPr>
          <w:rFonts w:ascii="Times New Roman" w:eastAsia="MS Mincho" w:hAnsi="Times New Roman" w:cs="Times New Roman"/>
          <w:i/>
          <w:iCs/>
          <w:sz w:val="20"/>
          <w:szCs w:val="20"/>
        </w:rPr>
        <w:t>, 2026-04-23, paskelbta TAR 2026-04-23, i. k. 2026-06612</w:t>
      </w:r>
    </w:p>
    <w:p w14:paraId="1D43CE46" w14:textId="77777777" w:rsidR="00915863" w:rsidRPr="00915863" w:rsidRDefault="00915863" w:rsidP="00915863">
      <w:pPr>
        <w:suppressAutoHyphens/>
        <w:autoSpaceDN w:val="0"/>
        <w:spacing w:after="0" w:line="240" w:lineRule="auto"/>
        <w:textAlignment w:val="baseline"/>
        <w:rPr>
          <w:rFonts w:ascii="Times New Roman" w:eastAsia="Times New Roman" w:hAnsi="Times New Roman" w:cs="Times New Roman"/>
          <w:sz w:val="24"/>
          <w:szCs w:val="20"/>
        </w:rPr>
      </w:pPr>
    </w:p>
    <w:p w14:paraId="4D4D099A" w14:textId="77777777" w:rsidR="00915863" w:rsidRPr="00915863" w:rsidRDefault="00915863" w:rsidP="00915863">
      <w:pPr>
        <w:suppressAutoHyphens/>
        <w:autoSpaceDN w:val="0"/>
        <w:spacing w:after="0" w:line="240" w:lineRule="auto"/>
        <w:ind w:firstLine="1134"/>
        <w:jc w:val="both"/>
        <w:textAlignment w:val="baseline"/>
        <w:rPr>
          <w:rFonts w:ascii="Times New Roman" w:eastAsia="Times New Roman" w:hAnsi="Times New Roman" w:cs="Times New Roman"/>
          <w:sz w:val="24"/>
          <w:szCs w:val="20"/>
        </w:rPr>
      </w:pPr>
      <w:r w:rsidRPr="00915863">
        <w:rPr>
          <w:rFonts w:ascii="Times New Roman" w:eastAsia="Times New Roman" w:hAnsi="Times New Roman" w:cs="Times New Roman"/>
          <w:sz w:val="24"/>
          <w:szCs w:val="24"/>
          <w:lang w:eastAsia="lt-LT"/>
        </w:rPr>
        <w:t>17.5. pažymas iš Valstybinės mokesčių inspekcijos ir Valstybinio socialinio draudimo fondo valdybos apie atsiskaitymą su biudžetu, kad Bendrija neskolinga valstybei.</w:t>
      </w:r>
      <w:r w:rsidRPr="00915863">
        <w:rPr>
          <w:rFonts w:ascii="Times New Roman" w:eastAsia="Times New Roman" w:hAnsi="Times New Roman" w:cs="Times New Roman"/>
          <w:sz w:val="24"/>
          <w:szCs w:val="20"/>
        </w:rPr>
        <w:t xml:space="preserve"> </w:t>
      </w:r>
    </w:p>
    <w:p w14:paraId="1F763F4D" w14:textId="77777777" w:rsidR="00915863" w:rsidRPr="00915863" w:rsidRDefault="00915863" w:rsidP="00915863">
      <w:pPr>
        <w:suppressAutoHyphens/>
        <w:autoSpaceDN w:val="0"/>
        <w:spacing w:after="0" w:line="240" w:lineRule="auto"/>
        <w:textAlignment w:val="baseline"/>
        <w:rPr>
          <w:rFonts w:ascii="Times New Roman" w:eastAsia="MS Mincho" w:hAnsi="Times New Roman" w:cs="Times New Roman"/>
          <w:i/>
          <w:iCs/>
          <w:sz w:val="20"/>
          <w:szCs w:val="20"/>
        </w:rPr>
      </w:pPr>
      <w:r w:rsidRPr="00915863">
        <w:rPr>
          <w:rFonts w:ascii="Times New Roman" w:eastAsia="MS Mincho" w:hAnsi="Times New Roman" w:cs="Times New Roman"/>
          <w:i/>
          <w:iCs/>
          <w:sz w:val="20"/>
          <w:szCs w:val="20"/>
        </w:rPr>
        <w:t>Papildyta papunkčiu:</w:t>
      </w:r>
    </w:p>
    <w:p w14:paraId="16672519" w14:textId="77777777" w:rsidR="00915863" w:rsidRPr="00915863" w:rsidRDefault="00915863" w:rsidP="00915863">
      <w:pPr>
        <w:suppressAutoHyphens/>
        <w:autoSpaceDN w:val="0"/>
        <w:spacing w:after="0" w:line="240" w:lineRule="auto"/>
        <w:jc w:val="both"/>
        <w:textAlignment w:val="baseline"/>
        <w:rPr>
          <w:rFonts w:ascii="Times New Roman" w:eastAsia="Times New Roman" w:hAnsi="Times New Roman" w:cs="Times New Roman"/>
          <w:sz w:val="24"/>
          <w:szCs w:val="20"/>
        </w:rPr>
      </w:pPr>
      <w:r w:rsidRPr="00915863">
        <w:rPr>
          <w:rFonts w:ascii="Times New Roman" w:eastAsia="MS Mincho" w:hAnsi="Times New Roman" w:cs="Times New Roman"/>
          <w:i/>
          <w:iCs/>
          <w:sz w:val="20"/>
          <w:szCs w:val="20"/>
        </w:rPr>
        <w:t xml:space="preserve">Nr. </w:t>
      </w:r>
      <w:hyperlink r:id="rId15" w:history="1">
        <w:r w:rsidRPr="00915863">
          <w:rPr>
            <w:rFonts w:ascii="Times New Roman" w:eastAsia="MS Mincho" w:hAnsi="Times New Roman" w:cs="Times New Roman"/>
            <w:i/>
            <w:iCs/>
            <w:color w:val="0563C1"/>
            <w:sz w:val="20"/>
            <w:szCs w:val="20"/>
            <w:u w:val="single"/>
          </w:rPr>
          <w:t>T11-140</w:t>
        </w:r>
      </w:hyperlink>
      <w:r w:rsidRPr="00915863">
        <w:rPr>
          <w:rFonts w:ascii="Times New Roman" w:eastAsia="MS Mincho" w:hAnsi="Times New Roman" w:cs="Times New Roman"/>
          <w:i/>
          <w:iCs/>
          <w:sz w:val="20"/>
          <w:szCs w:val="20"/>
        </w:rPr>
        <w:t>, 2026-04-23, paskelbta TAR 2026-04-23, i. k. 2026-06612</w:t>
      </w:r>
    </w:p>
    <w:p w14:paraId="0E06E56F" w14:textId="77777777" w:rsidR="00915863" w:rsidRPr="00915863" w:rsidRDefault="00915863" w:rsidP="00915863">
      <w:pPr>
        <w:suppressAutoHyphens/>
        <w:autoSpaceDN w:val="0"/>
        <w:spacing w:after="0" w:line="240" w:lineRule="auto"/>
        <w:textAlignment w:val="baseline"/>
        <w:rPr>
          <w:rFonts w:ascii="Times New Roman" w:eastAsia="Times New Roman" w:hAnsi="Times New Roman" w:cs="Times New Roman"/>
          <w:sz w:val="24"/>
          <w:szCs w:val="20"/>
        </w:rPr>
      </w:pPr>
    </w:p>
    <w:p w14:paraId="399C9363" w14:textId="121C6263" w:rsidR="00915863" w:rsidRPr="00915863" w:rsidRDefault="00915863" w:rsidP="00915863">
      <w:pPr>
        <w:tabs>
          <w:tab w:val="left" w:pos="993"/>
          <w:tab w:val="left" w:pos="1134"/>
          <w:tab w:val="left" w:pos="1560"/>
          <w:tab w:val="left" w:pos="1843"/>
          <w:tab w:val="left" w:pos="1985"/>
        </w:tabs>
        <w:suppressAutoHyphens/>
        <w:autoSpaceDN w:val="0"/>
        <w:spacing w:after="0" w:line="240" w:lineRule="auto"/>
        <w:ind w:firstLine="1134"/>
        <w:jc w:val="both"/>
        <w:textAlignment w:val="baseline"/>
        <w:rPr>
          <w:rFonts w:ascii="Times New Roman" w:eastAsia="Times New Roman" w:hAnsi="Times New Roman" w:cs="Times New Roman"/>
          <w:sz w:val="24"/>
          <w:szCs w:val="20"/>
        </w:rPr>
      </w:pPr>
      <w:r w:rsidRPr="00915863">
        <w:rPr>
          <w:rFonts w:ascii="Times New Roman" w:eastAsia="Times New Roman" w:hAnsi="Times New Roman" w:cs="Times New Roman"/>
          <w:sz w:val="24"/>
          <w:szCs w:val="24"/>
        </w:rPr>
        <w:t>18.  Programos vertinimo komisija į posėdžius gali kviesti prašymą pateikusių sodininkų bendrijų atstovus.</w:t>
      </w:r>
    </w:p>
    <w:p w14:paraId="46CF226B" w14:textId="77777777" w:rsidR="00915863" w:rsidRPr="00915863" w:rsidRDefault="00915863" w:rsidP="00915863">
      <w:pPr>
        <w:tabs>
          <w:tab w:val="left" w:pos="993"/>
          <w:tab w:val="left" w:pos="1134"/>
          <w:tab w:val="left" w:pos="1560"/>
          <w:tab w:val="left" w:pos="1843"/>
          <w:tab w:val="left" w:pos="1985"/>
        </w:tabs>
        <w:suppressAutoHyphens/>
        <w:autoSpaceDN w:val="0"/>
        <w:spacing w:after="0" w:line="240" w:lineRule="auto"/>
        <w:ind w:firstLine="1134"/>
        <w:jc w:val="both"/>
        <w:textAlignment w:val="baseline"/>
        <w:rPr>
          <w:rFonts w:ascii="Times New Roman" w:eastAsia="Times New Roman" w:hAnsi="Times New Roman" w:cs="Times New Roman"/>
          <w:sz w:val="24"/>
          <w:szCs w:val="20"/>
        </w:rPr>
      </w:pPr>
      <w:r w:rsidRPr="00915863">
        <w:rPr>
          <w:rFonts w:ascii="Times New Roman" w:eastAsia="Times New Roman" w:hAnsi="Times New Roman" w:cs="Times New Roman"/>
          <w:sz w:val="24"/>
          <w:szCs w:val="24"/>
        </w:rPr>
        <w:t>19. Komisija, gavusi visus reikiamus dokumentus, posėdyje apsvarsto pateiktą medžiagą ir priima nutarimą dėl siūlymo Direktoriui skirti dalinę kompensaciją bendrijai, siūlo kompensacijos dalį už atliktus ir bendrijos apmokėtus darbus. Direktorius, gavęs Komisijos siūlymą, savo įsakymu skiria kompensaciją arba priima motyvuotą atsisakymą skirti kompensaciją ir apie priimtą sprendimą informuoja bendriją raštu.</w:t>
      </w:r>
    </w:p>
    <w:p w14:paraId="13683A77" w14:textId="77777777" w:rsidR="00915863" w:rsidRPr="00915863" w:rsidRDefault="00915863" w:rsidP="00915863">
      <w:pPr>
        <w:tabs>
          <w:tab w:val="left" w:pos="993"/>
          <w:tab w:val="left" w:pos="1134"/>
          <w:tab w:val="left" w:pos="1560"/>
          <w:tab w:val="left" w:pos="1843"/>
          <w:tab w:val="left" w:pos="1985"/>
        </w:tabs>
        <w:suppressAutoHyphens/>
        <w:autoSpaceDN w:val="0"/>
        <w:spacing w:after="0" w:line="240" w:lineRule="auto"/>
        <w:ind w:firstLine="1134"/>
        <w:jc w:val="both"/>
        <w:textAlignment w:val="baseline"/>
        <w:rPr>
          <w:rFonts w:ascii="Times New Roman" w:eastAsia="Times New Roman" w:hAnsi="Times New Roman" w:cs="Times New Roman"/>
          <w:sz w:val="24"/>
          <w:szCs w:val="20"/>
        </w:rPr>
      </w:pPr>
      <w:r w:rsidRPr="00915863">
        <w:rPr>
          <w:rFonts w:ascii="Times New Roman" w:eastAsia="Times New Roman" w:hAnsi="Times New Roman" w:cs="Times New Roman"/>
          <w:sz w:val="24"/>
          <w:szCs w:val="24"/>
        </w:rPr>
        <w:t xml:space="preserve">20. Savivaldybės administracijos direktorius, vadovaudamasis Lietuvos Respublikos vietos savivaldos įstatymo 29 straipsnio 8 dalies 5 punktu, atsižvelgdamas į Programos lėšų kiekį bei Komisijos siūlymą, įsakymu priima sprendimą dėl Bendrijų išlaidų dalinio kompensavimo. Informacija apie paramos skyrimą per 10 darbo dienų skelbiama Savivaldybės interneto svetainėje </w:t>
      </w:r>
      <w:r w:rsidRPr="00915863">
        <w:rPr>
          <w:rFonts w:ascii="Times New Roman" w:eastAsia="Times New Roman" w:hAnsi="Times New Roman" w:cs="Times New Roman"/>
          <w:color w:val="0563C1"/>
          <w:sz w:val="24"/>
          <w:szCs w:val="24"/>
          <w:u w:val="single"/>
        </w:rPr>
        <w:t>www.klaipedos-r.lt</w:t>
      </w:r>
      <w:r w:rsidRPr="00915863">
        <w:rPr>
          <w:rFonts w:ascii="Times New Roman" w:eastAsia="Times New Roman" w:hAnsi="Times New Roman" w:cs="Times New Roman"/>
          <w:sz w:val="24"/>
          <w:szCs w:val="24"/>
        </w:rPr>
        <w:t xml:space="preserve"> ir pranešama Bendrijoms jų prašyme nurodytais kontaktais.</w:t>
      </w:r>
    </w:p>
    <w:p w14:paraId="2097A7AC" w14:textId="77777777" w:rsidR="00915863" w:rsidRPr="00915863" w:rsidRDefault="00915863" w:rsidP="00915863">
      <w:pPr>
        <w:tabs>
          <w:tab w:val="left" w:pos="993"/>
          <w:tab w:val="left" w:pos="1134"/>
          <w:tab w:val="left" w:pos="1560"/>
          <w:tab w:val="left" w:pos="1843"/>
          <w:tab w:val="left" w:pos="1985"/>
        </w:tabs>
        <w:suppressAutoHyphens/>
        <w:autoSpaceDN w:val="0"/>
        <w:spacing w:after="0" w:line="240" w:lineRule="auto"/>
        <w:ind w:firstLine="1134"/>
        <w:jc w:val="both"/>
        <w:textAlignment w:val="baseline"/>
        <w:rPr>
          <w:rFonts w:ascii="Times New Roman" w:eastAsia="Times New Roman" w:hAnsi="Times New Roman" w:cs="Times New Roman"/>
          <w:sz w:val="24"/>
          <w:szCs w:val="20"/>
        </w:rPr>
      </w:pPr>
      <w:r w:rsidRPr="00915863">
        <w:rPr>
          <w:rFonts w:ascii="Times New Roman" w:eastAsia="Times New Roman" w:hAnsi="Times New Roman" w:cs="Times New Roman"/>
          <w:sz w:val="24"/>
          <w:szCs w:val="24"/>
        </w:rPr>
        <w:t>21. Pagal Direktoriaus įsakymu priimtą sprendimą dėl Bendrijai išlaidų dalinio kompensavimo skirtos paramos, lėšos išmokamos per 10 darbo dienų po to, kai Bendrija pateikia prašymą  išmokėti skirtą paramos sumą  (3 priedas) ir pareiškėjo duomenų anketą (4 priedas).</w:t>
      </w:r>
    </w:p>
    <w:p w14:paraId="75082D0D" w14:textId="77777777" w:rsidR="00915863" w:rsidRPr="00915863" w:rsidRDefault="00915863" w:rsidP="00915863">
      <w:pPr>
        <w:tabs>
          <w:tab w:val="left" w:pos="993"/>
          <w:tab w:val="left" w:pos="1134"/>
          <w:tab w:val="left" w:pos="1560"/>
          <w:tab w:val="left" w:pos="1843"/>
          <w:tab w:val="left" w:pos="1985"/>
        </w:tabs>
        <w:suppressAutoHyphens/>
        <w:autoSpaceDN w:val="0"/>
        <w:spacing w:after="0" w:line="240" w:lineRule="auto"/>
        <w:jc w:val="both"/>
        <w:textAlignment w:val="baseline"/>
        <w:rPr>
          <w:rFonts w:ascii="Times New Roman" w:eastAsia="Times New Roman" w:hAnsi="Times New Roman" w:cs="Times New Roman"/>
          <w:sz w:val="24"/>
          <w:szCs w:val="20"/>
        </w:rPr>
      </w:pPr>
    </w:p>
    <w:p w14:paraId="55B53512" w14:textId="77777777" w:rsidR="00915863" w:rsidRPr="00915863" w:rsidRDefault="00915863" w:rsidP="00915863">
      <w:pPr>
        <w:tabs>
          <w:tab w:val="left" w:pos="426"/>
          <w:tab w:val="left" w:pos="1134"/>
        </w:tabs>
        <w:suppressAutoHyphens/>
        <w:autoSpaceDN w:val="0"/>
        <w:spacing w:after="0" w:line="254" w:lineRule="auto"/>
        <w:jc w:val="center"/>
        <w:textAlignment w:val="baseline"/>
        <w:rPr>
          <w:rFonts w:ascii="Times New Roman" w:eastAsia="Times New Roman" w:hAnsi="Times New Roman" w:cs="Times New Roman"/>
          <w:sz w:val="24"/>
          <w:szCs w:val="20"/>
        </w:rPr>
      </w:pPr>
      <w:r w:rsidRPr="00915863">
        <w:rPr>
          <w:rFonts w:ascii="Times New Roman" w:eastAsia="Times New Roman" w:hAnsi="Times New Roman" w:cs="Times New Roman"/>
          <w:b/>
          <w:sz w:val="24"/>
          <w:szCs w:val="24"/>
        </w:rPr>
        <w:t>VI SKYRIUS</w:t>
      </w:r>
    </w:p>
    <w:p w14:paraId="23C1DC5E" w14:textId="77777777" w:rsidR="00915863" w:rsidRPr="00915863" w:rsidRDefault="00915863" w:rsidP="00915863">
      <w:pPr>
        <w:tabs>
          <w:tab w:val="left" w:pos="993"/>
          <w:tab w:val="left" w:pos="1134"/>
          <w:tab w:val="left" w:pos="1560"/>
          <w:tab w:val="left" w:pos="1843"/>
          <w:tab w:val="left" w:pos="1985"/>
        </w:tabs>
        <w:suppressAutoHyphens/>
        <w:autoSpaceDN w:val="0"/>
        <w:spacing w:after="0" w:line="240" w:lineRule="auto"/>
        <w:jc w:val="center"/>
        <w:textAlignment w:val="baseline"/>
        <w:rPr>
          <w:rFonts w:ascii="Times New Roman" w:eastAsia="Times New Roman" w:hAnsi="Times New Roman" w:cs="Times New Roman"/>
          <w:sz w:val="24"/>
          <w:szCs w:val="20"/>
        </w:rPr>
      </w:pPr>
      <w:r w:rsidRPr="00915863">
        <w:rPr>
          <w:rFonts w:ascii="Times New Roman" w:eastAsia="Times New Roman" w:hAnsi="Times New Roman" w:cs="Times New Roman"/>
          <w:b/>
          <w:sz w:val="24"/>
          <w:szCs w:val="24"/>
        </w:rPr>
        <w:t>PROGRAMOS KONTROLĖ</w:t>
      </w:r>
    </w:p>
    <w:p w14:paraId="5F2FBA0B" w14:textId="77777777" w:rsidR="00915863" w:rsidRPr="00915863" w:rsidRDefault="00915863" w:rsidP="00915863">
      <w:pPr>
        <w:tabs>
          <w:tab w:val="left" w:pos="993"/>
          <w:tab w:val="left" w:pos="1134"/>
          <w:tab w:val="left" w:pos="1560"/>
          <w:tab w:val="left" w:pos="1843"/>
          <w:tab w:val="left" w:pos="1985"/>
        </w:tabs>
        <w:suppressAutoHyphens/>
        <w:autoSpaceDN w:val="0"/>
        <w:spacing w:after="0" w:line="240" w:lineRule="auto"/>
        <w:ind w:left="1430"/>
        <w:textAlignment w:val="baseline"/>
        <w:rPr>
          <w:rFonts w:ascii="Times New Roman" w:eastAsia="Times New Roman" w:hAnsi="Times New Roman" w:cs="Times New Roman"/>
          <w:bCs/>
          <w:sz w:val="24"/>
          <w:szCs w:val="24"/>
        </w:rPr>
      </w:pPr>
    </w:p>
    <w:p w14:paraId="4501252B" w14:textId="77777777" w:rsidR="00915863" w:rsidRPr="00915863" w:rsidRDefault="00915863" w:rsidP="00915863">
      <w:pPr>
        <w:tabs>
          <w:tab w:val="left" w:pos="993"/>
          <w:tab w:val="left" w:pos="1134"/>
          <w:tab w:val="left" w:pos="1560"/>
          <w:tab w:val="left" w:pos="1843"/>
          <w:tab w:val="left" w:pos="1985"/>
        </w:tabs>
        <w:suppressAutoHyphens/>
        <w:autoSpaceDN w:val="0"/>
        <w:spacing w:after="0" w:line="240" w:lineRule="auto"/>
        <w:ind w:left="1494" w:hanging="360"/>
        <w:jc w:val="both"/>
        <w:textAlignment w:val="baseline"/>
        <w:rPr>
          <w:rFonts w:ascii="Times New Roman" w:eastAsia="Times New Roman" w:hAnsi="Times New Roman" w:cs="Times New Roman"/>
          <w:sz w:val="24"/>
          <w:szCs w:val="20"/>
        </w:rPr>
      </w:pPr>
      <w:r w:rsidRPr="00915863">
        <w:rPr>
          <w:rFonts w:ascii="Times New Roman" w:eastAsia="Times New Roman" w:hAnsi="Times New Roman" w:cs="Times New Roman"/>
          <w:sz w:val="24"/>
          <w:szCs w:val="24"/>
        </w:rPr>
        <w:t>22. Programos apskaitą tvarko Savivaldybės administracijos Centrinė buhalterija.</w:t>
      </w:r>
    </w:p>
    <w:p w14:paraId="57FBAF0C" w14:textId="77777777" w:rsidR="00915863" w:rsidRPr="00915863" w:rsidRDefault="00915863" w:rsidP="00915863">
      <w:pPr>
        <w:tabs>
          <w:tab w:val="left" w:pos="993"/>
          <w:tab w:val="left" w:pos="1134"/>
          <w:tab w:val="left" w:pos="1560"/>
          <w:tab w:val="left" w:pos="1843"/>
          <w:tab w:val="left" w:pos="1985"/>
        </w:tabs>
        <w:suppressAutoHyphens/>
        <w:autoSpaceDN w:val="0"/>
        <w:spacing w:after="0" w:line="240" w:lineRule="auto"/>
        <w:ind w:left="1494" w:hanging="360"/>
        <w:jc w:val="both"/>
        <w:textAlignment w:val="baseline"/>
        <w:rPr>
          <w:rFonts w:ascii="Times New Roman" w:eastAsia="Times New Roman" w:hAnsi="Times New Roman" w:cs="Times New Roman"/>
          <w:sz w:val="24"/>
          <w:szCs w:val="20"/>
        </w:rPr>
      </w:pPr>
      <w:r w:rsidRPr="00915863">
        <w:rPr>
          <w:rFonts w:ascii="Times New Roman" w:eastAsia="Times New Roman" w:hAnsi="Times New Roman" w:cs="Times New Roman"/>
          <w:sz w:val="24"/>
          <w:szCs w:val="24"/>
        </w:rPr>
        <w:t>23. Už dalinės kompensacijos lėšų tikslingą panaudojimą atsako paramos gavėjas.</w:t>
      </w:r>
    </w:p>
    <w:p w14:paraId="6D7743B0" w14:textId="77777777" w:rsidR="00915863" w:rsidRPr="00915863" w:rsidRDefault="00915863" w:rsidP="00915863">
      <w:pPr>
        <w:tabs>
          <w:tab w:val="left" w:pos="993"/>
          <w:tab w:val="left" w:pos="1134"/>
          <w:tab w:val="left" w:pos="1560"/>
          <w:tab w:val="left" w:pos="1843"/>
          <w:tab w:val="left" w:pos="1985"/>
        </w:tabs>
        <w:suppressAutoHyphens/>
        <w:autoSpaceDN w:val="0"/>
        <w:spacing w:after="0" w:line="240" w:lineRule="auto"/>
        <w:ind w:firstLine="1134"/>
        <w:jc w:val="both"/>
        <w:textAlignment w:val="baseline"/>
        <w:rPr>
          <w:rFonts w:ascii="Times New Roman" w:eastAsia="Times New Roman" w:hAnsi="Times New Roman" w:cs="Times New Roman"/>
          <w:sz w:val="24"/>
          <w:szCs w:val="20"/>
        </w:rPr>
      </w:pPr>
      <w:r w:rsidRPr="00915863">
        <w:rPr>
          <w:rFonts w:ascii="Times New Roman" w:eastAsia="Times New Roman" w:hAnsi="Times New Roman" w:cs="Times New Roman"/>
          <w:sz w:val="24"/>
          <w:szCs w:val="24"/>
        </w:rPr>
        <w:lastRenderedPageBreak/>
        <w:t>24. Paaiškėjus, kad skirta dalinė kompensacija buvo panaudota ne pagal paskirtį ar ji nebuvo panaudota sutartyje numatytomis sąlygomis arba laiku, kompensacijos gavėjas privalo lėšas grąžinti į savivaldybės biudžetą, to nepadarius, lėšos išieškomos teisės aktų nustatyta tvarka.</w:t>
      </w:r>
    </w:p>
    <w:p w14:paraId="136C9919" w14:textId="77777777" w:rsidR="00915863" w:rsidRPr="00915863" w:rsidRDefault="00915863" w:rsidP="00915863">
      <w:pPr>
        <w:tabs>
          <w:tab w:val="left" w:pos="993"/>
          <w:tab w:val="left" w:pos="1134"/>
          <w:tab w:val="left" w:pos="1560"/>
          <w:tab w:val="left" w:pos="1843"/>
          <w:tab w:val="left" w:pos="1985"/>
        </w:tabs>
        <w:suppressAutoHyphens/>
        <w:autoSpaceDN w:val="0"/>
        <w:spacing w:after="0" w:line="240" w:lineRule="auto"/>
        <w:ind w:firstLine="1134"/>
        <w:jc w:val="both"/>
        <w:textAlignment w:val="baseline"/>
        <w:rPr>
          <w:rFonts w:ascii="Times New Roman" w:eastAsia="Times New Roman" w:hAnsi="Times New Roman" w:cs="Times New Roman"/>
          <w:sz w:val="24"/>
          <w:szCs w:val="20"/>
        </w:rPr>
      </w:pPr>
      <w:r w:rsidRPr="00915863">
        <w:rPr>
          <w:rFonts w:ascii="Times New Roman" w:eastAsia="Times New Roman" w:hAnsi="Times New Roman" w:cs="Times New Roman"/>
          <w:sz w:val="24"/>
          <w:szCs w:val="24"/>
        </w:rPr>
        <w:t>25. Komisija kiekvienais metais iki gegužės mėnesio 1 dienos už praėjusių metų darbą atsiskaito Savivaldybės tarybai.</w:t>
      </w:r>
    </w:p>
    <w:p w14:paraId="483A05C2" w14:textId="77777777" w:rsidR="00915863" w:rsidRPr="00915863" w:rsidRDefault="00915863" w:rsidP="00915863">
      <w:pPr>
        <w:tabs>
          <w:tab w:val="left" w:pos="993"/>
          <w:tab w:val="left" w:pos="1134"/>
          <w:tab w:val="left" w:pos="1560"/>
          <w:tab w:val="left" w:pos="1843"/>
          <w:tab w:val="left" w:pos="1985"/>
        </w:tabs>
        <w:suppressAutoHyphens/>
        <w:autoSpaceDN w:val="0"/>
        <w:spacing w:after="0" w:line="240" w:lineRule="auto"/>
        <w:ind w:firstLine="1134"/>
        <w:jc w:val="both"/>
        <w:textAlignment w:val="baseline"/>
        <w:rPr>
          <w:rFonts w:ascii="Times New Roman" w:eastAsia="Times New Roman" w:hAnsi="Times New Roman" w:cs="Times New Roman"/>
          <w:sz w:val="24"/>
          <w:szCs w:val="20"/>
        </w:rPr>
      </w:pPr>
      <w:r w:rsidRPr="00915863">
        <w:rPr>
          <w:rFonts w:ascii="Times New Roman" w:eastAsia="Times New Roman" w:hAnsi="Times New Roman" w:cs="Times New Roman"/>
          <w:sz w:val="24"/>
          <w:szCs w:val="24"/>
        </w:rPr>
        <w:t>26. Programos kontrolę vykdo Direktoriaus paskirtas savivaldybės administracijos darbuotojas. Programos lėšų panaudojimo auditą atlieka Kontrolės ir audito tarnyba ir/arba Centralizuotas vidaus audito skyrius.</w:t>
      </w:r>
    </w:p>
    <w:p w14:paraId="74FBCDB9" w14:textId="77777777" w:rsidR="00915863" w:rsidRPr="00915863" w:rsidRDefault="00915863" w:rsidP="00915863">
      <w:pPr>
        <w:tabs>
          <w:tab w:val="left" w:pos="851"/>
          <w:tab w:val="left" w:pos="1560"/>
          <w:tab w:val="left" w:pos="1843"/>
          <w:tab w:val="left" w:pos="1985"/>
        </w:tabs>
        <w:suppressAutoHyphens/>
        <w:autoSpaceDN w:val="0"/>
        <w:spacing w:after="0" w:line="240" w:lineRule="auto"/>
        <w:ind w:firstLine="851"/>
        <w:jc w:val="center"/>
        <w:textAlignment w:val="baseline"/>
        <w:rPr>
          <w:rFonts w:ascii="Times New Roman" w:eastAsia="Times New Roman" w:hAnsi="Times New Roman" w:cs="Times New Roman"/>
          <w:sz w:val="24"/>
          <w:szCs w:val="20"/>
        </w:rPr>
      </w:pPr>
    </w:p>
    <w:p w14:paraId="7B1021C6" w14:textId="77777777" w:rsidR="00915863" w:rsidRPr="00915863" w:rsidRDefault="00915863" w:rsidP="00915863">
      <w:pPr>
        <w:suppressAutoHyphens/>
        <w:autoSpaceDN w:val="0"/>
        <w:spacing w:after="0" w:line="240" w:lineRule="auto"/>
        <w:jc w:val="center"/>
        <w:textAlignment w:val="baseline"/>
        <w:rPr>
          <w:rFonts w:ascii="Times New Roman" w:eastAsia="Times New Roman" w:hAnsi="Times New Roman" w:cs="Times New Roman"/>
          <w:sz w:val="24"/>
          <w:szCs w:val="20"/>
        </w:rPr>
      </w:pPr>
      <w:r w:rsidRPr="00915863">
        <w:rPr>
          <w:rFonts w:ascii="Times New Roman" w:eastAsia="Times New Roman" w:hAnsi="Times New Roman" w:cs="Times New Roman"/>
          <w:b/>
          <w:sz w:val="24"/>
          <w:szCs w:val="24"/>
        </w:rPr>
        <w:t>VII SKYRIUS</w:t>
      </w:r>
    </w:p>
    <w:p w14:paraId="34EC949A" w14:textId="77777777" w:rsidR="00915863" w:rsidRPr="00915863" w:rsidRDefault="00915863" w:rsidP="00915863">
      <w:pPr>
        <w:tabs>
          <w:tab w:val="left" w:pos="1134"/>
          <w:tab w:val="left" w:pos="1560"/>
          <w:tab w:val="left" w:pos="1843"/>
          <w:tab w:val="left" w:pos="1985"/>
        </w:tabs>
        <w:suppressAutoHyphens/>
        <w:autoSpaceDN w:val="0"/>
        <w:spacing w:after="0" w:line="240" w:lineRule="auto"/>
        <w:jc w:val="center"/>
        <w:textAlignment w:val="baseline"/>
        <w:rPr>
          <w:rFonts w:ascii="Times New Roman" w:eastAsia="Times New Roman" w:hAnsi="Times New Roman" w:cs="Times New Roman"/>
          <w:sz w:val="24"/>
          <w:szCs w:val="20"/>
        </w:rPr>
      </w:pPr>
      <w:r w:rsidRPr="00915863">
        <w:rPr>
          <w:rFonts w:ascii="Times New Roman" w:eastAsia="Times New Roman" w:hAnsi="Times New Roman" w:cs="Times New Roman"/>
          <w:b/>
          <w:sz w:val="24"/>
          <w:szCs w:val="24"/>
        </w:rPr>
        <w:t>BAIGIAMOSIOS NUOSTATOS</w:t>
      </w:r>
    </w:p>
    <w:p w14:paraId="730DB288" w14:textId="77777777" w:rsidR="00915863" w:rsidRPr="00915863" w:rsidRDefault="00915863" w:rsidP="00915863">
      <w:pPr>
        <w:tabs>
          <w:tab w:val="left" w:pos="993"/>
          <w:tab w:val="left" w:pos="1134"/>
          <w:tab w:val="left" w:pos="1560"/>
          <w:tab w:val="left" w:pos="1843"/>
          <w:tab w:val="left" w:pos="1985"/>
        </w:tabs>
        <w:suppressAutoHyphens/>
        <w:autoSpaceDN w:val="0"/>
        <w:spacing w:after="0" w:line="240" w:lineRule="auto"/>
        <w:ind w:left="1134"/>
        <w:jc w:val="both"/>
        <w:textAlignment w:val="baseline"/>
        <w:rPr>
          <w:rFonts w:ascii="Times New Roman" w:eastAsia="Times New Roman" w:hAnsi="Times New Roman" w:cs="Times New Roman"/>
          <w:sz w:val="24"/>
          <w:szCs w:val="24"/>
        </w:rPr>
      </w:pPr>
    </w:p>
    <w:p w14:paraId="6F86FC65" w14:textId="77777777" w:rsidR="00915863" w:rsidRPr="00915863" w:rsidRDefault="00915863" w:rsidP="00915863">
      <w:pPr>
        <w:tabs>
          <w:tab w:val="left" w:pos="1134"/>
          <w:tab w:val="left" w:pos="1560"/>
          <w:tab w:val="left" w:pos="1985"/>
        </w:tabs>
        <w:suppressAutoHyphens/>
        <w:autoSpaceDN w:val="0"/>
        <w:spacing w:after="0" w:line="240" w:lineRule="auto"/>
        <w:ind w:firstLine="1134"/>
        <w:jc w:val="both"/>
        <w:textAlignment w:val="baseline"/>
        <w:rPr>
          <w:rFonts w:ascii="Times New Roman" w:eastAsia="Times New Roman" w:hAnsi="Times New Roman" w:cs="Times New Roman"/>
          <w:sz w:val="24"/>
          <w:szCs w:val="20"/>
        </w:rPr>
      </w:pPr>
      <w:r w:rsidRPr="00915863">
        <w:rPr>
          <w:rFonts w:ascii="Times New Roman" w:eastAsia="Times New Roman" w:hAnsi="Times New Roman" w:cs="Times New Roman"/>
          <w:sz w:val="24"/>
          <w:szCs w:val="24"/>
        </w:rPr>
        <w:t>27. Programos nuostatus tvirtina, keičia, papildo ar pripažįsta netekusiais galios Savivaldybės taryba.</w:t>
      </w:r>
    </w:p>
    <w:p w14:paraId="288DAB99" w14:textId="77777777" w:rsidR="00915863" w:rsidRPr="00915863" w:rsidRDefault="00915863" w:rsidP="00915863">
      <w:pPr>
        <w:suppressAutoHyphens/>
        <w:autoSpaceDN w:val="0"/>
        <w:spacing w:after="0" w:line="240" w:lineRule="auto"/>
        <w:jc w:val="both"/>
        <w:textAlignment w:val="baseline"/>
        <w:rPr>
          <w:rFonts w:ascii="Times New Roman" w:eastAsia="Times New Roman" w:hAnsi="Times New Roman" w:cs="Times New Roman"/>
          <w:b/>
          <w:sz w:val="20"/>
          <w:szCs w:val="20"/>
        </w:rPr>
      </w:pPr>
    </w:p>
    <w:p w14:paraId="5DFCDEA1" w14:textId="77777777" w:rsidR="00915863" w:rsidRPr="00915863" w:rsidRDefault="00915863" w:rsidP="00915863">
      <w:pPr>
        <w:suppressAutoHyphens/>
        <w:autoSpaceDN w:val="0"/>
        <w:spacing w:after="0" w:line="240" w:lineRule="auto"/>
        <w:jc w:val="both"/>
        <w:textAlignment w:val="baseline"/>
        <w:rPr>
          <w:rFonts w:ascii="Times New Roman" w:eastAsia="Times New Roman" w:hAnsi="Times New Roman" w:cs="Times New Roman"/>
          <w:b/>
          <w:sz w:val="20"/>
          <w:szCs w:val="20"/>
        </w:rPr>
      </w:pPr>
    </w:p>
    <w:p w14:paraId="48F59C5B" w14:textId="77777777" w:rsidR="00915863" w:rsidRPr="00915863" w:rsidRDefault="00915863" w:rsidP="00915863">
      <w:pPr>
        <w:suppressAutoHyphens/>
        <w:autoSpaceDN w:val="0"/>
        <w:spacing w:after="0" w:line="240" w:lineRule="auto"/>
        <w:jc w:val="both"/>
        <w:textAlignment w:val="baseline"/>
        <w:rPr>
          <w:rFonts w:ascii="Times New Roman" w:eastAsia="Times New Roman" w:hAnsi="Times New Roman" w:cs="Times New Roman"/>
          <w:sz w:val="24"/>
          <w:szCs w:val="20"/>
        </w:rPr>
      </w:pPr>
      <w:r w:rsidRPr="00915863">
        <w:rPr>
          <w:rFonts w:ascii="Times New Roman" w:eastAsia="Times New Roman" w:hAnsi="Times New Roman" w:cs="Times New Roman"/>
          <w:b/>
          <w:sz w:val="20"/>
          <w:szCs w:val="20"/>
        </w:rPr>
        <w:t>Pakeitimai:</w:t>
      </w:r>
    </w:p>
    <w:p w14:paraId="117C2F0B" w14:textId="77777777" w:rsidR="00915863" w:rsidRPr="00915863" w:rsidRDefault="00915863" w:rsidP="00915863">
      <w:pPr>
        <w:suppressAutoHyphens/>
        <w:autoSpaceDN w:val="0"/>
        <w:spacing w:after="0" w:line="240" w:lineRule="auto"/>
        <w:jc w:val="both"/>
        <w:textAlignment w:val="baseline"/>
        <w:rPr>
          <w:rFonts w:ascii="Times New Roman" w:eastAsia="Times New Roman" w:hAnsi="Times New Roman" w:cs="Times New Roman"/>
          <w:sz w:val="20"/>
          <w:szCs w:val="20"/>
        </w:rPr>
      </w:pPr>
    </w:p>
    <w:p w14:paraId="6425869F" w14:textId="77777777" w:rsidR="00915863" w:rsidRPr="00915863" w:rsidRDefault="00915863" w:rsidP="00915863">
      <w:pPr>
        <w:suppressAutoHyphens/>
        <w:autoSpaceDN w:val="0"/>
        <w:spacing w:after="0" w:line="240" w:lineRule="auto"/>
        <w:jc w:val="both"/>
        <w:textAlignment w:val="baseline"/>
        <w:rPr>
          <w:rFonts w:ascii="Times New Roman" w:eastAsia="Times New Roman" w:hAnsi="Times New Roman" w:cs="Times New Roman"/>
          <w:sz w:val="24"/>
          <w:szCs w:val="20"/>
        </w:rPr>
      </w:pPr>
      <w:r w:rsidRPr="00915863">
        <w:rPr>
          <w:rFonts w:ascii="Times New Roman" w:eastAsia="Times New Roman" w:hAnsi="Times New Roman" w:cs="Times New Roman"/>
          <w:sz w:val="20"/>
          <w:szCs w:val="20"/>
        </w:rPr>
        <w:t>1.</w:t>
      </w:r>
    </w:p>
    <w:p w14:paraId="0EAA627F" w14:textId="77777777" w:rsidR="00915863" w:rsidRPr="00915863" w:rsidRDefault="00915863" w:rsidP="00915863">
      <w:pPr>
        <w:suppressAutoHyphens/>
        <w:autoSpaceDN w:val="0"/>
        <w:spacing w:after="0" w:line="240" w:lineRule="auto"/>
        <w:jc w:val="both"/>
        <w:textAlignment w:val="baseline"/>
        <w:rPr>
          <w:rFonts w:ascii="Times New Roman" w:eastAsia="Times New Roman" w:hAnsi="Times New Roman" w:cs="Times New Roman"/>
          <w:sz w:val="24"/>
          <w:szCs w:val="20"/>
        </w:rPr>
      </w:pPr>
      <w:r w:rsidRPr="00915863">
        <w:rPr>
          <w:rFonts w:ascii="Times New Roman" w:eastAsia="Times New Roman" w:hAnsi="Times New Roman" w:cs="Times New Roman"/>
          <w:sz w:val="20"/>
          <w:szCs w:val="20"/>
        </w:rPr>
        <w:t>Klaipėdos rajono savivaldybės taryba, Sprendimas</w:t>
      </w:r>
    </w:p>
    <w:p w14:paraId="399168B8" w14:textId="77777777" w:rsidR="00915863" w:rsidRPr="00915863" w:rsidRDefault="00915863" w:rsidP="00915863">
      <w:pPr>
        <w:suppressAutoHyphens/>
        <w:autoSpaceDN w:val="0"/>
        <w:spacing w:after="0" w:line="240" w:lineRule="auto"/>
        <w:jc w:val="both"/>
        <w:textAlignment w:val="baseline"/>
        <w:rPr>
          <w:rFonts w:ascii="Times New Roman" w:eastAsia="Times New Roman" w:hAnsi="Times New Roman" w:cs="Times New Roman"/>
          <w:sz w:val="24"/>
          <w:szCs w:val="20"/>
        </w:rPr>
      </w:pPr>
      <w:r w:rsidRPr="00915863">
        <w:rPr>
          <w:rFonts w:ascii="Times New Roman" w:eastAsia="Times New Roman" w:hAnsi="Times New Roman" w:cs="Times New Roman"/>
          <w:sz w:val="20"/>
          <w:szCs w:val="20"/>
        </w:rPr>
        <w:t xml:space="preserve">Nr. </w:t>
      </w:r>
      <w:hyperlink r:id="rId16" w:history="1">
        <w:r w:rsidRPr="00915863">
          <w:rPr>
            <w:rFonts w:ascii="Times New Roman" w:eastAsia="MS Mincho" w:hAnsi="Times New Roman" w:cs="Times New Roman"/>
            <w:iCs/>
            <w:color w:val="0563C1"/>
            <w:sz w:val="20"/>
            <w:szCs w:val="20"/>
            <w:u w:val="single"/>
          </w:rPr>
          <w:t>T11-255</w:t>
        </w:r>
      </w:hyperlink>
      <w:r w:rsidRPr="00915863">
        <w:rPr>
          <w:rFonts w:ascii="Times New Roman" w:eastAsia="MS Mincho" w:hAnsi="Times New Roman" w:cs="Times New Roman"/>
          <w:iCs/>
          <w:sz w:val="20"/>
          <w:szCs w:val="20"/>
        </w:rPr>
        <w:t>, 2024-05-30, paskelbta TAR 2024-06-01, i. k. 2024-09971</w:t>
      </w:r>
    </w:p>
    <w:p w14:paraId="1A6B38BB" w14:textId="77777777" w:rsidR="00915863" w:rsidRPr="00915863" w:rsidRDefault="00915863" w:rsidP="00915863">
      <w:pPr>
        <w:suppressAutoHyphens/>
        <w:autoSpaceDN w:val="0"/>
        <w:spacing w:after="0" w:line="240" w:lineRule="auto"/>
        <w:jc w:val="both"/>
        <w:textAlignment w:val="baseline"/>
        <w:rPr>
          <w:rFonts w:ascii="Times New Roman" w:eastAsia="Times New Roman" w:hAnsi="Times New Roman" w:cs="Times New Roman"/>
          <w:sz w:val="24"/>
          <w:szCs w:val="20"/>
        </w:rPr>
      </w:pPr>
      <w:r w:rsidRPr="00915863">
        <w:rPr>
          <w:rFonts w:ascii="Times New Roman" w:eastAsia="Times New Roman" w:hAnsi="Times New Roman" w:cs="Times New Roman"/>
          <w:sz w:val="20"/>
          <w:szCs w:val="20"/>
        </w:rPr>
        <w:t>Dėl Klaipėdos rajono savivaldybės tarybos 2022 m. rugpjūčio 25 d. sprendimo Nr. T11-292  „Dėl Klaipėdos rajono sodininkų bendrijų specialiosios rėmimo programos nuostatų patvirtinimo“ pakeitimo</w:t>
      </w:r>
    </w:p>
    <w:p w14:paraId="1E6C2844" w14:textId="77777777" w:rsidR="00915863" w:rsidRPr="00915863" w:rsidRDefault="00915863" w:rsidP="00915863">
      <w:pPr>
        <w:suppressAutoHyphens/>
        <w:autoSpaceDN w:val="0"/>
        <w:spacing w:after="0" w:line="240" w:lineRule="auto"/>
        <w:jc w:val="both"/>
        <w:textAlignment w:val="baseline"/>
        <w:rPr>
          <w:rFonts w:ascii="Times New Roman" w:eastAsia="Times New Roman" w:hAnsi="Times New Roman" w:cs="Times New Roman"/>
          <w:sz w:val="20"/>
          <w:szCs w:val="20"/>
        </w:rPr>
      </w:pPr>
    </w:p>
    <w:p w14:paraId="3651735F" w14:textId="77777777" w:rsidR="00915863" w:rsidRPr="00915863" w:rsidRDefault="00915863" w:rsidP="00915863">
      <w:pPr>
        <w:suppressAutoHyphens/>
        <w:autoSpaceDN w:val="0"/>
        <w:spacing w:after="0" w:line="240" w:lineRule="auto"/>
        <w:jc w:val="both"/>
        <w:textAlignment w:val="baseline"/>
        <w:rPr>
          <w:rFonts w:ascii="Times New Roman" w:eastAsia="Times New Roman" w:hAnsi="Times New Roman" w:cs="Times New Roman"/>
          <w:sz w:val="24"/>
          <w:szCs w:val="20"/>
        </w:rPr>
      </w:pPr>
      <w:r w:rsidRPr="00915863">
        <w:rPr>
          <w:rFonts w:ascii="Times New Roman" w:eastAsia="Times New Roman" w:hAnsi="Times New Roman" w:cs="Times New Roman"/>
          <w:sz w:val="20"/>
          <w:szCs w:val="20"/>
        </w:rPr>
        <w:t>2.</w:t>
      </w:r>
    </w:p>
    <w:p w14:paraId="6DC3E5F7" w14:textId="77777777" w:rsidR="00915863" w:rsidRPr="00915863" w:rsidRDefault="00915863" w:rsidP="00915863">
      <w:pPr>
        <w:suppressAutoHyphens/>
        <w:autoSpaceDN w:val="0"/>
        <w:spacing w:after="0" w:line="240" w:lineRule="auto"/>
        <w:jc w:val="both"/>
        <w:textAlignment w:val="baseline"/>
        <w:rPr>
          <w:rFonts w:ascii="Times New Roman" w:eastAsia="Times New Roman" w:hAnsi="Times New Roman" w:cs="Times New Roman"/>
          <w:sz w:val="24"/>
          <w:szCs w:val="20"/>
        </w:rPr>
      </w:pPr>
      <w:r w:rsidRPr="00915863">
        <w:rPr>
          <w:rFonts w:ascii="Times New Roman" w:eastAsia="Times New Roman" w:hAnsi="Times New Roman" w:cs="Times New Roman"/>
          <w:sz w:val="20"/>
          <w:szCs w:val="20"/>
        </w:rPr>
        <w:t>Klaipėdos rajono savivaldybės taryba, Sprendimas</w:t>
      </w:r>
    </w:p>
    <w:p w14:paraId="0F5A287F" w14:textId="77777777" w:rsidR="00915863" w:rsidRPr="00915863" w:rsidRDefault="00915863" w:rsidP="00915863">
      <w:pPr>
        <w:suppressAutoHyphens/>
        <w:autoSpaceDN w:val="0"/>
        <w:spacing w:after="0" w:line="240" w:lineRule="auto"/>
        <w:jc w:val="both"/>
        <w:textAlignment w:val="baseline"/>
        <w:rPr>
          <w:rFonts w:ascii="Times New Roman" w:eastAsia="Times New Roman" w:hAnsi="Times New Roman" w:cs="Times New Roman"/>
          <w:sz w:val="24"/>
          <w:szCs w:val="20"/>
        </w:rPr>
      </w:pPr>
      <w:r w:rsidRPr="00915863">
        <w:rPr>
          <w:rFonts w:ascii="Times New Roman" w:eastAsia="Times New Roman" w:hAnsi="Times New Roman" w:cs="Times New Roman"/>
          <w:sz w:val="20"/>
          <w:szCs w:val="20"/>
        </w:rPr>
        <w:t xml:space="preserve">Nr. </w:t>
      </w:r>
      <w:hyperlink r:id="rId17" w:history="1">
        <w:r w:rsidRPr="00915863">
          <w:rPr>
            <w:rFonts w:ascii="Times New Roman" w:eastAsia="MS Mincho" w:hAnsi="Times New Roman" w:cs="Times New Roman"/>
            <w:iCs/>
            <w:color w:val="0563C1"/>
            <w:sz w:val="20"/>
            <w:szCs w:val="20"/>
            <w:u w:val="single"/>
          </w:rPr>
          <w:t>T11-140</w:t>
        </w:r>
      </w:hyperlink>
      <w:r w:rsidRPr="00915863">
        <w:rPr>
          <w:rFonts w:ascii="Times New Roman" w:eastAsia="MS Mincho" w:hAnsi="Times New Roman" w:cs="Times New Roman"/>
          <w:iCs/>
          <w:sz w:val="20"/>
          <w:szCs w:val="20"/>
        </w:rPr>
        <w:t>, 2026-04-23, paskelbta TAR 2026-04-23, i. k. 2026-06612</w:t>
      </w:r>
    </w:p>
    <w:p w14:paraId="10D05C0B" w14:textId="77777777" w:rsidR="00915863" w:rsidRPr="00915863" w:rsidRDefault="00915863" w:rsidP="00915863">
      <w:pPr>
        <w:suppressAutoHyphens/>
        <w:autoSpaceDN w:val="0"/>
        <w:spacing w:after="0" w:line="240" w:lineRule="auto"/>
        <w:jc w:val="both"/>
        <w:textAlignment w:val="baseline"/>
        <w:rPr>
          <w:rFonts w:ascii="Times New Roman" w:eastAsia="Times New Roman" w:hAnsi="Times New Roman" w:cs="Times New Roman"/>
          <w:sz w:val="24"/>
          <w:szCs w:val="20"/>
        </w:rPr>
      </w:pPr>
      <w:r w:rsidRPr="00915863">
        <w:rPr>
          <w:rFonts w:ascii="Times New Roman" w:eastAsia="Times New Roman" w:hAnsi="Times New Roman" w:cs="Times New Roman"/>
          <w:sz w:val="20"/>
          <w:szCs w:val="20"/>
        </w:rPr>
        <w:t>Dėl Klaipėdos rajono savivaldybės tarybos 2022 m. rugpjūčio 25 d. sprendimo Nr. T11-292 „Dėl Klaipėdos rajono sodininkų bendrijų specialiosios rėmimo programos nuostatų patvirtinimo“ pakeitimo</w:t>
      </w:r>
    </w:p>
    <w:p w14:paraId="2467C58C" w14:textId="77777777" w:rsidR="00915863" w:rsidRPr="00915863" w:rsidRDefault="00915863" w:rsidP="00915863">
      <w:pPr>
        <w:suppressAutoHyphens/>
        <w:autoSpaceDN w:val="0"/>
        <w:spacing w:after="0" w:line="240" w:lineRule="auto"/>
        <w:jc w:val="both"/>
        <w:textAlignment w:val="baseline"/>
        <w:rPr>
          <w:rFonts w:ascii="Times New Roman" w:eastAsia="Times New Roman" w:hAnsi="Times New Roman" w:cs="Times New Roman"/>
          <w:sz w:val="20"/>
          <w:szCs w:val="20"/>
        </w:rPr>
      </w:pPr>
    </w:p>
    <w:p w14:paraId="57BE62A2" w14:textId="77777777" w:rsidR="00DC3660" w:rsidRDefault="00DC3660" w:rsidP="004A2BEA">
      <w:pPr>
        <w:pStyle w:val="Betarp"/>
        <w:tabs>
          <w:tab w:val="left" w:pos="1134"/>
          <w:tab w:val="left" w:pos="1560"/>
          <w:tab w:val="left" w:pos="1985"/>
        </w:tabs>
        <w:ind w:left="1494"/>
        <w:jc w:val="both"/>
        <w:rPr>
          <w:rFonts w:ascii="Times New Roman" w:hAnsi="Times New Roman" w:cs="Times New Roman"/>
          <w:sz w:val="24"/>
          <w:szCs w:val="24"/>
        </w:rPr>
      </w:pPr>
    </w:p>
    <w:p w14:paraId="3DDACD93" w14:textId="77777777" w:rsidR="00DC3660" w:rsidRDefault="00DC3660" w:rsidP="004A2BEA">
      <w:pPr>
        <w:pStyle w:val="Betarp"/>
        <w:tabs>
          <w:tab w:val="left" w:pos="1134"/>
          <w:tab w:val="left" w:pos="1560"/>
          <w:tab w:val="left" w:pos="1985"/>
        </w:tabs>
        <w:ind w:left="1494"/>
        <w:jc w:val="both"/>
        <w:rPr>
          <w:rFonts w:ascii="Times New Roman" w:hAnsi="Times New Roman" w:cs="Times New Roman"/>
          <w:sz w:val="24"/>
          <w:szCs w:val="24"/>
        </w:rPr>
      </w:pPr>
    </w:p>
    <w:p w14:paraId="0E0D4963" w14:textId="77777777" w:rsidR="00DC3660" w:rsidRDefault="00DC3660" w:rsidP="004A2BEA">
      <w:pPr>
        <w:pStyle w:val="Betarp"/>
        <w:tabs>
          <w:tab w:val="left" w:pos="1134"/>
          <w:tab w:val="left" w:pos="1560"/>
          <w:tab w:val="left" w:pos="1985"/>
        </w:tabs>
        <w:ind w:left="1494"/>
        <w:jc w:val="both"/>
        <w:rPr>
          <w:rFonts w:ascii="Times New Roman" w:hAnsi="Times New Roman" w:cs="Times New Roman"/>
          <w:sz w:val="24"/>
          <w:szCs w:val="24"/>
        </w:rPr>
      </w:pPr>
    </w:p>
    <w:p w14:paraId="2EC50B4C" w14:textId="77777777" w:rsidR="00DC3660" w:rsidRDefault="00DC3660" w:rsidP="004A2BEA">
      <w:pPr>
        <w:pStyle w:val="Betarp"/>
        <w:tabs>
          <w:tab w:val="left" w:pos="1134"/>
          <w:tab w:val="left" w:pos="1560"/>
          <w:tab w:val="left" w:pos="1985"/>
        </w:tabs>
        <w:ind w:left="1494"/>
        <w:jc w:val="both"/>
        <w:rPr>
          <w:rFonts w:ascii="Times New Roman" w:hAnsi="Times New Roman" w:cs="Times New Roman"/>
          <w:sz w:val="24"/>
          <w:szCs w:val="24"/>
        </w:rPr>
      </w:pPr>
    </w:p>
    <w:p w14:paraId="584F1C27" w14:textId="77777777" w:rsidR="00DC3660" w:rsidRDefault="00DC3660" w:rsidP="004A2BEA">
      <w:pPr>
        <w:pStyle w:val="Betarp"/>
        <w:tabs>
          <w:tab w:val="left" w:pos="1134"/>
          <w:tab w:val="left" w:pos="1560"/>
          <w:tab w:val="left" w:pos="1985"/>
        </w:tabs>
        <w:ind w:left="1494"/>
        <w:jc w:val="both"/>
        <w:rPr>
          <w:rFonts w:ascii="Times New Roman" w:hAnsi="Times New Roman" w:cs="Times New Roman"/>
          <w:sz w:val="24"/>
          <w:szCs w:val="24"/>
        </w:rPr>
      </w:pPr>
    </w:p>
    <w:p w14:paraId="6DF7F130" w14:textId="77777777" w:rsidR="00DC3660" w:rsidRDefault="00DC3660" w:rsidP="004A2BEA">
      <w:pPr>
        <w:pStyle w:val="Betarp"/>
        <w:tabs>
          <w:tab w:val="left" w:pos="1134"/>
          <w:tab w:val="left" w:pos="1560"/>
          <w:tab w:val="left" w:pos="1985"/>
        </w:tabs>
        <w:ind w:left="1494"/>
        <w:jc w:val="both"/>
        <w:rPr>
          <w:rFonts w:ascii="Times New Roman" w:hAnsi="Times New Roman" w:cs="Times New Roman"/>
          <w:sz w:val="24"/>
          <w:szCs w:val="24"/>
        </w:rPr>
      </w:pPr>
    </w:p>
    <w:p w14:paraId="7274EAA4" w14:textId="77777777" w:rsidR="00915863" w:rsidRDefault="00915863">
      <w:pP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br w:type="page"/>
      </w:r>
    </w:p>
    <w:p w14:paraId="07157D51" w14:textId="137B0B80" w:rsidR="00DC3660" w:rsidRDefault="00DC3660" w:rsidP="00DC3660">
      <w:pPr>
        <w:spacing w:after="0" w:line="240" w:lineRule="auto"/>
        <w:ind w:firstLine="5529"/>
        <w:rPr>
          <w:rFonts w:ascii="Times New Roman" w:eastAsia="Times New Roman" w:hAnsi="Times New Roman" w:cs="Times New Roman"/>
          <w:color w:val="000000"/>
          <w:sz w:val="24"/>
          <w:szCs w:val="24"/>
          <w:lang w:eastAsia="lt-LT"/>
        </w:rPr>
      </w:pPr>
      <w:r w:rsidRPr="007E0D16">
        <w:rPr>
          <w:rFonts w:ascii="Times New Roman" w:eastAsia="Times New Roman" w:hAnsi="Times New Roman" w:cs="Times New Roman"/>
          <w:color w:val="000000"/>
          <w:sz w:val="24"/>
          <w:szCs w:val="24"/>
          <w:lang w:eastAsia="lt-LT"/>
        </w:rPr>
        <w:lastRenderedPageBreak/>
        <w:t>Klaipėdos rajono sodininkų bendrijų</w:t>
      </w:r>
    </w:p>
    <w:p w14:paraId="5E753838" w14:textId="77777777" w:rsidR="00DC3660" w:rsidRDefault="00DC3660" w:rsidP="00DC3660">
      <w:pPr>
        <w:spacing w:after="0" w:line="240" w:lineRule="auto"/>
        <w:ind w:firstLine="5529"/>
        <w:rPr>
          <w:rFonts w:ascii="Times New Roman" w:eastAsia="Times New Roman" w:hAnsi="Times New Roman" w:cs="Times New Roman"/>
          <w:color w:val="000000"/>
          <w:sz w:val="24"/>
          <w:szCs w:val="24"/>
          <w:lang w:eastAsia="lt-LT"/>
        </w:rPr>
      </w:pPr>
      <w:r w:rsidRPr="00B73A64">
        <w:rPr>
          <w:rFonts w:ascii="Times New Roman" w:eastAsia="Times New Roman" w:hAnsi="Times New Roman" w:cs="Times New Roman"/>
          <w:color w:val="000000"/>
          <w:sz w:val="24"/>
          <w:szCs w:val="24"/>
          <w:lang w:eastAsia="lt-LT"/>
        </w:rPr>
        <w:t xml:space="preserve">specialiosios rėmimo </w:t>
      </w:r>
      <w:r w:rsidRPr="007E0D16">
        <w:rPr>
          <w:rFonts w:ascii="Times New Roman" w:eastAsia="Times New Roman" w:hAnsi="Times New Roman" w:cs="Times New Roman"/>
          <w:color w:val="000000"/>
          <w:sz w:val="24"/>
          <w:szCs w:val="24"/>
          <w:lang w:eastAsia="lt-LT"/>
        </w:rPr>
        <w:t xml:space="preserve">programos </w:t>
      </w:r>
      <w:r>
        <w:rPr>
          <w:rFonts w:ascii="Times New Roman" w:eastAsia="Times New Roman" w:hAnsi="Times New Roman" w:cs="Times New Roman"/>
          <w:color w:val="000000"/>
          <w:sz w:val="24"/>
          <w:szCs w:val="24"/>
          <w:lang w:eastAsia="lt-LT"/>
        </w:rPr>
        <w:t>nuostatų</w:t>
      </w:r>
    </w:p>
    <w:p w14:paraId="51FAAFD8" w14:textId="77777777" w:rsidR="00DC3660" w:rsidRDefault="00DC3660" w:rsidP="00DC3660">
      <w:pPr>
        <w:spacing w:after="0" w:line="240" w:lineRule="auto"/>
        <w:ind w:firstLine="5529"/>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Pr="007E0D16">
        <w:rPr>
          <w:rFonts w:ascii="Times New Roman" w:eastAsia="Times New Roman" w:hAnsi="Times New Roman" w:cs="Times New Roman"/>
          <w:color w:val="000000"/>
          <w:sz w:val="24"/>
          <w:szCs w:val="24"/>
          <w:lang w:eastAsia="lt-LT"/>
        </w:rPr>
        <w:t xml:space="preserve"> priedas</w:t>
      </w:r>
    </w:p>
    <w:p w14:paraId="1938DE6B" w14:textId="77777777" w:rsidR="00DC3660" w:rsidRPr="00756EC9" w:rsidRDefault="00DC3660" w:rsidP="00DC3660">
      <w:pPr>
        <w:spacing w:after="0" w:line="240" w:lineRule="auto"/>
        <w:jc w:val="center"/>
        <w:rPr>
          <w:rFonts w:ascii="Times New Roman" w:eastAsia="Times New Roman" w:hAnsi="Times New Roman" w:cs="Times New Roman"/>
          <w:color w:val="000000"/>
          <w:sz w:val="24"/>
          <w:szCs w:val="24"/>
          <w:lang w:eastAsia="lt-LT"/>
        </w:rPr>
      </w:pPr>
      <w:r w:rsidRPr="00756EC9">
        <w:rPr>
          <w:rFonts w:ascii="Times New Roman" w:eastAsia="Times New Roman" w:hAnsi="Times New Roman" w:cs="Times New Roman"/>
          <w:color w:val="000000"/>
          <w:sz w:val="24"/>
          <w:szCs w:val="24"/>
          <w:lang w:eastAsia="lt-LT"/>
        </w:rPr>
        <w:t> </w:t>
      </w:r>
    </w:p>
    <w:p w14:paraId="35B96665" w14:textId="77777777" w:rsidR="00DC3660" w:rsidRPr="00756EC9" w:rsidRDefault="00DC3660" w:rsidP="00DC3660">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_________________________________</w:t>
      </w:r>
      <w:r w:rsidRPr="00756EC9">
        <w:rPr>
          <w:rFonts w:ascii="Times New Roman" w:eastAsia="Times New Roman" w:hAnsi="Times New Roman" w:cs="Times New Roman"/>
          <w:color w:val="000000"/>
          <w:sz w:val="24"/>
          <w:szCs w:val="24"/>
          <w:lang w:eastAsia="lt-LT"/>
        </w:rPr>
        <w:t> </w:t>
      </w:r>
    </w:p>
    <w:p w14:paraId="2499FB06" w14:textId="77777777" w:rsidR="00DC3660" w:rsidRPr="00756EC9" w:rsidRDefault="00DC3660" w:rsidP="00DC3660">
      <w:pPr>
        <w:spacing w:after="0" w:line="240" w:lineRule="auto"/>
        <w:jc w:val="center"/>
        <w:rPr>
          <w:rFonts w:ascii="Times New Roman" w:eastAsia="Times New Roman" w:hAnsi="Times New Roman" w:cs="Times New Roman"/>
          <w:color w:val="000000"/>
          <w:sz w:val="24"/>
          <w:szCs w:val="24"/>
          <w:lang w:eastAsia="lt-LT"/>
        </w:rPr>
      </w:pPr>
      <w:r w:rsidRPr="00756EC9">
        <w:rPr>
          <w:rFonts w:ascii="Times New Roman" w:eastAsia="Times New Roman" w:hAnsi="Times New Roman" w:cs="Times New Roman"/>
          <w:color w:val="000000"/>
          <w:sz w:val="20"/>
          <w:szCs w:val="20"/>
          <w:lang w:eastAsia="lt-LT"/>
        </w:rPr>
        <w:t>(sodininkų bendrijos pavadinimas)</w:t>
      </w:r>
    </w:p>
    <w:p w14:paraId="423FCFD9" w14:textId="77777777" w:rsidR="00DC3660" w:rsidRPr="00756EC9" w:rsidRDefault="00DC3660" w:rsidP="00DC3660">
      <w:pPr>
        <w:spacing w:after="0" w:line="240" w:lineRule="auto"/>
        <w:jc w:val="center"/>
        <w:rPr>
          <w:rFonts w:ascii="Times New Roman" w:eastAsia="Times New Roman" w:hAnsi="Times New Roman" w:cs="Times New Roman"/>
          <w:color w:val="000000"/>
          <w:sz w:val="24"/>
          <w:szCs w:val="24"/>
          <w:lang w:eastAsia="lt-LT"/>
        </w:rPr>
      </w:pPr>
      <w:r w:rsidRPr="00756EC9">
        <w:rPr>
          <w:rFonts w:ascii="Times New Roman" w:eastAsia="Times New Roman" w:hAnsi="Times New Roman" w:cs="Times New Roman"/>
          <w:color w:val="000000"/>
          <w:sz w:val="20"/>
          <w:szCs w:val="20"/>
          <w:lang w:eastAsia="lt-LT"/>
        </w:rPr>
        <w:t> </w:t>
      </w:r>
    </w:p>
    <w:p w14:paraId="25159A4A" w14:textId="77777777" w:rsidR="00DC3660" w:rsidRPr="00756EC9" w:rsidRDefault="00DC3660" w:rsidP="00DC3660">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______________________________________________________________________________</w:t>
      </w:r>
      <w:r w:rsidRPr="00756EC9">
        <w:rPr>
          <w:rFonts w:ascii="Times New Roman" w:eastAsia="Times New Roman" w:hAnsi="Times New Roman" w:cs="Times New Roman"/>
          <w:color w:val="000000"/>
          <w:sz w:val="24"/>
          <w:szCs w:val="24"/>
          <w:lang w:eastAsia="lt-LT"/>
        </w:rPr>
        <w:t> </w:t>
      </w:r>
    </w:p>
    <w:p w14:paraId="48CCD649" w14:textId="77777777" w:rsidR="00DC3660" w:rsidRPr="00756EC9" w:rsidRDefault="00DC3660" w:rsidP="00DC3660">
      <w:pPr>
        <w:spacing w:after="0" w:line="240" w:lineRule="auto"/>
        <w:jc w:val="center"/>
        <w:rPr>
          <w:rFonts w:ascii="Times New Roman" w:eastAsia="Times New Roman" w:hAnsi="Times New Roman" w:cs="Times New Roman"/>
          <w:color w:val="000000"/>
          <w:sz w:val="24"/>
          <w:szCs w:val="24"/>
          <w:lang w:eastAsia="lt-LT"/>
        </w:rPr>
      </w:pPr>
      <w:r w:rsidRPr="00756EC9">
        <w:rPr>
          <w:rFonts w:ascii="Times New Roman" w:eastAsia="Times New Roman" w:hAnsi="Times New Roman" w:cs="Times New Roman"/>
          <w:color w:val="000000"/>
          <w:sz w:val="20"/>
          <w:szCs w:val="20"/>
          <w:lang w:eastAsia="lt-LT"/>
        </w:rPr>
        <w:t>(juridinio asmens kodas, juridinio asmens buveinės adresas, telefono numeris, kontaktai susisiekimui ir informacijai)</w:t>
      </w:r>
    </w:p>
    <w:p w14:paraId="75457A58" w14:textId="77777777" w:rsidR="00DC3660" w:rsidRPr="00756EC9" w:rsidRDefault="00DC3660" w:rsidP="00DC3660">
      <w:pPr>
        <w:spacing w:after="0" w:line="240" w:lineRule="auto"/>
        <w:jc w:val="center"/>
        <w:rPr>
          <w:rFonts w:ascii="Times New Roman" w:eastAsia="Times New Roman" w:hAnsi="Times New Roman" w:cs="Times New Roman"/>
          <w:color w:val="000000"/>
          <w:sz w:val="24"/>
          <w:szCs w:val="24"/>
          <w:lang w:eastAsia="lt-LT"/>
        </w:rPr>
      </w:pPr>
      <w:r w:rsidRPr="00756EC9">
        <w:rPr>
          <w:rFonts w:ascii="Times New Roman" w:eastAsia="Times New Roman" w:hAnsi="Times New Roman" w:cs="Times New Roman"/>
          <w:color w:val="000000"/>
          <w:sz w:val="24"/>
          <w:szCs w:val="24"/>
          <w:lang w:eastAsia="lt-LT"/>
        </w:rPr>
        <w:t> </w:t>
      </w:r>
    </w:p>
    <w:p w14:paraId="05737B48" w14:textId="77777777" w:rsidR="00DC3660" w:rsidRPr="00756EC9" w:rsidRDefault="00DC3660" w:rsidP="00DC3660">
      <w:pPr>
        <w:spacing w:after="0" w:line="240" w:lineRule="auto"/>
        <w:rPr>
          <w:rFonts w:ascii="Times New Roman" w:eastAsia="Times New Roman" w:hAnsi="Times New Roman" w:cs="Times New Roman"/>
          <w:color w:val="000000"/>
          <w:sz w:val="24"/>
          <w:szCs w:val="24"/>
          <w:lang w:eastAsia="lt-LT"/>
        </w:rPr>
      </w:pPr>
      <w:r w:rsidRPr="00756EC9">
        <w:rPr>
          <w:rFonts w:ascii="Times New Roman" w:eastAsia="Times New Roman" w:hAnsi="Times New Roman" w:cs="Times New Roman"/>
          <w:b/>
          <w:bCs/>
          <w:color w:val="000000"/>
          <w:sz w:val="24"/>
          <w:szCs w:val="24"/>
          <w:lang w:eastAsia="lt-LT"/>
        </w:rPr>
        <w:t> </w:t>
      </w:r>
    </w:p>
    <w:p w14:paraId="3A4D2FA1" w14:textId="77777777" w:rsidR="00DC3660" w:rsidRPr="00756EC9" w:rsidRDefault="00DC3660" w:rsidP="00DC3660">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Klaipėdos </w:t>
      </w:r>
      <w:r w:rsidRPr="00756EC9">
        <w:rPr>
          <w:rFonts w:ascii="Times New Roman" w:eastAsia="Times New Roman" w:hAnsi="Times New Roman" w:cs="Times New Roman"/>
          <w:color w:val="000000"/>
          <w:sz w:val="24"/>
          <w:szCs w:val="24"/>
          <w:lang w:eastAsia="lt-LT"/>
        </w:rPr>
        <w:t xml:space="preserve">rajono </w:t>
      </w:r>
    </w:p>
    <w:p w14:paraId="3E290F5A" w14:textId="77777777" w:rsidR="00DC3660" w:rsidRDefault="00DC3660" w:rsidP="00DC3660">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S</w:t>
      </w:r>
      <w:r w:rsidRPr="00756EC9">
        <w:rPr>
          <w:rFonts w:ascii="Times New Roman" w:eastAsia="Times New Roman" w:hAnsi="Times New Roman" w:cs="Times New Roman"/>
          <w:color w:val="000000"/>
          <w:sz w:val="24"/>
          <w:szCs w:val="24"/>
          <w:lang w:eastAsia="lt-LT"/>
        </w:rPr>
        <w:t xml:space="preserve">odininkų bendrijų </w:t>
      </w:r>
      <w:r>
        <w:rPr>
          <w:rFonts w:ascii="Times New Roman" w:eastAsia="Times New Roman" w:hAnsi="Times New Roman" w:cs="Times New Roman"/>
          <w:color w:val="000000"/>
          <w:sz w:val="24"/>
          <w:szCs w:val="24"/>
          <w:lang w:eastAsia="lt-LT"/>
        </w:rPr>
        <w:t>s</w:t>
      </w:r>
      <w:r w:rsidRPr="00B73A64">
        <w:rPr>
          <w:rFonts w:ascii="Times New Roman" w:eastAsia="Times New Roman" w:hAnsi="Times New Roman" w:cs="Times New Roman"/>
          <w:color w:val="000000"/>
          <w:sz w:val="24"/>
          <w:szCs w:val="24"/>
          <w:lang w:eastAsia="lt-LT"/>
        </w:rPr>
        <w:t xml:space="preserve">pecialiosios </w:t>
      </w:r>
      <w:r w:rsidRPr="00756EC9">
        <w:rPr>
          <w:rFonts w:ascii="Times New Roman" w:eastAsia="Times New Roman" w:hAnsi="Times New Roman" w:cs="Times New Roman"/>
          <w:color w:val="000000"/>
          <w:sz w:val="24"/>
          <w:szCs w:val="24"/>
          <w:lang w:eastAsia="lt-LT"/>
        </w:rPr>
        <w:t>rėmimo programos</w:t>
      </w:r>
    </w:p>
    <w:p w14:paraId="483EBDB2" w14:textId="77777777" w:rsidR="00DC3660" w:rsidRPr="00756EC9" w:rsidRDefault="00DC3660" w:rsidP="00DC3660">
      <w:pPr>
        <w:spacing w:after="0" w:line="240" w:lineRule="auto"/>
        <w:rPr>
          <w:rFonts w:ascii="Times New Roman" w:eastAsia="Times New Roman" w:hAnsi="Times New Roman" w:cs="Times New Roman"/>
          <w:color w:val="000000"/>
          <w:sz w:val="24"/>
          <w:szCs w:val="24"/>
          <w:lang w:eastAsia="lt-LT"/>
        </w:rPr>
      </w:pPr>
      <w:r w:rsidRPr="00756EC9">
        <w:rPr>
          <w:rFonts w:ascii="Times New Roman" w:eastAsia="Times New Roman" w:hAnsi="Times New Roman" w:cs="Times New Roman"/>
          <w:color w:val="000000"/>
          <w:sz w:val="24"/>
          <w:szCs w:val="24"/>
          <w:lang w:eastAsia="lt-LT"/>
        </w:rPr>
        <w:t>Komisijai</w:t>
      </w:r>
    </w:p>
    <w:p w14:paraId="2A0032E0" w14:textId="77777777" w:rsidR="00DC3660" w:rsidRPr="00756EC9" w:rsidRDefault="00DC3660" w:rsidP="00DC3660">
      <w:pPr>
        <w:spacing w:after="0" w:line="240" w:lineRule="auto"/>
        <w:jc w:val="center"/>
        <w:rPr>
          <w:rFonts w:ascii="Times New Roman" w:eastAsia="Times New Roman" w:hAnsi="Times New Roman" w:cs="Times New Roman"/>
          <w:color w:val="000000"/>
          <w:sz w:val="24"/>
          <w:szCs w:val="24"/>
          <w:lang w:eastAsia="lt-LT"/>
        </w:rPr>
      </w:pPr>
      <w:r w:rsidRPr="00756EC9">
        <w:rPr>
          <w:rFonts w:ascii="Times New Roman" w:eastAsia="Times New Roman" w:hAnsi="Times New Roman" w:cs="Times New Roman"/>
          <w:b/>
          <w:bCs/>
          <w:color w:val="000000"/>
          <w:sz w:val="24"/>
          <w:szCs w:val="24"/>
          <w:lang w:eastAsia="lt-LT"/>
        </w:rPr>
        <w:t> </w:t>
      </w:r>
    </w:p>
    <w:p w14:paraId="64AC93B7" w14:textId="77777777" w:rsidR="00DC3660" w:rsidRPr="00756EC9" w:rsidRDefault="00DC3660" w:rsidP="00DC3660">
      <w:pPr>
        <w:spacing w:after="0" w:line="240" w:lineRule="auto"/>
        <w:jc w:val="center"/>
        <w:rPr>
          <w:rFonts w:ascii="Times New Roman" w:eastAsia="Times New Roman" w:hAnsi="Times New Roman" w:cs="Times New Roman"/>
          <w:color w:val="000000"/>
          <w:sz w:val="24"/>
          <w:szCs w:val="24"/>
          <w:lang w:eastAsia="lt-LT"/>
        </w:rPr>
      </w:pPr>
      <w:r w:rsidRPr="00756EC9">
        <w:rPr>
          <w:rFonts w:ascii="Times New Roman" w:eastAsia="Times New Roman" w:hAnsi="Times New Roman" w:cs="Times New Roman"/>
          <w:b/>
          <w:bCs/>
          <w:color w:val="000000"/>
          <w:sz w:val="24"/>
          <w:szCs w:val="24"/>
          <w:lang w:eastAsia="lt-LT"/>
        </w:rPr>
        <w:t> </w:t>
      </w:r>
    </w:p>
    <w:p w14:paraId="4BABB33D" w14:textId="77777777" w:rsidR="00DC3660" w:rsidRPr="00756EC9" w:rsidRDefault="00DC3660" w:rsidP="00DC3660">
      <w:pPr>
        <w:spacing w:after="0" w:line="240" w:lineRule="auto"/>
        <w:jc w:val="center"/>
        <w:rPr>
          <w:rFonts w:ascii="Times New Roman" w:eastAsia="Times New Roman" w:hAnsi="Times New Roman" w:cs="Times New Roman"/>
          <w:color w:val="000000"/>
          <w:sz w:val="24"/>
          <w:szCs w:val="24"/>
          <w:lang w:eastAsia="lt-LT"/>
        </w:rPr>
      </w:pPr>
      <w:bookmarkStart w:id="0" w:name="part_e3856f27bbb641deb7751d2c2ec03b44"/>
      <w:bookmarkEnd w:id="0"/>
      <w:r w:rsidRPr="00756EC9">
        <w:rPr>
          <w:rFonts w:ascii="Times New Roman" w:eastAsia="Times New Roman" w:hAnsi="Times New Roman" w:cs="Times New Roman"/>
          <w:b/>
          <w:bCs/>
          <w:color w:val="000000"/>
          <w:sz w:val="24"/>
          <w:szCs w:val="24"/>
          <w:lang w:eastAsia="lt-LT"/>
        </w:rPr>
        <w:t>P</w:t>
      </w:r>
      <w:r>
        <w:rPr>
          <w:rFonts w:ascii="Times New Roman" w:eastAsia="Times New Roman" w:hAnsi="Times New Roman" w:cs="Times New Roman"/>
          <w:b/>
          <w:bCs/>
          <w:color w:val="000000"/>
          <w:sz w:val="24"/>
          <w:szCs w:val="24"/>
          <w:lang w:eastAsia="lt-LT"/>
        </w:rPr>
        <w:t>ARAIŠKA</w:t>
      </w:r>
    </w:p>
    <w:p w14:paraId="15080A3F" w14:textId="77777777" w:rsidR="00DC3660" w:rsidRPr="00756EC9" w:rsidRDefault="00DC3660" w:rsidP="00DC3660">
      <w:pPr>
        <w:spacing w:after="0" w:line="240" w:lineRule="auto"/>
        <w:jc w:val="center"/>
        <w:rPr>
          <w:rFonts w:ascii="Times New Roman" w:eastAsia="Times New Roman" w:hAnsi="Times New Roman" w:cs="Times New Roman"/>
          <w:color w:val="000000"/>
          <w:sz w:val="24"/>
          <w:szCs w:val="24"/>
          <w:lang w:eastAsia="lt-LT"/>
        </w:rPr>
      </w:pPr>
      <w:r w:rsidRPr="00CC19BD">
        <w:rPr>
          <w:rFonts w:ascii="Times New Roman" w:eastAsia="Times New Roman" w:hAnsi="Times New Roman" w:cs="Times New Roman"/>
          <w:b/>
          <w:bCs/>
          <w:color w:val="000000"/>
          <w:sz w:val="24"/>
          <w:szCs w:val="24"/>
          <w:lang w:eastAsia="lt-LT"/>
        </w:rPr>
        <w:t xml:space="preserve">GAUTI </w:t>
      </w:r>
      <w:r w:rsidRPr="00756EC9">
        <w:rPr>
          <w:rFonts w:ascii="Times New Roman" w:eastAsia="Times New Roman" w:hAnsi="Times New Roman" w:cs="Times New Roman"/>
          <w:b/>
          <w:bCs/>
          <w:color w:val="000000"/>
          <w:sz w:val="24"/>
          <w:szCs w:val="24"/>
          <w:lang w:eastAsia="lt-LT"/>
        </w:rPr>
        <w:t>FINANSIN</w:t>
      </w:r>
      <w:r>
        <w:rPr>
          <w:rFonts w:ascii="Times New Roman" w:eastAsia="Times New Roman" w:hAnsi="Times New Roman" w:cs="Times New Roman"/>
          <w:b/>
          <w:bCs/>
          <w:color w:val="000000"/>
          <w:sz w:val="24"/>
          <w:szCs w:val="24"/>
          <w:lang w:eastAsia="lt-LT"/>
        </w:rPr>
        <w:t>Ę</w:t>
      </w:r>
      <w:r w:rsidRPr="00756EC9">
        <w:rPr>
          <w:rFonts w:ascii="Times New Roman" w:eastAsia="Times New Roman" w:hAnsi="Times New Roman" w:cs="Times New Roman"/>
          <w:b/>
          <w:bCs/>
          <w:color w:val="000000"/>
          <w:sz w:val="24"/>
          <w:szCs w:val="24"/>
          <w:lang w:eastAsia="lt-LT"/>
        </w:rPr>
        <w:t xml:space="preserve"> PARAM</w:t>
      </w:r>
      <w:r>
        <w:rPr>
          <w:rFonts w:ascii="Times New Roman" w:eastAsia="Times New Roman" w:hAnsi="Times New Roman" w:cs="Times New Roman"/>
          <w:b/>
          <w:bCs/>
          <w:color w:val="000000"/>
          <w:sz w:val="24"/>
          <w:szCs w:val="24"/>
          <w:lang w:eastAsia="lt-LT"/>
        </w:rPr>
        <w:t>Ą</w:t>
      </w:r>
    </w:p>
    <w:p w14:paraId="707DD99E" w14:textId="77777777" w:rsidR="00DC3660" w:rsidRPr="00756EC9" w:rsidRDefault="00DC3660" w:rsidP="00DC3660">
      <w:pPr>
        <w:spacing w:after="0" w:line="240" w:lineRule="auto"/>
        <w:jc w:val="center"/>
        <w:rPr>
          <w:rFonts w:ascii="Times New Roman" w:eastAsia="Times New Roman" w:hAnsi="Times New Roman" w:cs="Times New Roman"/>
          <w:color w:val="000000"/>
          <w:sz w:val="24"/>
          <w:szCs w:val="24"/>
          <w:lang w:eastAsia="lt-LT"/>
        </w:rPr>
      </w:pPr>
      <w:r w:rsidRPr="00756EC9">
        <w:rPr>
          <w:rFonts w:ascii="Times New Roman" w:eastAsia="Times New Roman" w:hAnsi="Times New Roman" w:cs="Times New Roman"/>
          <w:b/>
          <w:bCs/>
          <w:color w:val="000000"/>
          <w:sz w:val="24"/>
          <w:szCs w:val="24"/>
          <w:lang w:eastAsia="lt-LT"/>
        </w:rPr>
        <w:t xml:space="preserve">PAGAL </w:t>
      </w:r>
      <w:r>
        <w:rPr>
          <w:rFonts w:ascii="Times New Roman" w:eastAsia="Times New Roman" w:hAnsi="Times New Roman" w:cs="Times New Roman"/>
          <w:b/>
          <w:bCs/>
          <w:color w:val="000000"/>
          <w:sz w:val="24"/>
          <w:szCs w:val="24"/>
          <w:lang w:eastAsia="lt-LT"/>
        </w:rPr>
        <w:t>KLAIPĖDOS</w:t>
      </w:r>
      <w:r w:rsidRPr="00756EC9">
        <w:rPr>
          <w:rFonts w:ascii="Times New Roman" w:eastAsia="Times New Roman" w:hAnsi="Times New Roman" w:cs="Times New Roman"/>
          <w:b/>
          <w:bCs/>
          <w:color w:val="000000"/>
          <w:sz w:val="24"/>
          <w:szCs w:val="24"/>
          <w:lang w:eastAsia="lt-LT"/>
        </w:rPr>
        <w:t xml:space="preserve"> RAJONO SODININKŲ BENDRIJŲ</w:t>
      </w:r>
      <w:r w:rsidRPr="00B73A64">
        <w:t xml:space="preserve"> </w:t>
      </w:r>
      <w:r w:rsidRPr="00B73A64">
        <w:rPr>
          <w:rFonts w:ascii="Times New Roman" w:eastAsia="Times New Roman" w:hAnsi="Times New Roman" w:cs="Times New Roman"/>
          <w:b/>
          <w:bCs/>
          <w:color w:val="000000"/>
          <w:sz w:val="24"/>
          <w:szCs w:val="24"/>
          <w:lang w:eastAsia="lt-LT"/>
        </w:rPr>
        <w:t>SPECIALIĄJĄ</w:t>
      </w:r>
      <w:r w:rsidRPr="00756EC9">
        <w:rPr>
          <w:rFonts w:ascii="Times New Roman" w:eastAsia="Times New Roman" w:hAnsi="Times New Roman" w:cs="Times New Roman"/>
          <w:b/>
          <w:bCs/>
          <w:color w:val="000000"/>
          <w:sz w:val="24"/>
          <w:szCs w:val="24"/>
          <w:lang w:eastAsia="lt-LT"/>
        </w:rPr>
        <w:t xml:space="preserve"> RĖMIMO PROGRAMĄ</w:t>
      </w:r>
      <w:r>
        <w:rPr>
          <w:rFonts w:ascii="Times New Roman" w:eastAsia="Times New Roman" w:hAnsi="Times New Roman" w:cs="Times New Roman"/>
          <w:b/>
          <w:bCs/>
          <w:color w:val="000000"/>
          <w:sz w:val="24"/>
          <w:szCs w:val="24"/>
          <w:lang w:eastAsia="lt-LT"/>
        </w:rPr>
        <w:t xml:space="preserve"> </w:t>
      </w:r>
    </w:p>
    <w:p w14:paraId="27126E39" w14:textId="77777777" w:rsidR="00DC3660" w:rsidRPr="00756EC9" w:rsidRDefault="00DC3660" w:rsidP="00DC3660">
      <w:pPr>
        <w:spacing w:after="0" w:line="240" w:lineRule="auto"/>
        <w:jc w:val="center"/>
        <w:rPr>
          <w:rFonts w:ascii="Times New Roman" w:eastAsia="Times New Roman" w:hAnsi="Times New Roman" w:cs="Times New Roman"/>
          <w:color w:val="000000"/>
          <w:sz w:val="24"/>
          <w:szCs w:val="24"/>
          <w:lang w:eastAsia="lt-LT"/>
        </w:rPr>
      </w:pPr>
      <w:r w:rsidRPr="00756EC9">
        <w:rPr>
          <w:rFonts w:ascii="Times New Roman" w:eastAsia="Times New Roman" w:hAnsi="Times New Roman" w:cs="Times New Roman"/>
          <w:color w:val="000000"/>
          <w:sz w:val="24"/>
          <w:szCs w:val="24"/>
          <w:lang w:eastAsia="lt-LT"/>
        </w:rPr>
        <w:t> </w:t>
      </w:r>
    </w:p>
    <w:p w14:paraId="091B42DF" w14:textId="77777777" w:rsidR="00DC3660" w:rsidRPr="00756EC9" w:rsidRDefault="00DC3660" w:rsidP="00DC3660">
      <w:pPr>
        <w:spacing w:after="0" w:line="240" w:lineRule="auto"/>
        <w:jc w:val="center"/>
        <w:rPr>
          <w:rFonts w:ascii="Times New Roman" w:eastAsia="Times New Roman" w:hAnsi="Times New Roman" w:cs="Times New Roman"/>
          <w:color w:val="000000"/>
          <w:sz w:val="24"/>
          <w:szCs w:val="24"/>
          <w:lang w:eastAsia="lt-LT"/>
        </w:rPr>
      </w:pPr>
      <w:r w:rsidRPr="00756EC9">
        <w:rPr>
          <w:rFonts w:ascii="Times New Roman" w:eastAsia="Times New Roman" w:hAnsi="Times New Roman" w:cs="Times New Roman"/>
          <w:color w:val="000000"/>
          <w:sz w:val="24"/>
          <w:szCs w:val="24"/>
          <w:lang w:eastAsia="lt-LT"/>
        </w:rPr>
        <w:t>20</w:t>
      </w:r>
      <w:r>
        <w:rPr>
          <w:rFonts w:ascii="Times New Roman" w:eastAsia="Times New Roman" w:hAnsi="Times New Roman" w:cs="Times New Roman"/>
          <w:color w:val="000000"/>
          <w:sz w:val="24"/>
          <w:szCs w:val="24"/>
          <w:lang w:eastAsia="lt-LT"/>
        </w:rPr>
        <w:t>2</w:t>
      </w:r>
      <w:r w:rsidRPr="00756EC9">
        <w:rPr>
          <w:rFonts w:ascii="Times New Roman" w:eastAsia="Times New Roman" w:hAnsi="Times New Roman" w:cs="Times New Roman"/>
          <w:color w:val="000000"/>
          <w:sz w:val="24"/>
          <w:szCs w:val="24"/>
          <w:lang w:eastAsia="lt-LT"/>
        </w:rPr>
        <w:t>____ m. _______________________ d.</w:t>
      </w:r>
    </w:p>
    <w:p w14:paraId="75E12765" w14:textId="77777777" w:rsidR="00DC3660" w:rsidRPr="00B52732" w:rsidRDefault="00DC3660" w:rsidP="00DC3660">
      <w:pPr>
        <w:spacing w:after="0" w:line="240" w:lineRule="auto"/>
        <w:jc w:val="center"/>
        <w:rPr>
          <w:rFonts w:ascii="Times New Roman" w:eastAsia="Times New Roman" w:hAnsi="Times New Roman" w:cs="Times New Roman"/>
          <w:b/>
          <w:color w:val="000000"/>
          <w:sz w:val="24"/>
          <w:szCs w:val="24"/>
          <w:lang w:eastAsia="lt-LT"/>
        </w:rPr>
      </w:pPr>
      <w:r w:rsidRPr="00B52732">
        <w:rPr>
          <w:rFonts w:ascii="Times New Roman" w:eastAsia="Times New Roman" w:hAnsi="Times New Roman" w:cs="Times New Roman"/>
          <w:b/>
          <w:color w:val="000000"/>
          <w:sz w:val="24"/>
          <w:szCs w:val="24"/>
          <w:lang w:eastAsia="lt-LT"/>
        </w:rPr>
        <w:t>G</w:t>
      </w:r>
      <w:r>
        <w:rPr>
          <w:rFonts w:ascii="Times New Roman" w:eastAsia="Times New Roman" w:hAnsi="Times New Roman" w:cs="Times New Roman"/>
          <w:b/>
          <w:color w:val="000000"/>
          <w:sz w:val="24"/>
          <w:szCs w:val="24"/>
          <w:lang w:eastAsia="lt-LT"/>
        </w:rPr>
        <w:t>a</w:t>
      </w:r>
      <w:r w:rsidRPr="00B52732">
        <w:rPr>
          <w:rFonts w:ascii="Times New Roman" w:eastAsia="Times New Roman" w:hAnsi="Times New Roman" w:cs="Times New Roman"/>
          <w:b/>
          <w:color w:val="000000"/>
          <w:sz w:val="24"/>
          <w:szCs w:val="24"/>
          <w:lang w:eastAsia="lt-LT"/>
        </w:rPr>
        <w:t>rgždai</w:t>
      </w:r>
    </w:p>
    <w:p w14:paraId="59B14B58" w14:textId="77777777" w:rsidR="00DC3660" w:rsidRPr="00756EC9" w:rsidRDefault="00DC3660" w:rsidP="00DC3660">
      <w:pPr>
        <w:spacing w:after="0" w:line="360" w:lineRule="atLeast"/>
        <w:ind w:firstLine="851"/>
        <w:jc w:val="both"/>
        <w:rPr>
          <w:rFonts w:ascii="Times New Roman" w:eastAsia="Times New Roman" w:hAnsi="Times New Roman" w:cs="Times New Roman"/>
          <w:color w:val="000000"/>
          <w:sz w:val="24"/>
          <w:szCs w:val="24"/>
          <w:lang w:eastAsia="lt-LT"/>
        </w:rPr>
      </w:pPr>
      <w:r w:rsidRPr="00756EC9">
        <w:rPr>
          <w:rFonts w:ascii="Times New Roman" w:eastAsia="Times New Roman" w:hAnsi="Times New Roman" w:cs="Times New Roman"/>
          <w:color w:val="000000"/>
          <w:sz w:val="24"/>
          <w:szCs w:val="24"/>
          <w:lang w:eastAsia="lt-LT"/>
        </w:rPr>
        <w:t> </w:t>
      </w:r>
    </w:p>
    <w:p w14:paraId="01A46057" w14:textId="77777777" w:rsidR="00DC3660" w:rsidRPr="00756EC9" w:rsidRDefault="00DC3660" w:rsidP="00DC3660">
      <w:pPr>
        <w:spacing w:after="0" w:line="276" w:lineRule="atLeast"/>
        <w:ind w:firstLine="851"/>
        <w:jc w:val="both"/>
        <w:rPr>
          <w:rFonts w:ascii="Times New Roman" w:eastAsia="Times New Roman" w:hAnsi="Times New Roman" w:cs="Times New Roman"/>
          <w:color w:val="000000"/>
          <w:sz w:val="24"/>
          <w:szCs w:val="24"/>
          <w:lang w:eastAsia="lt-LT"/>
        </w:rPr>
      </w:pPr>
      <w:r w:rsidRPr="00756EC9">
        <w:rPr>
          <w:rFonts w:ascii="Times New Roman" w:eastAsia="Times New Roman" w:hAnsi="Times New Roman" w:cs="Times New Roman"/>
          <w:color w:val="000000"/>
          <w:sz w:val="24"/>
          <w:szCs w:val="24"/>
          <w:lang w:eastAsia="lt-LT"/>
        </w:rPr>
        <w:t xml:space="preserve">Prašome skirti finansinę paramą pagal </w:t>
      </w:r>
      <w:r>
        <w:rPr>
          <w:rFonts w:ascii="Times New Roman" w:eastAsia="Times New Roman" w:hAnsi="Times New Roman" w:cs="Times New Roman"/>
          <w:color w:val="000000"/>
          <w:sz w:val="24"/>
          <w:szCs w:val="24"/>
          <w:lang w:eastAsia="lt-LT"/>
        </w:rPr>
        <w:t xml:space="preserve">2022 m. ............... </w:t>
      </w:r>
      <w:r w:rsidRPr="00157CEF">
        <w:rPr>
          <w:rFonts w:ascii="Times New Roman" w:eastAsia="Times New Roman" w:hAnsi="Times New Roman" w:cs="Times New Roman"/>
          <w:color w:val="000000"/>
          <w:sz w:val="24"/>
          <w:szCs w:val="24"/>
          <w:lang w:eastAsia="lt-LT"/>
        </w:rPr>
        <w:t xml:space="preserve">d. Klaipėdos rajono savivaldybės tarybos sprendimu Nr. </w:t>
      </w:r>
      <w:r w:rsidRPr="00C14D48">
        <w:rPr>
          <w:rFonts w:ascii="Times New Roman" w:eastAsia="Times New Roman" w:hAnsi="Times New Roman" w:cs="Times New Roman"/>
          <w:color w:val="000000" w:themeColor="text1"/>
          <w:sz w:val="24"/>
          <w:szCs w:val="24"/>
          <w:lang w:eastAsia="lt-LT"/>
        </w:rPr>
        <w:t>T11-</w:t>
      </w:r>
      <w:r>
        <w:rPr>
          <w:rFonts w:ascii="Times New Roman" w:eastAsia="Times New Roman" w:hAnsi="Times New Roman" w:cs="Times New Roman"/>
          <w:color w:val="000000" w:themeColor="text1"/>
          <w:sz w:val="24"/>
          <w:szCs w:val="24"/>
          <w:lang w:eastAsia="lt-LT"/>
        </w:rPr>
        <w:t>...........</w:t>
      </w:r>
      <w:r w:rsidRPr="00157CEF">
        <w:rPr>
          <w:rFonts w:ascii="Times New Roman" w:eastAsia="Times New Roman" w:hAnsi="Times New Roman" w:cs="Times New Roman"/>
          <w:color w:val="FF0000"/>
          <w:sz w:val="24"/>
          <w:szCs w:val="24"/>
          <w:lang w:eastAsia="lt-LT"/>
        </w:rPr>
        <w:t xml:space="preserve">  </w:t>
      </w:r>
      <w:r w:rsidRPr="00157CEF">
        <w:rPr>
          <w:rFonts w:ascii="Times New Roman" w:eastAsia="Times New Roman" w:hAnsi="Times New Roman" w:cs="Times New Roman"/>
          <w:color w:val="000000"/>
          <w:sz w:val="24"/>
          <w:szCs w:val="24"/>
          <w:lang w:eastAsia="lt-LT"/>
        </w:rPr>
        <w:t>patvirtint</w:t>
      </w:r>
      <w:r>
        <w:rPr>
          <w:rFonts w:ascii="Times New Roman" w:eastAsia="Times New Roman" w:hAnsi="Times New Roman" w:cs="Times New Roman"/>
          <w:color w:val="000000"/>
          <w:sz w:val="24"/>
          <w:szCs w:val="24"/>
          <w:lang w:eastAsia="lt-LT"/>
        </w:rPr>
        <w:t>us</w:t>
      </w:r>
      <w:r w:rsidRPr="00157CEF">
        <w:rPr>
          <w:rFonts w:ascii="Times New Roman" w:eastAsia="Times New Roman" w:hAnsi="Times New Roman" w:cs="Times New Roman"/>
          <w:color w:val="000000"/>
          <w:sz w:val="24"/>
          <w:szCs w:val="24"/>
          <w:lang w:eastAsia="lt-LT"/>
        </w:rPr>
        <w:t xml:space="preserve"> „Klaipėdos rajono sodininkų bendrijų specialiosios rėmimo programos nuostat</w:t>
      </w:r>
      <w:r>
        <w:rPr>
          <w:rFonts w:ascii="Times New Roman" w:eastAsia="Times New Roman" w:hAnsi="Times New Roman" w:cs="Times New Roman"/>
          <w:color w:val="000000"/>
          <w:sz w:val="24"/>
          <w:szCs w:val="24"/>
          <w:lang w:eastAsia="lt-LT"/>
        </w:rPr>
        <w:t>us</w:t>
      </w:r>
      <w:r w:rsidRPr="00157CEF">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iš dalinai kompensuoti patirtas išlaidas einamaisiais 20____ m. vykdant Bendrijos </w:t>
      </w:r>
      <w:r w:rsidRPr="00756EC9">
        <w:rPr>
          <w:rFonts w:ascii="Times New Roman" w:eastAsia="Times New Roman" w:hAnsi="Times New Roman" w:cs="Times New Roman"/>
          <w:color w:val="000000"/>
          <w:sz w:val="24"/>
          <w:szCs w:val="24"/>
          <w:lang w:eastAsia="lt-LT"/>
        </w:rPr>
        <w:t xml:space="preserve">bendrojo naudojimo </w:t>
      </w:r>
      <w:r>
        <w:rPr>
          <w:rFonts w:ascii="Times New Roman" w:eastAsia="Times New Roman" w:hAnsi="Times New Roman" w:cs="Times New Roman"/>
          <w:color w:val="000000"/>
          <w:sz w:val="24"/>
          <w:szCs w:val="24"/>
          <w:lang w:eastAsia="lt-LT"/>
        </w:rPr>
        <w:t>teritorijose nurodytus darbus</w:t>
      </w:r>
      <w:r w:rsidRPr="00756EC9">
        <w:rPr>
          <w:rFonts w:ascii="Times New Roman" w:eastAsia="Times New Roman" w:hAnsi="Times New Roman" w:cs="Times New Roman"/>
          <w:color w:val="000000"/>
          <w:sz w:val="24"/>
          <w:szCs w:val="24"/>
          <w:lang w:eastAsia="lt-LT"/>
        </w:rPr>
        <w:t>:</w:t>
      </w:r>
    </w:p>
    <w:tbl>
      <w:tblPr>
        <w:tblW w:w="9629" w:type="dxa"/>
        <w:tblCellMar>
          <w:left w:w="0" w:type="dxa"/>
          <w:right w:w="0" w:type="dxa"/>
        </w:tblCellMar>
        <w:tblLook w:val="04A0" w:firstRow="1" w:lastRow="0" w:firstColumn="1" w:lastColumn="0" w:noHBand="0" w:noVBand="1"/>
      </w:tblPr>
      <w:tblGrid>
        <w:gridCol w:w="9629"/>
      </w:tblGrid>
      <w:tr w:rsidR="00DC3660" w:rsidRPr="00756EC9" w14:paraId="494B6BE4" w14:textId="77777777" w:rsidTr="00D066E9">
        <w:trPr>
          <w:trHeight w:val="1976"/>
        </w:trPr>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109644" w14:textId="77777777" w:rsidR="00DC3660" w:rsidRDefault="00DC3660" w:rsidP="00DC3660">
            <w:pPr>
              <w:pStyle w:val="Sraopastraipa"/>
              <w:numPr>
                <w:ilvl w:val="0"/>
                <w:numId w:val="2"/>
              </w:numPr>
              <w:spacing w:after="0" w:line="360" w:lineRule="atLeast"/>
              <w:jc w:val="both"/>
              <w:rPr>
                <w:rFonts w:ascii="Times New Roman" w:eastAsia="Times New Roman" w:hAnsi="Times New Roman" w:cs="Times New Roman"/>
                <w:sz w:val="24"/>
                <w:szCs w:val="24"/>
                <w:lang w:eastAsia="lt-LT"/>
              </w:rPr>
            </w:pPr>
            <w:r w:rsidRPr="007E0D16">
              <w:rPr>
                <w:rFonts w:ascii="Times New Roman" w:eastAsia="Times New Roman" w:hAnsi="Times New Roman" w:cs="Times New Roman"/>
                <w:sz w:val="24"/>
                <w:szCs w:val="24"/>
                <w:lang w:eastAsia="lt-LT"/>
              </w:rPr>
              <w:t xml:space="preserve"> ________________________ </w:t>
            </w:r>
          </w:p>
          <w:p w14:paraId="09616C13" w14:textId="77777777" w:rsidR="00DC3660" w:rsidRDefault="00DC3660" w:rsidP="00DC3660">
            <w:pPr>
              <w:pStyle w:val="Sraopastraipa"/>
              <w:numPr>
                <w:ilvl w:val="0"/>
                <w:numId w:val="2"/>
              </w:numPr>
              <w:spacing w:after="0" w:line="360" w:lineRule="atLeast"/>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________________________</w:t>
            </w:r>
          </w:p>
          <w:p w14:paraId="797BCACF" w14:textId="77777777" w:rsidR="00DC3660" w:rsidRDefault="00DC3660" w:rsidP="00DC3660">
            <w:pPr>
              <w:pStyle w:val="Sraopastraipa"/>
              <w:numPr>
                <w:ilvl w:val="0"/>
                <w:numId w:val="2"/>
              </w:numPr>
              <w:spacing w:after="0" w:line="360" w:lineRule="atLeast"/>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________________________</w:t>
            </w:r>
          </w:p>
          <w:p w14:paraId="1D206EB6" w14:textId="77777777" w:rsidR="00DC3660" w:rsidRPr="001722C1" w:rsidRDefault="00DC3660" w:rsidP="00D066E9">
            <w:pPr>
              <w:spacing w:after="0" w:line="360" w:lineRule="atLeast"/>
              <w:ind w:left="360"/>
              <w:jc w:val="both"/>
              <w:rPr>
                <w:rFonts w:ascii="Times New Roman" w:eastAsia="Times New Roman" w:hAnsi="Times New Roman" w:cs="Times New Roman"/>
                <w:sz w:val="24"/>
                <w:szCs w:val="24"/>
                <w:lang w:eastAsia="lt-LT"/>
              </w:rPr>
            </w:pPr>
          </w:p>
          <w:p w14:paraId="0043EF99" w14:textId="77777777" w:rsidR="00DC3660" w:rsidRPr="00756EC9" w:rsidRDefault="00DC3660" w:rsidP="00D066E9">
            <w:pPr>
              <w:spacing w:after="0" w:line="360" w:lineRule="atLeast"/>
              <w:jc w:val="both"/>
              <w:rPr>
                <w:rFonts w:ascii="Times New Roman" w:eastAsia="Times New Roman" w:hAnsi="Times New Roman" w:cs="Times New Roman"/>
                <w:sz w:val="24"/>
                <w:szCs w:val="24"/>
                <w:lang w:eastAsia="lt-LT"/>
              </w:rPr>
            </w:pPr>
          </w:p>
        </w:tc>
      </w:tr>
    </w:tbl>
    <w:p w14:paraId="6D76E337" w14:textId="77777777" w:rsidR="00DC3660" w:rsidRPr="00797933" w:rsidRDefault="00DC3660" w:rsidP="00DC3660">
      <w:pPr>
        <w:spacing w:after="0" w:line="240" w:lineRule="auto"/>
        <w:ind w:firstLine="851"/>
        <w:rPr>
          <w:rFonts w:ascii="Times New Roman" w:eastAsia="Times New Roman" w:hAnsi="Times New Roman" w:cs="Times New Roman"/>
          <w:color w:val="000000"/>
          <w:sz w:val="20"/>
          <w:szCs w:val="20"/>
          <w:lang w:eastAsia="lt-LT"/>
        </w:rPr>
      </w:pPr>
      <w:r w:rsidRPr="00797933">
        <w:rPr>
          <w:rFonts w:ascii="Times New Roman" w:eastAsia="Times New Roman" w:hAnsi="Times New Roman" w:cs="Times New Roman"/>
          <w:color w:val="000000"/>
          <w:sz w:val="20"/>
          <w:szCs w:val="20"/>
          <w:lang w:eastAsia="lt-LT"/>
        </w:rPr>
        <w:t>(Trumpas atliktų darbų aprašymas, bendra išlaidų tinkamų kompensacijai gauti suma)</w:t>
      </w:r>
    </w:p>
    <w:p w14:paraId="04F7B7F6" w14:textId="77777777" w:rsidR="00DC3660" w:rsidRDefault="00DC3660" w:rsidP="00DC3660">
      <w:pPr>
        <w:spacing w:after="0" w:line="240" w:lineRule="auto"/>
        <w:ind w:firstLine="851"/>
        <w:rPr>
          <w:rFonts w:ascii="Times New Roman" w:eastAsia="Times New Roman" w:hAnsi="Times New Roman" w:cs="Times New Roman"/>
          <w:color w:val="000000"/>
          <w:sz w:val="24"/>
          <w:szCs w:val="24"/>
          <w:lang w:eastAsia="lt-LT"/>
        </w:rPr>
      </w:pPr>
    </w:p>
    <w:p w14:paraId="2E58F8F6" w14:textId="77777777" w:rsidR="00DC3660" w:rsidRDefault="00DC3660" w:rsidP="00DC3660">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Patvirtiname, kad darbai ir</w:t>
      </w:r>
      <w:r w:rsidRPr="00967820">
        <w:rPr>
          <w:rFonts w:ascii="Times New Roman" w:eastAsia="Times New Roman" w:hAnsi="Times New Roman" w:cs="Times New Roman"/>
          <w:color w:val="000000"/>
          <w:sz w:val="24"/>
          <w:szCs w:val="24"/>
          <w:lang w:eastAsia="lt-LT"/>
        </w:rPr>
        <w:t xml:space="preserve">/ar paslaugos, dėl kurių prašome </w:t>
      </w:r>
      <w:r>
        <w:rPr>
          <w:rFonts w:ascii="Times New Roman" w:eastAsia="Times New Roman" w:hAnsi="Times New Roman" w:cs="Times New Roman"/>
          <w:color w:val="000000"/>
          <w:sz w:val="24"/>
          <w:szCs w:val="24"/>
          <w:lang w:eastAsia="lt-LT"/>
        </w:rPr>
        <w:t xml:space="preserve">finansinės paramos </w:t>
      </w:r>
      <w:r w:rsidRPr="00967820">
        <w:rPr>
          <w:rFonts w:ascii="Times New Roman" w:eastAsia="Times New Roman" w:hAnsi="Times New Roman" w:cs="Times New Roman"/>
          <w:color w:val="000000"/>
          <w:sz w:val="24"/>
          <w:szCs w:val="24"/>
          <w:lang w:eastAsia="lt-LT"/>
        </w:rPr>
        <w:t>dalini</w:t>
      </w:r>
      <w:r>
        <w:rPr>
          <w:rFonts w:ascii="Times New Roman" w:eastAsia="Times New Roman" w:hAnsi="Times New Roman" w:cs="Times New Roman"/>
          <w:color w:val="000000"/>
          <w:sz w:val="24"/>
          <w:szCs w:val="24"/>
          <w:lang w:eastAsia="lt-LT"/>
        </w:rPr>
        <w:t>am patirtų išlaidų</w:t>
      </w:r>
      <w:r w:rsidRPr="00967820">
        <w:rPr>
          <w:rFonts w:ascii="Times New Roman" w:eastAsia="Times New Roman" w:hAnsi="Times New Roman" w:cs="Times New Roman"/>
          <w:color w:val="000000"/>
          <w:sz w:val="24"/>
          <w:szCs w:val="24"/>
          <w:lang w:eastAsia="lt-LT"/>
        </w:rPr>
        <w:t xml:space="preserve"> kompensavim</w:t>
      </w:r>
      <w:r>
        <w:rPr>
          <w:rFonts w:ascii="Times New Roman" w:eastAsia="Times New Roman" w:hAnsi="Times New Roman" w:cs="Times New Roman"/>
          <w:color w:val="000000"/>
          <w:sz w:val="24"/>
          <w:szCs w:val="24"/>
          <w:lang w:eastAsia="lt-LT"/>
        </w:rPr>
        <w:t>ui</w:t>
      </w:r>
      <w:r w:rsidRPr="00967820">
        <w:rPr>
          <w:rFonts w:ascii="Times New Roman" w:eastAsia="Times New Roman" w:hAnsi="Times New Roman" w:cs="Times New Roman"/>
          <w:color w:val="000000"/>
          <w:sz w:val="24"/>
          <w:szCs w:val="24"/>
          <w:lang w:eastAsia="lt-LT"/>
        </w:rPr>
        <w:t xml:space="preserve">, yra tinkamai, kokybiškai ir visiškai atlikti. </w:t>
      </w:r>
    </w:p>
    <w:p w14:paraId="2653CFBC" w14:textId="77777777" w:rsidR="00DC3660" w:rsidRDefault="00DC3660" w:rsidP="00DC3660">
      <w:pPr>
        <w:spacing w:after="0" w:line="240" w:lineRule="auto"/>
        <w:ind w:firstLine="851"/>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Patvirtinu, kad su</w:t>
      </w:r>
      <w:r w:rsidRPr="007141E1">
        <w:rPr>
          <w:rFonts w:ascii="Times New Roman" w:eastAsia="Times New Roman" w:hAnsi="Times New Roman" w:cs="Times New Roman"/>
          <w:color w:val="000000"/>
          <w:sz w:val="24"/>
          <w:szCs w:val="24"/>
          <w:lang w:eastAsia="lt-LT"/>
        </w:rPr>
        <w:t xml:space="preserve"> K</w:t>
      </w:r>
      <w:r>
        <w:rPr>
          <w:rFonts w:ascii="Times New Roman" w:eastAsia="Times New Roman" w:hAnsi="Times New Roman" w:cs="Times New Roman"/>
          <w:color w:val="000000"/>
          <w:sz w:val="24"/>
          <w:szCs w:val="24"/>
          <w:lang w:eastAsia="lt-LT"/>
        </w:rPr>
        <w:t>laipėdos</w:t>
      </w:r>
      <w:r w:rsidRPr="007141E1">
        <w:rPr>
          <w:rFonts w:ascii="Times New Roman" w:eastAsia="Times New Roman" w:hAnsi="Times New Roman" w:cs="Times New Roman"/>
          <w:color w:val="000000"/>
          <w:sz w:val="24"/>
          <w:szCs w:val="24"/>
          <w:lang w:eastAsia="lt-LT"/>
        </w:rPr>
        <w:t xml:space="preserve"> rajono sodininkų bendrijų </w:t>
      </w:r>
      <w:r w:rsidRPr="00B73A64">
        <w:rPr>
          <w:rFonts w:ascii="Times New Roman" w:eastAsia="Times New Roman" w:hAnsi="Times New Roman" w:cs="Times New Roman"/>
          <w:color w:val="000000"/>
          <w:sz w:val="24"/>
          <w:szCs w:val="24"/>
          <w:lang w:eastAsia="lt-LT"/>
        </w:rPr>
        <w:t xml:space="preserve">specialiosios </w:t>
      </w:r>
      <w:r w:rsidRPr="007141E1">
        <w:rPr>
          <w:rFonts w:ascii="Times New Roman" w:eastAsia="Times New Roman" w:hAnsi="Times New Roman" w:cs="Times New Roman"/>
          <w:color w:val="000000"/>
          <w:sz w:val="24"/>
          <w:szCs w:val="24"/>
          <w:lang w:eastAsia="lt-LT"/>
        </w:rPr>
        <w:t xml:space="preserve">rėmimo programos </w:t>
      </w:r>
      <w:r>
        <w:rPr>
          <w:rFonts w:ascii="Times New Roman" w:eastAsia="Times New Roman" w:hAnsi="Times New Roman" w:cs="Times New Roman"/>
          <w:color w:val="000000"/>
          <w:sz w:val="24"/>
          <w:szCs w:val="24"/>
          <w:lang w:eastAsia="lt-LT"/>
        </w:rPr>
        <w:t xml:space="preserve">nuostatais, sąlygomis ir </w:t>
      </w:r>
      <w:r w:rsidRPr="007141E1">
        <w:rPr>
          <w:rFonts w:ascii="Times New Roman" w:eastAsia="Times New Roman" w:hAnsi="Times New Roman" w:cs="Times New Roman"/>
          <w:color w:val="000000"/>
          <w:sz w:val="24"/>
          <w:szCs w:val="24"/>
          <w:lang w:eastAsia="lt-LT"/>
        </w:rPr>
        <w:t>įsipareigojimais esu susipažinęs</w:t>
      </w:r>
      <w:r>
        <w:rPr>
          <w:rFonts w:ascii="Times New Roman" w:eastAsia="Times New Roman" w:hAnsi="Times New Roman" w:cs="Times New Roman"/>
          <w:color w:val="000000"/>
          <w:sz w:val="24"/>
          <w:szCs w:val="24"/>
          <w:lang w:eastAsia="lt-LT"/>
        </w:rPr>
        <w:t>/</w:t>
      </w:r>
      <w:proofErr w:type="spellStart"/>
      <w:r>
        <w:rPr>
          <w:rFonts w:ascii="Times New Roman" w:eastAsia="Times New Roman" w:hAnsi="Times New Roman" w:cs="Times New Roman"/>
          <w:color w:val="000000"/>
          <w:sz w:val="24"/>
          <w:szCs w:val="24"/>
          <w:lang w:eastAsia="lt-LT"/>
        </w:rPr>
        <w:t>usi</w:t>
      </w:r>
      <w:proofErr w:type="spellEnd"/>
      <w:r w:rsidRPr="007141E1">
        <w:rPr>
          <w:rFonts w:ascii="Times New Roman" w:eastAsia="Times New Roman" w:hAnsi="Times New Roman" w:cs="Times New Roman"/>
          <w:color w:val="000000"/>
          <w:sz w:val="24"/>
          <w:szCs w:val="24"/>
          <w:lang w:eastAsia="lt-LT"/>
        </w:rPr>
        <w:t>.</w:t>
      </w:r>
    </w:p>
    <w:p w14:paraId="78551504" w14:textId="77777777" w:rsidR="00DC3660" w:rsidRDefault="00DC3660" w:rsidP="00DC3660">
      <w:pPr>
        <w:spacing w:after="0" w:line="240" w:lineRule="auto"/>
        <w:rPr>
          <w:rFonts w:ascii="Times New Roman" w:eastAsia="Times New Roman" w:hAnsi="Times New Roman" w:cs="Times New Roman"/>
          <w:color w:val="000000"/>
          <w:sz w:val="24"/>
          <w:szCs w:val="24"/>
          <w:lang w:eastAsia="lt-LT"/>
        </w:rPr>
      </w:pPr>
    </w:p>
    <w:p w14:paraId="731443B8" w14:textId="77777777" w:rsidR="00DC3660" w:rsidRPr="007E0D16" w:rsidRDefault="00DC3660" w:rsidP="00DC3660">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4"/>
          <w:szCs w:val="24"/>
          <w:lang w:eastAsia="lt-LT"/>
        </w:rPr>
        <w:t>Bendrijos pirmininkas/ė</w:t>
      </w:r>
      <w:r w:rsidRPr="007E0D16">
        <w:rPr>
          <w:rFonts w:ascii="Times New Roman" w:eastAsia="Times New Roman" w:hAnsi="Times New Roman" w:cs="Times New Roman"/>
          <w:color w:val="000000"/>
          <w:sz w:val="24"/>
          <w:szCs w:val="24"/>
          <w:lang w:eastAsia="lt-LT"/>
        </w:rPr>
        <w:t xml:space="preserve">                        _______________                  ____________________                                                                                                                                                                                                                                                             </w:t>
      </w:r>
      <w:r>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ab/>
      </w:r>
      <w:r w:rsidRPr="007E0D16">
        <w:rPr>
          <w:rFonts w:ascii="Times New Roman" w:eastAsia="Times New Roman" w:hAnsi="Times New Roman" w:cs="Times New Roman"/>
          <w:color w:val="000000"/>
          <w:sz w:val="20"/>
          <w:szCs w:val="20"/>
          <w:lang w:eastAsia="lt-LT"/>
        </w:rPr>
        <w:t>(Parašas)</w:t>
      </w:r>
      <w:r w:rsidRPr="007E0D16">
        <w:rPr>
          <w:rFonts w:ascii="Times New Roman" w:eastAsia="Times New Roman" w:hAnsi="Times New Roman" w:cs="Times New Roman"/>
          <w:color w:val="000000"/>
          <w:sz w:val="20"/>
          <w:szCs w:val="20"/>
          <w:lang w:eastAsia="lt-LT"/>
        </w:rPr>
        <w:tab/>
      </w:r>
      <w:r w:rsidRPr="007E0D16">
        <w:rPr>
          <w:rFonts w:ascii="Times New Roman" w:eastAsia="Times New Roman" w:hAnsi="Times New Roman" w:cs="Times New Roman"/>
          <w:color w:val="000000"/>
          <w:sz w:val="20"/>
          <w:szCs w:val="20"/>
          <w:lang w:eastAsia="lt-LT"/>
        </w:rPr>
        <w:tab/>
        <w:t xml:space="preserve">   (Vardas ir pavardė)</w:t>
      </w:r>
    </w:p>
    <w:p w14:paraId="6B76E10D" w14:textId="77777777" w:rsidR="00DC3660" w:rsidRDefault="00DC3660" w:rsidP="00DC3660">
      <w:pPr>
        <w:spacing w:after="0" w:line="240" w:lineRule="auto"/>
        <w:ind w:firstLine="851"/>
        <w:rPr>
          <w:rFonts w:ascii="Times New Roman" w:eastAsia="Times New Roman" w:hAnsi="Times New Roman" w:cs="Times New Roman"/>
          <w:color w:val="000000"/>
          <w:sz w:val="20"/>
          <w:szCs w:val="20"/>
          <w:lang w:eastAsia="lt-LT"/>
        </w:rPr>
      </w:pPr>
    </w:p>
    <w:p w14:paraId="4AA4AFA0" w14:textId="77777777" w:rsidR="00DC3660" w:rsidRDefault="00DC3660" w:rsidP="00DC3660">
      <w:pPr>
        <w:spacing w:after="0" w:line="240" w:lineRule="auto"/>
        <w:ind w:firstLine="851"/>
        <w:jc w:val="center"/>
        <w:rPr>
          <w:rFonts w:ascii="Times New Roman" w:eastAsia="Times New Roman" w:hAnsi="Times New Roman" w:cs="Times New Roman"/>
          <w:color w:val="000000"/>
          <w:sz w:val="20"/>
          <w:szCs w:val="20"/>
          <w:lang w:eastAsia="lt-LT"/>
        </w:rPr>
      </w:pPr>
    </w:p>
    <w:p w14:paraId="2AF2695D" w14:textId="77777777" w:rsidR="00DC3660" w:rsidRPr="007E0D16" w:rsidRDefault="00DC3660" w:rsidP="00DC3660">
      <w:pPr>
        <w:spacing w:after="0" w:line="240" w:lineRule="auto"/>
        <w:jc w:val="center"/>
        <w:rPr>
          <w:rFonts w:ascii="Times New Roman" w:eastAsia="Times New Roman" w:hAnsi="Times New Roman" w:cs="Times New Roman"/>
          <w:color w:val="000000"/>
          <w:sz w:val="20"/>
          <w:szCs w:val="20"/>
          <w:lang w:eastAsia="lt-LT"/>
        </w:rPr>
      </w:pPr>
      <w:r w:rsidRPr="007E0D16">
        <w:rPr>
          <w:rFonts w:ascii="Times New Roman" w:eastAsia="Times New Roman" w:hAnsi="Times New Roman" w:cs="Times New Roman"/>
          <w:color w:val="000000"/>
          <w:sz w:val="20"/>
          <w:szCs w:val="20"/>
          <w:lang w:eastAsia="lt-LT"/>
        </w:rPr>
        <w:t>A. V.</w:t>
      </w:r>
    </w:p>
    <w:p w14:paraId="10A78E94" w14:textId="77777777" w:rsidR="00DC3660" w:rsidRPr="0083112B" w:rsidRDefault="00DC3660" w:rsidP="004A2BEA">
      <w:pPr>
        <w:pStyle w:val="Betarp"/>
        <w:tabs>
          <w:tab w:val="left" w:pos="1134"/>
          <w:tab w:val="left" w:pos="1560"/>
          <w:tab w:val="left" w:pos="1985"/>
        </w:tabs>
        <w:ind w:left="1494"/>
        <w:jc w:val="both"/>
        <w:rPr>
          <w:rFonts w:ascii="Times New Roman" w:hAnsi="Times New Roman" w:cs="Times New Roman"/>
          <w:sz w:val="24"/>
          <w:szCs w:val="24"/>
        </w:rPr>
      </w:pPr>
    </w:p>
    <w:p w14:paraId="6FD227D9" w14:textId="2EB75588" w:rsidR="007823EE" w:rsidRDefault="007823EE">
      <w:pPr>
        <w:rPr>
          <w:rFonts w:ascii="Times New Roman" w:eastAsia="Times New Roman" w:hAnsi="Times New Roman" w:cs="Times New Roman"/>
          <w:b/>
          <w:color w:val="FF0000"/>
          <w:sz w:val="28"/>
          <w:szCs w:val="28"/>
          <w:lang w:eastAsia="lt-LT"/>
        </w:rPr>
      </w:pPr>
    </w:p>
    <w:p w14:paraId="0612CB50" w14:textId="77777777" w:rsidR="00DC3660" w:rsidRDefault="00DC3660">
      <w:pPr>
        <w:rPr>
          <w:rFonts w:ascii="Times New Roman" w:eastAsia="Times New Roman" w:hAnsi="Times New Roman" w:cs="Times New Roman"/>
          <w:b/>
          <w:color w:val="FF0000"/>
          <w:sz w:val="28"/>
          <w:szCs w:val="28"/>
          <w:lang w:eastAsia="lt-LT"/>
        </w:rPr>
      </w:pPr>
    </w:p>
    <w:p w14:paraId="1A0E7636" w14:textId="77777777" w:rsidR="00DC3660" w:rsidRDefault="00DC3660">
      <w:pPr>
        <w:rPr>
          <w:rFonts w:ascii="Times New Roman" w:eastAsia="Times New Roman" w:hAnsi="Times New Roman" w:cs="Times New Roman"/>
          <w:b/>
          <w:color w:val="FF0000"/>
          <w:sz w:val="28"/>
          <w:szCs w:val="28"/>
          <w:lang w:eastAsia="lt-LT"/>
        </w:rPr>
      </w:pPr>
    </w:p>
    <w:p w14:paraId="38AA1BF8" w14:textId="77777777" w:rsidR="00DC3660" w:rsidRDefault="00DC3660" w:rsidP="00DC3660">
      <w:pPr>
        <w:spacing w:after="0" w:line="240" w:lineRule="auto"/>
        <w:ind w:firstLine="5529"/>
        <w:rPr>
          <w:rFonts w:ascii="Times New Roman" w:eastAsia="Times New Roman" w:hAnsi="Times New Roman" w:cs="Times New Roman"/>
          <w:color w:val="000000"/>
          <w:sz w:val="24"/>
          <w:szCs w:val="24"/>
          <w:lang w:eastAsia="lt-LT"/>
        </w:rPr>
      </w:pPr>
      <w:r w:rsidRPr="007E0D16">
        <w:rPr>
          <w:rFonts w:ascii="Times New Roman" w:eastAsia="Times New Roman" w:hAnsi="Times New Roman" w:cs="Times New Roman"/>
          <w:color w:val="000000"/>
          <w:sz w:val="24"/>
          <w:szCs w:val="24"/>
          <w:lang w:eastAsia="lt-LT"/>
        </w:rPr>
        <w:lastRenderedPageBreak/>
        <w:t xml:space="preserve">Klaipėdos rajono </w:t>
      </w:r>
      <w:r>
        <w:rPr>
          <w:rFonts w:ascii="Times New Roman" w:eastAsia="Times New Roman" w:hAnsi="Times New Roman" w:cs="Times New Roman"/>
          <w:color w:val="000000"/>
          <w:sz w:val="24"/>
          <w:szCs w:val="24"/>
          <w:lang w:eastAsia="lt-LT"/>
        </w:rPr>
        <w:t>sodininkų bendrijų</w:t>
      </w:r>
    </w:p>
    <w:p w14:paraId="70FFC658" w14:textId="77777777" w:rsidR="00DC3660" w:rsidRDefault="00DC3660" w:rsidP="00DC3660">
      <w:pPr>
        <w:spacing w:after="0" w:line="240" w:lineRule="auto"/>
        <w:ind w:firstLine="5529"/>
        <w:rPr>
          <w:rFonts w:ascii="Times New Roman" w:eastAsia="Times New Roman" w:hAnsi="Times New Roman" w:cs="Times New Roman"/>
          <w:color w:val="000000"/>
          <w:sz w:val="24"/>
          <w:szCs w:val="24"/>
          <w:lang w:eastAsia="lt-LT"/>
        </w:rPr>
      </w:pPr>
      <w:r w:rsidRPr="00703749">
        <w:rPr>
          <w:rFonts w:ascii="Times New Roman" w:eastAsia="Times New Roman" w:hAnsi="Times New Roman" w:cs="Times New Roman"/>
          <w:color w:val="000000"/>
          <w:sz w:val="24"/>
          <w:szCs w:val="24"/>
          <w:lang w:eastAsia="lt-LT"/>
        </w:rPr>
        <w:t xml:space="preserve">specialiosios </w:t>
      </w:r>
      <w:r w:rsidRPr="007E0D16">
        <w:rPr>
          <w:rFonts w:ascii="Times New Roman" w:eastAsia="Times New Roman" w:hAnsi="Times New Roman" w:cs="Times New Roman"/>
          <w:color w:val="000000"/>
          <w:sz w:val="24"/>
          <w:szCs w:val="24"/>
          <w:lang w:eastAsia="lt-LT"/>
        </w:rPr>
        <w:t xml:space="preserve">rėmimo programos </w:t>
      </w:r>
      <w:r w:rsidRPr="002A130F">
        <w:rPr>
          <w:rFonts w:ascii="Times New Roman" w:eastAsia="Times New Roman" w:hAnsi="Times New Roman" w:cs="Times New Roman"/>
          <w:color w:val="000000"/>
          <w:sz w:val="24"/>
          <w:szCs w:val="24"/>
          <w:lang w:eastAsia="lt-LT"/>
        </w:rPr>
        <w:t>nuostatų</w:t>
      </w:r>
    </w:p>
    <w:p w14:paraId="1F69023A" w14:textId="77777777" w:rsidR="00DC3660" w:rsidRDefault="00DC3660" w:rsidP="00DC3660">
      <w:pPr>
        <w:spacing w:after="0" w:line="240" w:lineRule="auto"/>
        <w:ind w:firstLine="5529"/>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Pr="007E0D16">
        <w:rPr>
          <w:rFonts w:ascii="Times New Roman" w:eastAsia="Times New Roman" w:hAnsi="Times New Roman" w:cs="Times New Roman"/>
          <w:color w:val="000000"/>
          <w:sz w:val="24"/>
          <w:szCs w:val="24"/>
          <w:lang w:eastAsia="lt-LT"/>
        </w:rPr>
        <w:t xml:space="preserve"> priedas</w:t>
      </w:r>
    </w:p>
    <w:p w14:paraId="1A87200C" w14:textId="77777777" w:rsidR="00DC3660" w:rsidRDefault="00DC3660" w:rsidP="00DC3660">
      <w:pPr>
        <w:spacing w:after="0" w:line="240" w:lineRule="auto"/>
        <w:ind w:left="6480"/>
        <w:rPr>
          <w:rFonts w:ascii="Times New Roman" w:eastAsia="Times New Roman" w:hAnsi="Times New Roman" w:cs="Times New Roman"/>
          <w:color w:val="000000"/>
          <w:sz w:val="24"/>
          <w:szCs w:val="24"/>
          <w:lang w:eastAsia="lt-LT"/>
        </w:rPr>
      </w:pPr>
    </w:p>
    <w:p w14:paraId="4CE52FF2" w14:textId="77777777" w:rsidR="00DC3660" w:rsidRPr="00B52732" w:rsidRDefault="00DC3660" w:rsidP="00DC3660">
      <w:pPr>
        <w:spacing w:after="0" w:line="240" w:lineRule="auto"/>
        <w:ind w:firstLine="851"/>
        <w:jc w:val="center"/>
        <w:rPr>
          <w:rFonts w:ascii="Times New Roman" w:eastAsia="Times New Roman" w:hAnsi="Times New Roman" w:cs="Times New Roman"/>
          <w:color w:val="000000"/>
          <w:sz w:val="24"/>
          <w:szCs w:val="24"/>
          <w:lang w:eastAsia="lt-LT"/>
        </w:rPr>
      </w:pPr>
      <w:r w:rsidRPr="00B52732">
        <w:rPr>
          <w:rFonts w:ascii="Times New Roman" w:eastAsia="Times New Roman" w:hAnsi="Times New Roman" w:cs="Times New Roman"/>
          <w:color w:val="000000"/>
          <w:sz w:val="24"/>
          <w:szCs w:val="24"/>
          <w:lang w:eastAsia="lt-LT"/>
        </w:rPr>
        <w:t>_________________________________</w:t>
      </w:r>
    </w:p>
    <w:p w14:paraId="0F6D2A9D" w14:textId="77777777" w:rsidR="00DC3660" w:rsidRDefault="00DC3660" w:rsidP="00DC3660">
      <w:pPr>
        <w:spacing w:after="0" w:line="240" w:lineRule="auto"/>
        <w:ind w:firstLine="851"/>
        <w:jc w:val="center"/>
        <w:rPr>
          <w:rFonts w:ascii="Times New Roman" w:eastAsia="Times New Roman" w:hAnsi="Times New Roman" w:cs="Times New Roman"/>
          <w:color w:val="000000"/>
          <w:sz w:val="24"/>
          <w:szCs w:val="24"/>
          <w:lang w:eastAsia="lt-LT"/>
        </w:rPr>
      </w:pPr>
      <w:r w:rsidRPr="00B52732">
        <w:rPr>
          <w:rFonts w:ascii="Times New Roman" w:eastAsia="Times New Roman" w:hAnsi="Times New Roman" w:cs="Times New Roman"/>
          <w:color w:val="000000"/>
          <w:sz w:val="24"/>
          <w:szCs w:val="24"/>
          <w:lang w:eastAsia="lt-LT"/>
        </w:rPr>
        <w:t>(sodininkų bendrijos pavadinimas)</w:t>
      </w:r>
    </w:p>
    <w:p w14:paraId="6A087863" w14:textId="77777777" w:rsidR="00DC3660" w:rsidRDefault="00DC3660" w:rsidP="00DC3660">
      <w:pPr>
        <w:spacing w:after="0" w:line="240" w:lineRule="auto"/>
        <w:ind w:firstLine="851"/>
        <w:rPr>
          <w:rFonts w:ascii="Times New Roman" w:eastAsia="Times New Roman" w:hAnsi="Times New Roman" w:cs="Times New Roman"/>
          <w:color w:val="000000"/>
          <w:sz w:val="24"/>
          <w:szCs w:val="24"/>
          <w:lang w:eastAsia="lt-LT"/>
        </w:rPr>
      </w:pPr>
    </w:p>
    <w:p w14:paraId="61FF665F" w14:textId="77777777" w:rsidR="00DC3660" w:rsidRDefault="00DC3660" w:rsidP="00DC3660">
      <w:pPr>
        <w:spacing w:after="0" w:line="240" w:lineRule="auto"/>
        <w:ind w:firstLine="851"/>
        <w:rPr>
          <w:rFonts w:ascii="Times New Roman" w:eastAsia="Times New Roman" w:hAnsi="Times New Roman" w:cs="Times New Roman"/>
          <w:color w:val="000000"/>
          <w:sz w:val="24"/>
          <w:szCs w:val="24"/>
          <w:lang w:eastAsia="lt-LT"/>
        </w:rPr>
      </w:pPr>
    </w:p>
    <w:p w14:paraId="1E0746BF" w14:textId="77777777" w:rsidR="00DC3660" w:rsidRPr="00B52732" w:rsidRDefault="00DC3660" w:rsidP="00DC3660">
      <w:pPr>
        <w:spacing w:after="0" w:line="240" w:lineRule="auto"/>
        <w:ind w:firstLine="851"/>
        <w:jc w:val="center"/>
        <w:rPr>
          <w:rFonts w:ascii="Times New Roman" w:eastAsia="Times New Roman" w:hAnsi="Times New Roman" w:cs="Times New Roman"/>
          <w:b/>
          <w:color w:val="000000"/>
          <w:sz w:val="24"/>
          <w:szCs w:val="24"/>
          <w:lang w:eastAsia="lt-LT"/>
        </w:rPr>
      </w:pPr>
      <w:r w:rsidRPr="00B52732">
        <w:rPr>
          <w:rFonts w:ascii="Times New Roman" w:eastAsia="Times New Roman" w:hAnsi="Times New Roman" w:cs="Times New Roman"/>
          <w:b/>
          <w:color w:val="000000"/>
          <w:sz w:val="24"/>
          <w:szCs w:val="24"/>
          <w:lang w:eastAsia="lt-LT"/>
        </w:rPr>
        <w:t>SUVESTINIS TEIKIAMŲ DOKUMENTŲ SĄRAŠAS</w:t>
      </w:r>
      <w:r>
        <w:rPr>
          <w:rFonts w:ascii="Times New Roman" w:eastAsia="Times New Roman" w:hAnsi="Times New Roman" w:cs="Times New Roman"/>
          <w:b/>
          <w:color w:val="000000"/>
          <w:sz w:val="24"/>
          <w:szCs w:val="24"/>
          <w:lang w:eastAsia="lt-LT"/>
        </w:rPr>
        <w:t xml:space="preserve"> PRIE PARAIŠKOS</w:t>
      </w:r>
    </w:p>
    <w:p w14:paraId="1831C702" w14:textId="77777777" w:rsidR="00DC3660" w:rsidRPr="00B52732" w:rsidRDefault="00DC3660" w:rsidP="00DC3660">
      <w:pPr>
        <w:spacing w:after="0" w:line="240" w:lineRule="auto"/>
        <w:ind w:firstLine="851"/>
        <w:jc w:val="center"/>
        <w:rPr>
          <w:rFonts w:ascii="Times New Roman" w:eastAsia="Times New Roman" w:hAnsi="Times New Roman" w:cs="Times New Roman"/>
          <w:color w:val="000000"/>
          <w:sz w:val="24"/>
          <w:szCs w:val="24"/>
          <w:lang w:eastAsia="lt-LT"/>
        </w:rPr>
      </w:pPr>
      <w:r w:rsidRPr="00B52732">
        <w:rPr>
          <w:rFonts w:ascii="Times New Roman" w:eastAsia="Times New Roman" w:hAnsi="Times New Roman" w:cs="Times New Roman"/>
          <w:color w:val="000000"/>
          <w:sz w:val="24"/>
          <w:szCs w:val="24"/>
          <w:lang w:eastAsia="lt-LT"/>
        </w:rPr>
        <w:t>20</w:t>
      </w:r>
      <w:r>
        <w:rPr>
          <w:rFonts w:ascii="Times New Roman" w:eastAsia="Times New Roman" w:hAnsi="Times New Roman" w:cs="Times New Roman"/>
          <w:color w:val="000000"/>
          <w:sz w:val="24"/>
          <w:szCs w:val="24"/>
          <w:lang w:eastAsia="lt-LT"/>
        </w:rPr>
        <w:t>2</w:t>
      </w:r>
      <w:r w:rsidRPr="00B52732">
        <w:rPr>
          <w:rFonts w:ascii="Times New Roman" w:eastAsia="Times New Roman" w:hAnsi="Times New Roman" w:cs="Times New Roman"/>
          <w:color w:val="000000"/>
          <w:sz w:val="24"/>
          <w:szCs w:val="24"/>
          <w:lang w:eastAsia="lt-LT"/>
        </w:rPr>
        <w:t>____ m. _______________________ d.</w:t>
      </w:r>
    </w:p>
    <w:p w14:paraId="48AC655A" w14:textId="77777777" w:rsidR="00DC3660" w:rsidRPr="00B52732" w:rsidRDefault="00DC3660" w:rsidP="00DC3660">
      <w:pPr>
        <w:spacing w:after="0" w:line="240" w:lineRule="auto"/>
        <w:ind w:firstLine="851"/>
        <w:jc w:val="center"/>
        <w:rPr>
          <w:rFonts w:ascii="Times New Roman" w:eastAsia="Times New Roman" w:hAnsi="Times New Roman" w:cs="Times New Roman"/>
          <w:b/>
          <w:color w:val="000000"/>
          <w:sz w:val="24"/>
          <w:szCs w:val="24"/>
          <w:lang w:eastAsia="lt-LT"/>
        </w:rPr>
      </w:pPr>
      <w:r w:rsidRPr="00B52732">
        <w:rPr>
          <w:rFonts w:ascii="Times New Roman" w:eastAsia="Times New Roman" w:hAnsi="Times New Roman" w:cs="Times New Roman"/>
          <w:b/>
          <w:color w:val="000000"/>
          <w:sz w:val="24"/>
          <w:szCs w:val="24"/>
          <w:lang w:eastAsia="lt-LT"/>
        </w:rPr>
        <w:t>G</w:t>
      </w:r>
      <w:r>
        <w:rPr>
          <w:rFonts w:ascii="Times New Roman" w:eastAsia="Times New Roman" w:hAnsi="Times New Roman" w:cs="Times New Roman"/>
          <w:b/>
          <w:color w:val="000000"/>
          <w:sz w:val="24"/>
          <w:szCs w:val="24"/>
          <w:lang w:eastAsia="lt-LT"/>
        </w:rPr>
        <w:t>a</w:t>
      </w:r>
      <w:r w:rsidRPr="00B52732">
        <w:rPr>
          <w:rFonts w:ascii="Times New Roman" w:eastAsia="Times New Roman" w:hAnsi="Times New Roman" w:cs="Times New Roman"/>
          <w:b/>
          <w:color w:val="000000"/>
          <w:sz w:val="24"/>
          <w:szCs w:val="24"/>
          <w:lang w:eastAsia="lt-LT"/>
        </w:rPr>
        <w:t>rgždai</w:t>
      </w:r>
    </w:p>
    <w:p w14:paraId="18B90E6E" w14:textId="77777777" w:rsidR="00DC3660" w:rsidRPr="00756EC9" w:rsidRDefault="00DC3660" w:rsidP="00DC3660">
      <w:pPr>
        <w:spacing w:after="0" w:line="240" w:lineRule="auto"/>
        <w:rPr>
          <w:rFonts w:ascii="Times New Roman" w:eastAsia="Times New Roman" w:hAnsi="Times New Roman" w:cs="Times New Roman"/>
          <w:color w:val="000000"/>
          <w:sz w:val="24"/>
          <w:szCs w:val="24"/>
          <w:lang w:eastAsia="lt-LT"/>
        </w:rPr>
      </w:pPr>
      <w:r w:rsidRPr="00756EC9">
        <w:rPr>
          <w:rFonts w:ascii="Times New Roman" w:eastAsia="Times New Roman" w:hAnsi="Times New Roman" w:cs="Times New Roman"/>
          <w:color w:val="000000"/>
          <w:sz w:val="10"/>
          <w:szCs w:val="10"/>
          <w:lang w:eastAsia="lt-LT"/>
        </w:rPr>
        <w:t> </w:t>
      </w:r>
    </w:p>
    <w:tbl>
      <w:tblPr>
        <w:tblW w:w="10709" w:type="dxa"/>
        <w:tblInd w:w="-933" w:type="dxa"/>
        <w:tblLayout w:type="fixed"/>
        <w:tblCellMar>
          <w:left w:w="0" w:type="dxa"/>
          <w:right w:w="0" w:type="dxa"/>
        </w:tblCellMar>
        <w:tblLook w:val="04A0" w:firstRow="1" w:lastRow="0" w:firstColumn="1" w:lastColumn="0" w:noHBand="0" w:noVBand="1"/>
      </w:tblPr>
      <w:tblGrid>
        <w:gridCol w:w="644"/>
        <w:gridCol w:w="3686"/>
        <w:gridCol w:w="1843"/>
        <w:gridCol w:w="1418"/>
        <w:gridCol w:w="1134"/>
        <w:gridCol w:w="855"/>
        <w:gridCol w:w="1129"/>
      </w:tblGrid>
      <w:tr w:rsidR="00DC3660" w:rsidRPr="00756EC9" w14:paraId="0FC7AEFD" w14:textId="77777777" w:rsidTr="00D066E9">
        <w:trPr>
          <w:trHeight w:val="315"/>
        </w:trPr>
        <w:tc>
          <w:tcPr>
            <w:tcW w:w="644" w:type="dxa"/>
            <w:tcBorders>
              <w:top w:val="single" w:sz="4" w:space="0" w:color="auto"/>
              <w:left w:val="single" w:sz="4" w:space="0" w:color="auto"/>
              <w:right w:val="single" w:sz="4" w:space="0" w:color="auto"/>
            </w:tcBorders>
            <w:shd w:val="clear" w:color="auto" w:fill="FFFFFF"/>
            <w:noWrap/>
            <w:tcMar>
              <w:top w:w="0" w:type="dxa"/>
              <w:left w:w="108" w:type="dxa"/>
              <w:bottom w:w="0" w:type="dxa"/>
              <w:right w:w="108" w:type="dxa"/>
            </w:tcMar>
            <w:vAlign w:val="center"/>
            <w:hideMark/>
          </w:tcPr>
          <w:p w14:paraId="0E6B588C" w14:textId="77777777" w:rsidR="00DC3660" w:rsidRPr="00756EC9" w:rsidRDefault="00DC3660" w:rsidP="00D066E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Eil.</w:t>
            </w:r>
          </w:p>
        </w:tc>
        <w:tc>
          <w:tcPr>
            <w:tcW w:w="3686" w:type="dxa"/>
            <w:tcBorders>
              <w:top w:val="single" w:sz="4" w:space="0" w:color="auto"/>
              <w:left w:val="single" w:sz="4" w:space="0" w:color="auto"/>
              <w:right w:val="single" w:sz="4" w:space="0" w:color="auto"/>
            </w:tcBorders>
            <w:shd w:val="clear" w:color="auto" w:fill="FFFFFF"/>
            <w:noWrap/>
            <w:tcMar>
              <w:top w:w="0" w:type="dxa"/>
              <w:left w:w="108" w:type="dxa"/>
              <w:bottom w:w="0" w:type="dxa"/>
              <w:right w:w="108" w:type="dxa"/>
            </w:tcMar>
            <w:vAlign w:val="center"/>
            <w:hideMark/>
          </w:tcPr>
          <w:p w14:paraId="4730AA62" w14:textId="77777777" w:rsidR="00DC3660" w:rsidRPr="00756EC9" w:rsidRDefault="00DC3660" w:rsidP="00D066E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Objekto pavadinimas, rangovas </w:t>
            </w:r>
          </w:p>
        </w:tc>
        <w:tc>
          <w:tcPr>
            <w:tcW w:w="1843" w:type="dxa"/>
            <w:tcBorders>
              <w:top w:val="single" w:sz="4" w:space="0" w:color="auto"/>
              <w:left w:val="single" w:sz="4" w:space="0" w:color="auto"/>
              <w:bottom w:val="single" w:sz="4" w:space="0" w:color="auto"/>
            </w:tcBorders>
            <w:shd w:val="clear" w:color="auto" w:fill="FFFFFF"/>
            <w:noWrap/>
            <w:tcMar>
              <w:top w:w="0" w:type="dxa"/>
              <w:left w:w="108" w:type="dxa"/>
              <w:bottom w:w="0" w:type="dxa"/>
              <w:right w:w="108" w:type="dxa"/>
            </w:tcMar>
            <w:vAlign w:val="center"/>
          </w:tcPr>
          <w:p w14:paraId="31053BEF" w14:textId="77777777" w:rsidR="00DC3660" w:rsidRPr="00756EC9" w:rsidRDefault="00DC3660" w:rsidP="00D066E9">
            <w:pPr>
              <w:spacing w:after="0" w:line="240" w:lineRule="auto"/>
              <w:jc w:val="center"/>
              <w:rPr>
                <w:rFonts w:ascii="Times New Roman" w:eastAsia="Times New Roman" w:hAnsi="Times New Roman" w:cs="Times New Roman"/>
                <w:sz w:val="24"/>
                <w:szCs w:val="24"/>
                <w:lang w:eastAsia="lt-LT"/>
              </w:rPr>
            </w:pPr>
          </w:p>
        </w:tc>
        <w:tc>
          <w:tcPr>
            <w:tcW w:w="1418" w:type="dxa"/>
            <w:tcBorders>
              <w:top w:val="single" w:sz="4" w:space="0" w:color="auto"/>
              <w:bottom w:val="single" w:sz="4" w:space="0" w:color="auto"/>
            </w:tcBorders>
            <w:shd w:val="clear" w:color="auto" w:fill="FFFFFF"/>
            <w:tcMar>
              <w:top w:w="0" w:type="dxa"/>
              <w:left w:w="108" w:type="dxa"/>
              <w:bottom w:w="0" w:type="dxa"/>
              <w:right w:w="108" w:type="dxa"/>
            </w:tcMar>
            <w:vAlign w:val="center"/>
          </w:tcPr>
          <w:p w14:paraId="30D8FA7F" w14:textId="77777777" w:rsidR="00DC3660" w:rsidRPr="00756EC9" w:rsidRDefault="00DC3660" w:rsidP="00D066E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Dokumento</w:t>
            </w:r>
          </w:p>
        </w:tc>
        <w:tc>
          <w:tcPr>
            <w:tcW w:w="1134" w:type="dxa"/>
            <w:tcBorders>
              <w:top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F0E963C" w14:textId="77777777" w:rsidR="00DC3660" w:rsidRPr="00756EC9" w:rsidRDefault="00DC3660" w:rsidP="00D066E9">
            <w:pPr>
              <w:spacing w:after="0" w:line="240" w:lineRule="auto"/>
              <w:jc w:val="center"/>
              <w:rPr>
                <w:rFonts w:ascii="Times New Roman" w:eastAsia="Times New Roman" w:hAnsi="Times New Roman" w:cs="Times New Roman"/>
                <w:sz w:val="24"/>
                <w:szCs w:val="24"/>
                <w:lang w:eastAsia="lt-LT"/>
              </w:rPr>
            </w:pPr>
          </w:p>
        </w:tc>
        <w:tc>
          <w:tcPr>
            <w:tcW w:w="855" w:type="dxa"/>
            <w:tcBorders>
              <w:top w:val="single" w:sz="4" w:space="0" w:color="auto"/>
              <w:left w:val="single" w:sz="4" w:space="0" w:color="auto"/>
              <w:right w:val="single" w:sz="4" w:space="0" w:color="auto"/>
            </w:tcBorders>
            <w:shd w:val="clear" w:color="auto" w:fill="FFFFFF"/>
          </w:tcPr>
          <w:p w14:paraId="3DA622D6" w14:textId="77777777" w:rsidR="00DC3660" w:rsidRPr="002D5299" w:rsidRDefault="00DC3660" w:rsidP="00D066E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Lapų</w:t>
            </w:r>
          </w:p>
        </w:tc>
        <w:tc>
          <w:tcPr>
            <w:tcW w:w="1129" w:type="dxa"/>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vAlign w:val="center"/>
            <w:hideMark/>
          </w:tcPr>
          <w:p w14:paraId="29933792" w14:textId="77777777" w:rsidR="00DC3660" w:rsidRPr="00756EC9" w:rsidRDefault="00DC3660" w:rsidP="00D066E9">
            <w:pPr>
              <w:spacing w:after="0" w:line="240" w:lineRule="auto"/>
              <w:jc w:val="center"/>
              <w:rPr>
                <w:rFonts w:ascii="Times New Roman" w:eastAsia="Times New Roman" w:hAnsi="Times New Roman" w:cs="Times New Roman"/>
                <w:sz w:val="24"/>
                <w:szCs w:val="24"/>
                <w:lang w:eastAsia="lt-LT"/>
              </w:rPr>
            </w:pPr>
            <w:r w:rsidRPr="002D5299">
              <w:rPr>
                <w:rFonts w:ascii="Times New Roman" w:eastAsia="Times New Roman" w:hAnsi="Times New Roman" w:cs="Times New Roman"/>
                <w:sz w:val="24"/>
                <w:szCs w:val="24"/>
                <w:lang w:eastAsia="lt-LT"/>
              </w:rPr>
              <w:t>Suma</w:t>
            </w:r>
          </w:p>
        </w:tc>
      </w:tr>
      <w:tr w:rsidR="00DC3660" w:rsidRPr="00756EC9" w14:paraId="5D56AC6F" w14:textId="77777777" w:rsidTr="00D066E9">
        <w:trPr>
          <w:trHeight w:val="315"/>
        </w:trPr>
        <w:tc>
          <w:tcPr>
            <w:tcW w:w="644" w:type="dxa"/>
            <w:tcBorders>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7A90D64E" w14:textId="77777777" w:rsidR="00DC3660" w:rsidRDefault="00DC3660" w:rsidP="00D066E9">
            <w:pPr>
              <w:spacing w:after="0" w:line="240" w:lineRule="auto"/>
              <w:jc w:val="center"/>
              <w:rPr>
                <w:rFonts w:ascii="Times New Roman" w:eastAsia="Times New Roman" w:hAnsi="Times New Roman" w:cs="Times New Roman"/>
                <w:sz w:val="24"/>
                <w:szCs w:val="24"/>
                <w:lang w:eastAsia="lt-LT"/>
              </w:rPr>
            </w:pPr>
            <w:r w:rsidRPr="00F5609F">
              <w:rPr>
                <w:rFonts w:ascii="Times New Roman" w:eastAsia="Times New Roman" w:hAnsi="Times New Roman" w:cs="Times New Roman"/>
                <w:sz w:val="24"/>
                <w:szCs w:val="24"/>
                <w:lang w:eastAsia="lt-LT"/>
              </w:rPr>
              <w:t>Nr.</w:t>
            </w:r>
          </w:p>
        </w:tc>
        <w:tc>
          <w:tcPr>
            <w:tcW w:w="3686" w:type="dxa"/>
            <w:tcBorders>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217A6998" w14:textId="77777777" w:rsidR="00DC3660" w:rsidRDefault="00DC3660" w:rsidP="00D066E9">
            <w:pPr>
              <w:spacing w:after="0" w:line="240" w:lineRule="auto"/>
              <w:jc w:val="center"/>
              <w:rPr>
                <w:rFonts w:ascii="Times New Roman" w:eastAsia="Times New Roman" w:hAnsi="Times New Roman" w:cs="Times New Roman"/>
                <w:sz w:val="24"/>
                <w:szCs w:val="24"/>
                <w:lang w:eastAsia="lt-LT"/>
              </w:rPr>
            </w:pPr>
            <w:r w:rsidRPr="00F5609F">
              <w:rPr>
                <w:rFonts w:ascii="Times New Roman" w:eastAsia="Times New Roman" w:hAnsi="Times New Roman" w:cs="Times New Roman"/>
                <w:sz w:val="24"/>
                <w:szCs w:val="24"/>
                <w:lang w:eastAsia="lt-LT"/>
              </w:rPr>
              <w:t>ir jame atlikti darbai</w:t>
            </w:r>
          </w:p>
        </w:tc>
        <w:tc>
          <w:tcPr>
            <w:tcW w:w="1843" w:type="dxa"/>
            <w:tcBorders>
              <w:top w:val="single" w:sz="4" w:space="0" w:color="auto"/>
              <w:left w:val="single" w:sz="4"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031BE6A" w14:textId="77777777" w:rsidR="00DC3660" w:rsidRDefault="00DC3660" w:rsidP="00D066E9">
            <w:pPr>
              <w:spacing w:after="0" w:line="240" w:lineRule="auto"/>
              <w:jc w:val="center"/>
              <w:rPr>
                <w:rFonts w:ascii="Times New Roman" w:eastAsia="Times New Roman" w:hAnsi="Times New Roman" w:cs="Times New Roman"/>
                <w:sz w:val="24"/>
                <w:szCs w:val="24"/>
                <w:lang w:eastAsia="lt-LT"/>
              </w:rPr>
            </w:pPr>
            <w:r w:rsidRPr="00F5609F">
              <w:rPr>
                <w:rFonts w:ascii="Times New Roman" w:eastAsia="Times New Roman" w:hAnsi="Times New Roman" w:cs="Times New Roman"/>
                <w:sz w:val="24"/>
                <w:szCs w:val="24"/>
                <w:lang w:eastAsia="lt-LT"/>
              </w:rPr>
              <w:t>pavadinimas</w:t>
            </w:r>
          </w:p>
        </w:tc>
        <w:tc>
          <w:tcPr>
            <w:tcW w:w="141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F62CC50" w14:textId="77777777" w:rsidR="00DC3660" w:rsidRDefault="00DC3660" w:rsidP="00D066E9">
            <w:pPr>
              <w:spacing w:after="0" w:line="240" w:lineRule="auto"/>
              <w:jc w:val="center"/>
              <w:rPr>
                <w:rFonts w:ascii="Times New Roman" w:eastAsia="Times New Roman" w:hAnsi="Times New Roman" w:cs="Times New Roman"/>
                <w:sz w:val="24"/>
                <w:szCs w:val="24"/>
                <w:lang w:eastAsia="lt-LT"/>
              </w:rPr>
            </w:pPr>
            <w:r w:rsidRPr="00F5609F">
              <w:rPr>
                <w:rFonts w:ascii="Times New Roman" w:eastAsia="Times New Roman" w:hAnsi="Times New Roman" w:cs="Times New Roman"/>
                <w:sz w:val="24"/>
                <w:szCs w:val="24"/>
                <w:lang w:eastAsia="lt-LT"/>
              </w:rPr>
              <w:t>Nr.</w:t>
            </w:r>
          </w:p>
        </w:tc>
        <w:tc>
          <w:tcPr>
            <w:tcW w:w="1134" w:type="dxa"/>
            <w:tcBorders>
              <w:top w:val="single" w:sz="4" w:space="0" w:color="auto"/>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4C44F0CE" w14:textId="77777777" w:rsidR="00DC3660" w:rsidRDefault="00DC3660" w:rsidP="00D066E9">
            <w:pPr>
              <w:spacing w:after="0" w:line="240" w:lineRule="auto"/>
              <w:jc w:val="center"/>
              <w:rPr>
                <w:rFonts w:ascii="Times New Roman" w:eastAsia="Times New Roman" w:hAnsi="Times New Roman" w:cs="Times New Roman"/>
                <w:sz w:val="24"/>
                <w:szCs w:val="24"/>
                <w:lang w:eastAsia="lt-LT"/>
              </w:rPr>
            </w:pPr>
            <w:r w:rsidRPr="00F5609F">
              <w:rPr>
                <w:rFonts w:ascii="Times New Roman" w:eastAsia="Times New Roman" w:hAnsi="Times New Roman" w:cs="Times New Roman"/>
                <w:sz w:val="24"/>
                <w:szCs w:val="24"/>
                <w:lang w:eastAsia="lt-LT"/>
              </w:rPr>
              <w:t>data</w:t>
            </w:r>
          </w:p>
        </w:tc>
        <w:tc>
          <w:tcPr>
            <w:tcW w:w="855" w:type="dxa"/>
            <w:tcBorders>
              <w:left w:val="single" w:sz="4" w:space="0" w:color="auto"/>
              <w:bottom w:val="single" w:sz="4" w:space="0" w:color="auto"/>
              <w:right w:val="single" w:sz="4" w:space="0" w:color="auto"/>
            </w:tcBorders>
            <w:shd w:val="clear" w:color="auto" w:fill="FFFFFF"/>
          </w:tcPr>
          <w:p w14:paraId="0BD6DD37" w14:textId="77777777" w:rsidR="00DC3660" w:rsidRDefault="00DC3660" w:rsidP="00D066E9">
            <w:pPr>
              <w:spacing w:after="0" w:line="240" w:lineRule="auto"/>
              <w:jc w:val="center"/>
              <w:rPr>
                <w:rFonts w:ascii="Times New Roman" w:eastAsia="Times New Roman" w:hAnsi="Times New Roman" w:cs="Times New Roman"/>
                <w:sz w:val="24"/>
                <w:szCs w:val="24"/>
                <w:lang w:eastAsia="lt-LT"/>
              </w:rPr>
            </w:pPr>
            <w:r w:rsidRPr="00F5609F">
              <w:rPr>
                <w:rFonts w:ascii="Times New Roman" w:eastAsia="Times New Roman" w:hAnsi="Times New Roman" w:cs="Times New Roman"/>
                <w:sz w:val="24"/>
                <w:szCs w:val="24"/>
                <w:lang w:eastAsia="lt-LT"/>
              </w:rPr>
              <w:t>skaičius</w:t>
            </w:r>
          </w:p>
        </w:tc>
        <w:tc>
          <w:tcPr>
            <w:tcW w:w="1129" w:type="dxa"/>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CF13A4E" w14:textId="77777777" w:rsidR="00DC3660" w:rsidRPr="002D5299" w:rsidRDefault="00DC3660" w:rsidP="00D066E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Eur.</w:t>
            </w:r>
          </w:p>
        </w:tc>
      </w:tr>
      <w:tr w:rsidR="00DC3660" w:rsidRPr="00756EC9" w14:paraId="2499E66D" w14:textId="77777777" w:rsidTr="00D066E9">
        <w:trPr>
          <w:trHeight w:val="315"/>
        </w:trPr>
        <w:tc>
          <w:tcPr>
            <w:tcW w:w="644" w:type="dxa"/>
            <w:tcBorders>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6121FFF4" w14:textId="77777777" w:rsidR="00DC3660" w:rsidRPr="00F5609F" w:rsidRDefault="00DC3660" w:rsidP="00D066E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p>
        </w:tc>
        <w:tc>
          <w:tcPr>
            <w:tcW w:w="3686" w:type="dxa"/>
            <w:tcBorders>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7065277A" w14:textId="77777777" w:rsidR="00DC3660" w:rsidRPr="00F5609F" w:rsidRDefault="00DC3660" w:rsidP="00D066E9">
            <w:pPr>
              <w:spacing w:after="0" w:line="240" w:lineRule="auto"/>
              <w:jc w:val="center"/>
              <w:rPr>
                <w:rFonts w:ascii="Times New Roman" w:eastAsia="Times New Roman" w:hAnsi="Times New Roman" w:cs="Times New Roman"/>
                <w:sz w:val="24"/>
                <w:szCs w:val="24"/>
                <w:lang w:eastAsia="lt-LT"/>
              </w:rPr>
            </w:pPr>
          </w:p>
        </w:tc>
        <w:tc>
          <w:tcPr>
            <w:tcW w:w="1843" w:type="dxa"/>
            <w:tcBorders>
              <w:top w:val="single" w:sz="4" w:space="0" w:color="auto"/>
              <w:left w:val="single" w:sz="4"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3A86C7A" w14:textId="77777777" w:rsidR="00DC3660" w:rsidRPr="00F5609F" w:rsidRDefault="00DC3660" w:rsidP="00D066E9">
            <w:pPr>
              <w:spacing w:after="0" w:line="240" w:lineRule="auto"/>
              <w:jc w:val="center"/>
              <w:rPr>
                <w:rFonts w:ascii="Times New Roman" w:eastAsia="Times New Roman" w:hAnsi="Times New Roman" w:cs="Times New Roman"/>
                <w:sz w:val="24"/>
                <w:szCs w:val="24"/>
                <w:lang w:eastAsia="lt-LT"/>
              </w:rPr>
            </w:pPr>
          </w:p>
        </w:tc>
        <w:tc>
          <w:tcPr>
            <w:tcW w:w="141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F567996" w14:textId="77777777" w:rsidR="00DC3660" w:rsidRPr="00F5609F" w:rsidRDefault="00DC3660" w:rsidP="00D066E9">
            <w:pPr>
              <w:spacing w:after="0" w:line="240" w:lineRule="auto"/>
              <w:jc w:val="center"/>
              <w:rPr>
                <w:rFonts w:ascii="Times New Roman" w:eastAsia="Times New Roman" w:hAnsi="Times New Roman" w:cs="Times New Roman"/>
                <w:sz w:val="24"/>
                <w:szCs w:val="24"/>
                <w:lang w:eastAsia="lt-LT"/>
              </w:rPr>
            </w:pPr>
          </w:p>
        </w:tc>
        <w:tc>
          <w:tcPr>
            <w:tcW w:w="1134" w:type="dxa"/>
            <w:tcBorders>
              <w:top w:val="single" w:sz="4" w:space="0" w:color="auto"/>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53832D4F" w14:textId="77777777" w:rsidR="00DC3660" w:rsidRPr="00F5609F" w:rsidRDefault="00DC3660" w:rsidP="00D066E9">
            <w:pPr>
              <w:spacing w:after="0" w:line="240" w:lineRule="auto"/>
              <w:jc w:val="center"/>
              <w:rPr>
                <w:rFonts w:ascii="Times New Roman" w:eastAsia="Times New Roman" w:hAnsi="Times New Roman" w:cs="Times New Roman"/>
                <w:sz w:val="24"/>
                <w:szCs w:val="24"/>
                <w:lang w:eastAsia="lt-LT"/>
              </w:rPr>
            </w:pPr>
          </w:p>
        </w:tc>
        <w:tc>
          <w:tcPr>
            <w:tcW w:w="855" w:type="dxa"/>
            <w:tcBorders>
              <w:left w:val="single" w:sz="4" w:space="0" w:color="auto"/>
              <w:bottom w:val="single" w:sz="4" w:space="0" w:color="auto"/>
              <w:right w:val="single" w:sz="4" w:space="0" w:color="auto"/>
            </w:tcBorders>
            <w:shd w:val="clear" w:color="auto" w:fill="FFFFFF"/>
          </w:tcPr>
          <w:p w14:paraId="6A6E03EB" w14:textId="77777777" w:rsidR="00DC3660" w:rsidRPr="00F5609F" w:rsidRDefault="00DC3660" w:rsidP="00D066E9">
            <w:pPr>
              <w:spacing w:after="0" w:line="240" w:lineRule="auto"/>
              <w:jc w:val="center"/>
              <w:rPr>
                <w:rFonts w:ascii="Times New Roman" w:eastAsia="Times New Roman" w:hAnsi="Times New Roman" w:cs="Times New Roman"/>
                <w:sz w:val="24"/>
                <w:szCs w:val="24"/>
                <w:lang w:eastAsia="lt-LT"/>
              </w:rPr>
            </w:pPr>
          </w:p>
        </w:tc>
        <w:tc>
          <w:tcPr>
            <w:tcW w:w="1129" w:type="dxa"/>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9992E82" w14:textId="77777777" w:rsidR="00DC3660" w:rsidRDefault="00DC3660" w:rsidP="00D066E9">
            <w:pPr>
              <w:spacing w:after="0" w:line="240" w:lineRule="auto"/>
              <w:jc w:val="center"/>
              <w:rPr>
                <w:rFonts w:ascii="Times New Roman" w:eastAsia="Times New Roman" w:hAnsi="Times New Roman" w:cs="Times New Roman"/>
                <w:sz w:val="24"/>
                <w:szCs w:val="24"/>
                <w:lang w:eastAsia="lt-LT"/>
              </w:rPr>
            </w:pPr>
          </w:p>
        </w:tc>
      </w:tr>
      <w:tr w:rsidR="00DC3660" w:rsidRPr="00756EC9" w14:paraId="4AB81EFA" w14:textId="77777777" w:rsidTr="00D066E9">
        <w:trPr>
          <w:trHeight w:val="315"/>
        </w:trPr>
        <w:tc>
          <w:tcPr>
            <w:tcW w:w="644" w:type="dxa"/>
            <w:tcBorders>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3F29BC17" w14:textId="77777777" w:rsidR="00DC3660" w:rsidRPr="00F5609F" w:rsidRDefault="00DC3660" w:rsidP="00D066E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p>
        </w:tc>
        <w:tc>
          <w:tcPr>
            <w:tcW w:w="3686" w:type="dxa"/>
            <w:tcBorders>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3F2185B0" w14:textId="77777777" w:rsidR="00DC3660" w:rsidRPr="00F5609F" w:rsidRDefault="00DC3660" w:rsidP="00D066E9">
            <w:pPr>
              <w:spacing w:after="0" w:line="240" w:lineRule="auto"/>
              <w:jc w:val="center"/>
              <w:rPr>
                <w:rFonts w:ascii="Times New Roman" w:eastAsia="Times New Roman" w:hAnsi="Times New Roman" w:cs="Times New Roman"/>
                <w:sz w:val="24"/>
                <w:szCs w:val="24"/>
                <w:lang w:eastAsia="lt-LT"/>
              </w:rPr>
            </w:pPr>
          </w:p>
        </w:tc>
        <w:tc>
          <w:tcPr>
            <w:tcW w:w="1843" w:type="dxa"/>
            <w:tcBorders>
              <w:top w:val="single" w:sz="4" w:space="0" w:color="auto"/>
              <w:left w:val="single" w:sz="4"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41287C9" w14:textId="77777777" w:rsidR="00DC3660" w:rsidRPr="00F5609F" w:rsidRDefault="00DC3660" w:rsidP="00D066E9">
            <w:pPr>
              <w:spacing w:after="0" w:line="240" w:lineRule="auto"/>
              <w:jc w:val="center"/>
              <w:rPr>
                <w:rFonts w:ascii="Times New Roman" w:eastAsia="Times New Roman" w:hAnsi="Times New Roman" w:cs="Times New Roman"/>
                <w:sz w:val="24"/>
                <w:szCs w:val="24"/>
                <w:lang w:eastAsia="lt-LT"/>
              </w:rPr>
            </w:pPr>
          </w:p>
        </w:tc>
        <w:tc>
          <w:tcPr>
            <w:tcW w:w="141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5EFCB23" w14:textId="77777777" w:rsidR="00DC3660" w:rsidRPr="00F5609F" w:rsidRDefault="00DC3660" w:rsidP="00D066E9">
            <w:pPr>
              <w:spacing w:after="0" w:line="240" w:lineRule="auto"/>
              <w:jc w:val="center"/>
              <w:rPr>
                <w:rFonts w:ascii="Times New Roman" w:eastAsia="Times New Roman" w:hAnsi="Times New Roman" w:cs="Times New Roman"/>
                <w:sz w:val="24"/>
                <w:szCs w:val="24"/>
                <w:lang w:eastAsia="lt-LT"/>
              </w:rPr>
            </w:pPr>
          </w:p>
        </w:tc>
        <w:tc>
          <w:tcPr>
            <w:tcW w:w="1134" w:type="dxa"/>
            <w:tcBorders>
              <w:top w:val="single" w:sz="4" w:space="0" w:color="auto"/>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6B50E27E" w14:textId="77777777" w:rsidR="00DC3660" w:rsidRPr="00F5609F" w:rsidRDefault="00DC3660" w:rsidP="00D066E9">
            <w:pPr>
              <w:spacing w:after="0" w:line="240" w:lineRule="auto"/>
              <w:jc w:val="center"/>
              <w:rPr>
                <w:rFonts w:ascii="Times New Roman" w:eastAsia="Times New Roman" w:hAnsi="Times New Roman" w:cs="Times New Roman"/>
                <w:sz w:val="24"/>
                <w:szCs w:val="24"/>
                <w:lang w:eastAsia="lt-LT"/>
              </w:rPr>
            </w:pPr>
          </w:p>
        </w:tc>
        <w:tc>
          <w:tcPr>
            <w:tcW w:w="855" w:type="dxa"/>
            <w:tcBorders>
              <w:left w:val="single" w:sz="4" w:space="0" w:color="auto"/>
              <w:bottom w:val="single" w:sz="4" w:space="0" w:color="auto"/>
              <w:right w:val="single" w:sz="4" w:space="0" w:color="auto"/>
            </w:tcBorders>
            <w:shd w:val="clear" w:color="auto" w:fill="FFFFFF"/>
          </w:tcPr>
          <w:p w14:paraId="190DE161" w14:textId="77777777" w:rsidR="00DC3660" w:rsidRPr="00F5609F" w:rsidRDefault="00DC3660" w:rsidP="00D066E9">
            <w:pPr>
              <w:spacing w:after="0" w:line="240" w:lineRule="auto"/>
              <w:jc w:val="center"/>
              <w:rPr>
                <w:rFonts w:ascii="Times New Roman" w:eastAsia="Times New Roman" w:hAnsi="Times New Roman" w:cs="Times New Roman"/>
                <w:sz w:val="24"/>
                <w:szCs w:val="24"/>
                <w:lang w:eastAsia="lt-LT"/>
              </w:rPr>
            </w:pPr>
          </w:p>
        </w:tc>
        <w:tc>
          <w:tcPr>
            <w:tcW w:w="1129" w:type="dxa"/>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48C0567" w14:textId="77777777" w:rsidR="00DC3660" w:rsidRDefault="00DC3660" w:rsidP="00D066E9">
            <w:pPr>
              <w:spacing w:after="0" w:line="240" w:lineRule="auto"/>
              <w:jc w:val="center"/>
              <w:rPr>
                <w:rFonts w:ascii="Times New Roman" w:eastAsia="Times New Roman" w:hAnsi="Times New Roman" w:cs="Times New Roman"/>
                <w:sz w:val="24"/>
                <w:szCs w:val="24"/>
                <w:lang w:eastAsia="lt-LT"/>
              </w:rPr>
            </w:pPr>
          </w:p>
        </w:tc>
      </w:tr>
      <w:tr w:rsidR="00DC3660" w:rsidRPr="00756EC9" w14:paraId="42F73059" w14:textId="77777777" w:rsidTr="00D066E9">
        <w:trPr>
          <w:trHeight w:val="315"/>
        </w:trPr>
        <w:tc>
          <w:tcPr>
            <w:tcW w:w="644" w:type="dxa"/>
            <w:tcBorders>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14893F81" w14:textId="77777777" w:rsidR="00DC3660" w:rsidRPr="00F5609F" w:rsidRDefault="00DC3660" w:rsidP="00D066E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p>
        </w:tc>
        <w:tc>
          <w:tcPr>
            <w:tcW w:w="3686" w:type="dxa"/>
            <w:tcBorders>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7055F3CE" w14:textId="77777777" w:rsidR="00DC3660" w:rsidRPr="00F5609F" w:rsidRDefault="00DC3660" w:rsidP="00D066E9">
            <w:pPr>
              <w:spacing w:after="0" w:line="240" w:lineRule="auto"/>
              <w:jc w:val="center"/>
              <w:rPr>
                <w:rFonts w:ascii="Times New Roman" w:eastAsia="Times New Roman" w:hAnsi="Times New Roman" w:cs="Times New Roman"/>
                <w:sz w:val="24"/>
                <w:szCs w:val="24"/>
                <w:lang w:eastAsia="lt-LT"/>
              </w:rPr>
            </w:pPr>
          </w:p>
        </w:tc>
        <w:tc>
          <w:tcPr>
            <w:tcW w:w="1843" w:type="dxa"/>
            <w:tcBorders>
              <w:top w:val="single" w:sz="4" w:space="0" w:color="auto"/>
              <w:left w:val="single" w:sz="4"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C770BAA" w14:textId="77777777" w:rsidR="00DC3660" w:rsidRPr="00F5609F" w:rsidRDefault="00DC3660" w:rsidP="00D066E9">
            <w:pPr>
              <w:spacing w:after="0" w:line="240" w:lineRule="auto"/>
              <w:jc w:val="center"/>
              <w:rPr>
                <w:rFonts w:ascii="Times New Roman" w:eastAsia="Times New Roman" w:hAnsi="Times New Roman" w:cs="Times New Roman"/>
                <w:sz w:val="24"/>
                <w:szCs w:val="24"/>
                <w:lang w:eastAsia="lt-LT"/>
              </w:rPr>
            </w:pPr>
          </w:p>
        </w:tc>
        <w:tc>
          <w:tcPr>
            <w:tcW w:w="141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E074CE6" w14:textId="77777777" w:rsidR="00DC3660" w:rsidRPr="00F5609F" w:rsidRDefault="00DC3660" w:rsidP="00D066E9">
            <w:pPr>
              <w:spacing w:after="0" w:line="240" w:lineRule="auto"/>
              <w:jc w:val="center"/>
              <w:rPr>
                <w:rFonts w:ascii="Times New Roman" w:eastAsia="Times New Roman" w:hAnsi="Times New Roman" w:cs="Times New Roman"/>
                <w:sz w:val="24"/>
                <w:szCs w:val="24"/>
                <w:lang w:eastAsia="lt-LT"/>
              </w:rPr>
            </w:pPr>
          </w:p>
        </w:tc>
        <w:tc>
          <w:tcPr>
            <w:tcW w:w="1134" w:type="dxa"/>
            <w:tcBorders>
              <w:top w:val="single" w:sz="4" w:space="0" w:color="auto"/>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291E1316" w14:textId="77777777" w:rsidR="00DC3660" w:rsidRPr="00F5609F" w:rsidRDefault="00DC3660" w:rsidP="00D066E9">
            <w:pPr>
              <w:spacing w:after="0" w:line="240" w:lineRule="auto"/>
              <w:jc w:val="center"/>
              <w:rPr>
                <w:rFonts w:ascii="Times New Roman" w:eastAsia="Times New Roman" w:hAnsi="Times New Roman" w:cs="Times New Roman"/>
                <w:sz w:val="24"/>
                <w:szCs w:val="24"/>
                <w:lang w:eastAsia="lt-LT"/>
              </w:rPr>
            </w:pPr>
          </w:p>
        </w:tc>
        <w:tc>
          <w:tcPr>
            <w:tcW w:w="855" w:type="dxa"/>
            <w:tcBorders>
              <w:left w:val="single" w:sz="4" w:space="0" w:color="auto"/>
              <w:bottom w:val="single" w:sz="4" w:space="0" w:color="auto"/>
              <w:right w:val="single" w:sz="4" w:space="0" w:color="auto"/>
            </w:tcBorders>
            <w:shd w:val="clear" w:color="auto" w:fill="FFFFFF"/>
          </w:tcPr>
          <w:p w14:paraId="01CEEC77" w14:textId="77777777" w:rsidR="00DC3660" w:rsidRPr="00F5609F" w:rsidRDefault="00DC3660" w:rsidP="00D066E9">
            <w:pPr>
              <w:spacing w:after="0" w:line="240" w:lineRule="auto"/>
              <w:jc w:val="center"/>
              <w:rPr>
                <w:rFonts w:ascii="Times New Roman" w:eastAsia="Times New Roman" w:hAnsi="Times New Roman" w:cs="Times New Roman"/>
                <w:sz w:val="24"/>
                <w:szCs w:val="24"/>
                <w:lang w:eastAsia="lt-LT"/>
              </w:rPr>
            </w:pPr>
          </w:p>
        </w:tc>
        <w:tc>
          <w:tcPr>
            <w:tcW w:w="1129" w:type="dxa"/>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A5250EB" w14:textId="77777777" w:rsidR="00DC3660" w:rsidRDefault="00DC3660" w:rsidP="00D066E9">
            <w:pPr>
              <w:spacing w:after="0" w:line="240" w:lineRule="auto"/>
              <w:jc w:val="center"/>
              <w:rPr>
                <w:rFonts w:ascii="Times New Roman" w:eastAsia="Times New Roman" w:hAnsi="Times New Roman" w:cs="Times New Roman"/>
                <w:sz w:val="24"/>
                <w:szCs w:val="24"/>
                <w:lang w:eastAsia="lt-LT"/>
              </w:rPr>
            </w:pPr>
          </w:p>
        </w:tc>
      </w:tr>
      <w:tr w:rsidR="00DC3660" w:rsidRPr="00756EC9" w14:paraId="625BE9F0" w14:textId="77777777" w:rsidTr="00D066E9">
        <w:trPr>
          <w:trHeight w:val="315"/>
        </w:trPr>
        <w:tc>
          <w:tcPr>
            <w:tcW w:w="644" w:type="dxa"/>
            <w:tcBorders>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2006A32C" w14:textId="77777777" w:rsidR="00DC3660" w:rsidRPr="00F5609F" w:rsidRDefault="00DC3660" w:rsidP="00D066E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w:t>
            </w:r>
          </w:p>
        </w:tc>
        <w:tc>
          <w:tcPr>
            <w:tcW w:w="3686" w:type="dxa"/>
            <w:tcBorders>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39AE847C" w14:textId="77777777" w:rsidR="00DC3660" w:rsidRPr="00F5609F" w:rsidRDefault="00DC3660" w:rsidP="00D066E9">
            <w:pPr>
              <w:spacing w:after="0" w:line="240" w:lineRule="auto"/>
              <w:jc w:val="center"/>
              <w:rPr>
                <w:rFonts w:ascii="Times New Roman" w:eastAsia="Times New Roman" w:hAnsi="Times New Roman" w:cs="Times New Roman"/>
                <w:sz w:val="24"/>
                <w:szCs w:val="24"/>
                <w:lang w:eastAsia="lt-LT"/>
              </w:rPr>
            </w:pPr>
          </w:p>
        </w:tc>
        <w:tc>
          <w:tcPr>
            <w:tcW w:w="1843" w:type="dxa"/>
            <w:tcBorders>
              <w:top w:val="single" w:sz="4" w:space="0" w:color="auto"/>
              <w:left w:val="single" w:sz="4"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71D570B" w14:textId="77777777" w:rsidR="00DC3660" w:rsidRPr="00F5609F" w:rsidRDefault="00DC3660" w:rsidP="00D066E9">
            <w:pPr>
              <w:spacing w:after="0" w:line="240" w:lineRule="auto"/>
              <w:jc w:val="center"/>
              <w:rPr>
                <w:rFonts w:ascii="Times New Roman" w:eastAsia="Times New Roman" w:hAnsi="Times New Roman" w:cs="Times New Roman"/>
                <w:sz w:val="24"/>
                <w:szCs w:val="24"/>
                <w:lang w:eastAsia="lt-LT"/>
              </w:rPr>
            </w:pPr>
          </w:p>
        </w:tc>
        <w:tc>
          <w:tcPr>
            <w:tcW w:w="141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BA14492" w14:textId="77777777" w:rsidR="00DC3660" w:rsidRPr="00F5609F" w:rsidRDefault="00DC3660" w:rsidP="00D066E9">
            <w:pPr>
              <w:spacing w:after="0" w:line="240" w:lineRule="auto"/>
              <w:jc w:val="center"/>
              <w:rPr>
                <w:rFonts w:ascii="Times New Roman" w:eastAsia="Times New Roman" w:hAnsi="Times New Roman" w:cs="Times New Roman"/>
                <w:sz w:val="24"/>
                <w:szCs w:val="24"/>
                <w:lang w:eastAsia="lt-LT"/>
              </w:rPr>
            </w:pPr>
          </w:p>
        </w:tc>
        <w:tc>
          <w:tcPr>
            <w:tcW w:w="1134" w:type="dxa"/>
            <w:tcBorders>
              <w:top w:val="single" w:sz="4" w:space="0" w:color="auto"/>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34D06D61" w14:textId="77777777" w:rsidR="00DC3660" w:rsidRPr="00F5609F" w:rsidRDefault="00DC3660" w:rsidP="00D066E9">
            <w:pPr>
              <w:spacing w:after="0" w:line="240" w:lineRule="auto"/>
              <w:jc w:val="center"/>
              <w:rPr>
                <w:rFonts w:ascii="Times New Roman" w:eastAsia="Times New Roman" w:hAnsi="Times New Roman" w:cs="Times New Roman"/>
                <w:sz w:val="24"/>
                <w:szCs w:val="24"/>
                <w:lang w:eastAsia="lt-LT"/>
              </w:rPr>
            </w:pPr>
          </w:p>
        </w:tc>
        <w:tc>
          <w:tcPr>
            <w:tcW w:w="855" w:type="dxa"/>
            <w:tcBorders>
              <w:left w:val="single" w:sz="4" w:space="0" w:color="auto"/>
              <w:bottom w:val="single" w:sz="4" w:space="0" w:color="auto"/>
              <w:right w:val="single" w:sz="4" w:space="0" w:color="auto"/>
            </w:tcBorders>
            <w:shd w:val="clear" w:color="auto" w:fill="FFFFFF"/>
          </w:tcPr>
          <w:p w14:paraId="3B0101FF" w14:textId="77777777" w:rsidR="00DC3660" w:rsidRPr="00F5609F" w:rsidRDefault="00DC3660" w:rsidP="00D066E9">
            <w:pPr>
              <w:spacing w:after="0" w:line="240" w:lineRule="auto"/>
              <w:jc w:val="center"/>
              <w:rPr>
                <w:rFonts w:ascii="Times New Roman" w:eastAsia="Times New Roman" w:hAnsi="Times New Roman" w:cs="Times New Roman"/>
                <w:sz w:val="24"/>
                <w:szCs w:val="24"/>
                <w:lang w:eastAsia="lt-LT"/>
              </w:rPr>
            </w:pPr>
          </w:p>
        </w:tc>
        <w:tc>
          <w:tcPr>
            <w:tcW w:w="1129" w:type="dxa"/>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0B672B9" w14:textId="77777777" w:rsidR="00DC3660" w:rsidRDefault="00DC3660" w:rsidP="00D066E9">
            <w:pPr>
              <w:spacing w:after="0" w:line="240" w:lineRule="auto"/>
              <w:jc w:val="center"/>
              <w:rPr>
                <w:rFonts w:ascii="Times New Roman" w:eastAsia="Times New Roman" w:hAnsi="Times New Roman" w:cs="Times New Roman"/>
                <w:sz w:val="24"/>
                <w:szCs w:val="24"/>
                <w:lang w:eastAsia="lt-LT"/>
              </w:rPr>
            </w:pPr>
          </w:p>
        </w:tc>
      </w:tr>
      <w:tr w:rsidR="00DC3660" w:rsidRPr="00756EC9" w14:paraId="276F48D2" w14:textId="77777777" w:rsidTr="00D066E9">
        <w:trPr>
          <w:trHeight w:val="315"/>
        </w:trPr>
        <w:tc>
          <w:tcPr>
            <w:tcW w:w="644" w:type="dxa"/>
            <w:tcBorders>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7B2A8802" w14:textId="77777777" w:rsidR="00DC3660" w:rsidRPr="00F5609F" w:rsidRDefault="00DC3660" w:rsidP="00D066E9">
            <w:pPr>
              <w:spacing w:after="0" w:line="240" w:lineRule="auto"/>
              <w:jc w:val="center"/>
              <w:rPr>
                <w:rFonts w:ascii="Times New Roman" w:eastAsia="Times New Roman" w:hAnsi="Times New Roman" w:cs="Times New Roman"/>
                <w:sz w:val="24"/>
                <w:szCs w:val="24"/>
                <w:lang w:eastAsia="lt-LT"/>
              </w:rPr>
            </w:pPr>
          </w:p>
        </w:tc>
        <w:tc>
          <w:tcPr>
            <w:tcW w:w="3686" w:type="dxa"/>
            <w:tcBorders>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29B09D2E" w14:textId="77777777" w:rsidR="00DC3660" w:rsidRPr="00F5609F" w:rsidRDefault="00DC3660" w:rsidP="00D066E9">
            <w:pPr>
              <w:spacing w:after="0" w:line="240" w:lineRule="auto"/>
              <w:jc w:val="center"/>
              <w:rPr>
                <w:rFonts w:ascii="Times New Roman" w:eastAsia="Times New Roman" w:hAnsi="Times New Roman" w:cs="Times New Roman"/>
                <w:sz w:val="24"/>
                <w:szCs w:val="24"/>
                <w:lang w:eastAsia="lt-LT"/>
              </w:rPr>
            </w:pPr>
          </w:p>
        </w:tc>
        <w:tc>
          <w:tcPr>
            <w:tcW w:w="1843" w:type="dxa"/>
            <w:tcBorders>
              <w:top w:val="single" w:sz="4" w:space="0" w:color="auto"/>
              <w:left w:val="single" w:sz="4" w:space="0" w:color="auto"/>
              <w:bottom w:val="single" w:sz="4" w:space="0" w:color="auto"/>
              <w:right w:val="single" w:sz="8" w:space="0" w:color="auto"/>
            </w:tcBorders>
            <w:shd w:val="clear" w:color="auto" w:fill="FFFFFF"/>
            <w:noWrap/>
            <w:tcMar>
              <w:top w:w="0" w:type="dxa"/>
              <w:left w:w="108" w:type="dxa"/>
              <w:bottom w:w="0" w:type="dxa"/>
              <w:right w:w="108" w:type="dxa"/>
            </w:tcMar>
            <w:vAlign w:val="center"/>
          </w:tcPr>
          <w:p w14:paraId="778AA947" w14:textId="77777777" w:rsidR="00DC3660" w:rsidRPr="00F5609F" w:rsidRDefault="00DC3660" w:rsidP="00D066E9">
            <w:pPr>
              <w:spacing w:after="0" w:line="240" w:lineRule="auto"/>
              <w:jc w:val="center"/>
              <w:rPr>
                <w:rFonts w:ascii="Times New Roman" w:eastAsia="Times New Roman" w:hAnsi="Times New Roman" w:cs="Times New Roman"/>
                <w:sz w:val="24"/>
                <w:szCs w:val="24"/>
                <w:lang w:eastAsia="lt-LT"/>
              </w:rPr>
            </w:pPr>
          </w:p>
        </w:tc>
        <w:tc>
          <w:tcPr>
            <w:tcW w:w="1418"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1D8CF225" w14:textId="77777777" w:rsidR="00DC3660" w:rsidRPr="00F5609F" w:rsidRDefault="00DC3660" w:rsidP="00D066E9">
            <w:pPr>
              <w:spacing w:after="0" w:line="240" w:lineRule="auto"/>
              <w:jc w:val="center"/>
              <w:rPr>
                <w:rFonts w:ascii="Times New Roman" w:eastAsia="Times New Roman" w:hAnsi="Times New Roman" w:cs="Times New Roman"/>
                <w:sz w:val="24"/>
                <w:szCs w:val="24"/>
                <w:lang w:eastAsia="lt-LT"/>
              </w:rPr>
            </w:pPr>
          </w:p>
        </w:tc>
        <w:tc>
          <w:tcPr>
            <w:tcW w:w="1134"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14:paraId="433237E7" w14:textId="77777777" w:rsidR="00DC3660" w:rsidRPr="00F5609F" w:rsidRDefault="00DC3660" w:rsidP="00D066E9">
            <w:pPr>
              <w:spacing w:after="0" w:line="240" w:lineRule="auto"/>
              <w:jc w:val="center"/>
              <w:rPr>
                <w:rFonts w:ascii="Times New Roman" w:eastAsia="Times New Roman" w:hAnsi="Times New Roman" w:cs="Times New Roman"/>
                <w:sz w:val="24"/>
                <w:szCs w:val="24"/>
                <w:lang w:eastAsia="lt-LT"/>
              </w:rPr>
            </w:pPr>
            <w:r w:rsidRPr="00DF7D28">
              <w:rPr>
                <w:rFonts w:ascii="Times New Roman" w:eastAsia="Times New Roman" w:hAnsi="Times New Roman" w:cs="Times New Roman"/>
                <w:sz w:val="24"/>
                <w:szCs w:val="24"/>
                <w:lang w:eastAsia="lt-LT"/>
              </w:rPr>
              <w:t>Iš viso:</w:t>
            </w:r>
          </w:p>
        </w:tc>
        <w:tc>
          <w:tcPr>
            <w:tcW w:w="855" w:type="dxa"/>
            <w:tcBorders>
              <w:left w:val="single" w:sz="4" w:space="0" w:color="auto"/>
              <w:bottom w:val="single" w:sz="4" w:space="0" w:color="auto"/>
              <w:right w:val="single" w:sz="4" w:space="0" w:color="auto"/>
            </w:tcBorders>
            <w:shd w:val="clear" w:color="auto" w:fill="FFFFFF"/>
          </w:tcPr>
          <w:p w14:paraId="7897772D" w14:textId="77777777" w:rsidR="00DC3660" w:rsidRPr="00F5609F" w:rsidRDefault="00DC3660" w:rsidP="00D066E9">
            <w:pPr>
              <w:spacing w:after="0" w:line="240" w:lineRule="auto"/>
              <w:jc w:val="center"/>
              <w:rPr>
                <w:rFonts w:ascii="Times New Roman" w:eastAsia="Times New Roman" w:hAnsi="Times New Roman" w:cs="Times New Roman"/>
                <w:sz w:val="24"/>
                <w:szCs w:val="24"/>
                <w:lang w:eastAsia="lt-LT"/>
              </w:rPr>
            </w:pPr>
          </w:p>
        </w:tc>
        <w:tc>
          <w:tcPr>
            <w:tcW w:w="1129" w:type="dxa"/>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5C3E684" w14:textId="77777777" w:rsidR="00DC3660" w:rsidRDefault="00DC3660" w:rsidP="00D066E9">
            <w:pPr>
              <w:spacing w:after="0" w:line="240" w:lineRule="auto"/>
              <w:jc w:val="center"/>
              <w:rPr>
                <w:rFonts w:ascii="Times New Roman" w:eastAsia="Times New Roman" w:hAnsi="Times New Roman" w:cs="Times New Roman"/>
                <w:sz w:val="24"/>
                <w:szCs w:val="24"/>
                <w:lang w:eastAsia="lt-LT"/>
              </w:rPr>
            </w:pPr>
          </w:p>
        </w:tc>
      </w:tr>
      <w:tr w:rsidR="00DC3660" w:rsidRPr="00756EC9" w14:paraId="4F782E79" w14:textId="77777777" w:rsidTr="00D066E9">
        <w:trPr>
          <w:trHeight w:val="315"/>
        </w:trPr>
        <w:tc>
          <w:tcPr>
            <w:tcW w:w="644"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73496538" w14:textId="77777777" w:rsidR="00DC3660" w:rsidRPr="00F5609F" w:rsidRDefault="00DC3660" w:rsidP="00D066E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2.1</w:t>
            </w:r>
          </w:p>
        </w:tc>
        <w:tc>
          <w:tcPr>
            <w:tcW w:w="368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61BD19BE" w14:textId="77777777" w:rsidR="00DC3660" w:rsidRPr="00F5609F" w:rsidRDefault="00DC3660" w:rsidP="00D066E9">
            <w:pPr>
              <w:spacing w:after="0" w:line="240" w:lineRule="auto"/>
              <w:jc w:val="center"/>
              <w:rPr>
                <w:rFonts w:ascii="Times New Roman" w:eastAsia="Times New Roman" w:hAnsi="Times New Roman" w:cs="Times New Roman"/>
                <w:sz w:val="24"/>
                <w:szCs w:val="24"/>
                <w:lang w:eastAsia="lt-LT"/>
              </w:rPr>
            </w:pPr>
          </w:p>
        </w:tc>
        <w:tc>
          <w:tcPr>
            <w:tcW w:w="1843" w:type="dxa"/>
            <w:tcBorders>
              <w:top w:val="single" w:sz="4" w:space="0" w:color="auto"/>
              <w:left w:val="single" w:sz="4"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E91665E" w14:textId="77777777" w:rsidR="00DC3660" w:rsidRPr="00F5609F" w:rsidRDefault="00DC3660" w:rsidP="00D066E9">
            <w:pPr>
              <w:spacing w:after="0" w:line="240" w:lineRule="auto"/>
              <w:jc w:val="center"/>
              <w:rPr>
                <w:rFonts w:ascii="Times New Roman" w:eastAsia="Times New Roman" w:hAnsi="Times New Roman" w:cs="Times New Roman"/>
                <w:sz w:val="24"/>
                <w:szCs w:val="24"/>
                <w:lang w:eastAsia="lt-LT"/>
              </w:rPr>
            </w:pPr>
          </w:p>
        </w:tc>
        <w:tc>
          <w:tcPr>
            <w:tcW w:w="141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B10DD8C" w14:textId="77777777" w:rsidR="00DC3660" w:rsidRPr="00F5609F" w:rsidRDefault="00DC3660" w:rsidP="00D066E9">
            <w:pPr>
              <w:spacing w:after="0" w:line="240" w:lineRule="auto"/>
              <w:jc w:val="center"/>
              <w:rPr>
                <w:rFonts w:ascii="Times New Roman" w:eastAsia="Times New Roman" w:hAnsi="Times New Roman" w:cs="Times New Roman"/>
                <w:sz w:val="24"/>
                <w:szCs w:val="24"/>
                <w:lang w:eastAsia="lt-LT"/>
              </w:rPr>
            </w:pPr>
          </w:p>
        </w:tc>
        <w:tc>
          <w:tcPr>
            <w:tcW w:w="1134" w:type="dxa"/>
            <w:tcBorders>
              <w:top w:val="single" w:sz="4" w:space="0" w:color="auto"/>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710FFC94" w14:textId="77777777" w:rsidR="00DC3660" w:rsidRPr="00F5609F" w:rsidRDefault="00DC3660" w:rsidP="00D066E9">
            <w:pPr>
              <w:spacing w:after="0" w:line="240" w:lineRule="auto"/>
              <w:jc w:val="center"/>
              <w:rPr>
                <w:rFonts w:ascii="Times New Roman" w:eastAsia="Times New Roman" w:hAnsi="Times New Roman" w:cs="Times New Roman"/>
                <w:sz w:val="24"/>
                <w:szCs w:val="24"/>
                <w:lang w:eastAsia="lt-LT"/>
              </w:rPr>
            </w:pPr>
          </w:p>
        </w:tc>
        <w:tc>
          <w:tcPr>
            <w:tcW w:w="855" w:type="dxa"/>
            <w:tcBorders>
              <w:top w:val="single" w:sz="4" w:space="0" w:color="auto"/>
              <w:left w:val="single" w:sz="4" w:space="0" w:color="auto"/>
              <w:bottom w:val="single" w:sz="4" w:space="0" w:color="auto"/>
              <w:right w:val="single" w:sz="4" w:space="0" w:color="auto"/>
            </w:tcBorders>
            <w:shd w:val="clear" w:color="auto" w:fill="FFFFFF"/>
          </w:tcPr>
          <w:p w14:paraId="0D59A6DD" w14:textId="77777777" w:rsidR="00DC3660" w:rsidRPr="00F5609F" w:rsidRDefault="00DC3660" w:rsidP="00D066E9">
            <w:pPr>
              <w:spacing w:after="0" w:line="240" w:lineRule="auto"/>
              <w:jc w:val="center"/>
              <w:rPr>
                <w:rFonts w:ascii="Times New Roman" w:eastAsia="Times New Roman" w:hAnsi="Times New Roman" w:cs="Times New Roman"/>
                <w:sz w:val="24"/>
                <w:szCs w:val="24"/>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36331BE" w14:textId="77777777" w:rsidR="00DC3660" w:rsidRDefault="00DC3660" w:rsidP="00D066E9">
            <w:pPr>
              <w:spacing w:after="0" w:line="240" w:lineRule="auto"/>
              <w:jc w:val="center"/>
              <w:rPr>
                <w:rFonts w:ascii="Times New Roman" w:eastAsia="Times New Roman" w:hAnsi="Times New Roman" w:cs="Times New Roman"/>
                <w:sz w:val="24"/>
                <w:szCs w:val="24"/>
                <w:lang w:eastAsia="lt-LT"/>
              </w:rPr>
            </w:pPr>
          </w:p>
        </w:tc>
      </w:tr>
      <w:tr w:rsidR="00DC3660" w:rsidRPr="00756EC9" w14:paraId="21AD4004" w14:textId="77777777" w:rsidTr="00D066E9">
        <w:trPr>
          <w:trHeight w:val="315"/>
        </w:trPr>
        <w:tc>
          <w:tcPr>
            <w:tcW w:w="644" w:type="dxa"/>
            <w:tcBorders>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509BB9BD" w14:textId="77777777" w:rsidR="00DC3660" w:rsidRPr="00F5609F" w:rsidRDefault="00DC3660" w:rsidP="00D066E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2.2</w:t>
            </w:r>
          </w:p>
        </w:tc>
        <w:tc>
          <w:tcPr>
            <w:tcW w:w="3686" w:type="dxa"/>
            <w:tcBorders>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01316314" w14:textId="77777777" w:rsidR="00DC3660" w:rsidRPr="00F5609F" w:rsidRDefault="00DC3660" w:rsidP="00D066E9">
            <w:pPr>
              <w:spacing w:after="0" w:line="240" w:lineRule="auto"/>
              <w:jc w:val="center"/>
              <w:rPr>
                <w:rFonts w:ascii="Times New Roman" w:eastAsia="Times New Roman" w:hAnsi="Times New Roman" w:cs="Times New Roman"/>
                <w:sz w:val="24"/>
                <w:szCs w:val="24"/>
                <w:lang w:eastAsia="lt-LT"/>
              </w:rPr>
            </w:pPr>
          </w:p>
        </w:tc>
        <w:tc>
          <w:tcPr>
            <w:tcW w:w="1843" w:type="dxa"/>
            <w:tcBorders>
              <w:top w:val="single" w:sz="4" w:space="0" w:color="auto"/>
              <w:left w:val="single" w:sz="4"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EB29A74" w14:textId="77777777" w:rsidR="00DC3660" w:rsidRPr="00F5609F" w:rsidRDefault="00DC3660" w:rsidP="00D066E9">
            <w:pPr>
              <w:spacing w:after="0" w:line="240" w:lineRule="auto"/>
              <w:jc w:val="center"/>
              <w:rPr>
                <w:rFonts w:ascii="Times New Roman" w:eastAsia="Times New Roman" w:hAnsi="Times New Roman" w:cs="Times New Roman"/>
                <w:sz w:val="24"/>
                <w:szCs w:val="24"/>
                <w:lang w:eastAsia="lt-LT"/>
              </w:rPr>
            </w:pPr>
          </w:p>
        </w:tc>
        <w:tc>
          <w:tcPr>
            <w:tcW w:w="141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4DC4A15" w14:textId="77777777" w:rsidR="00DC3660" w:rsidRPr="00F5609F" w:rsidRDefault="00DC3660" w:rsidP="00D066E9">
            <w:pPr>
              <w:spacing w:after="0" w:line="240" w:lineRule="auto"/>
              <w:jc w:val="center"/>
              <w:rPr>
                <w:rFonts w:ascii="Times New Roman" w:eastAsia="Times New Roman" w:hAnsi="Times New Roman" w:cs="Times New Roman"/>
                <w:sz w:val="24"/>
                <w:szCs w:val="24"/>
                <w:lang w:eastAsia="lt-LT"/>
              </w:rPr>
            </w:pPr>
          </w:p>
        </w:tc>
        <w:tc>
          <w:tcPr>
            <w:tcW w:w="1134" w:type="dxa"/>
            <w:tcBorders>
              <w:top w:val="single" w:sz="4" w:space="0" w:color="auto"/>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1212C2D3" w14:textId="77777777" w:rsidR="00DC3660" w:rsidRPr="00F5609F" w:rsidRDefault="00DC3660" w:rsidP="00D066E9">
            <w:pPr>
              <w:spacing w:after="0" w:line="240" w:lineRule="auto"/>
              <w:jc w:val="center"/>
              <w:rPr>
                <w:rFonts w:ascii="Times New Roman" w:eastAsia="Times New Roman" w:hAnsi="Times New Roman" w:cs="Times New Roman"/>
                <w:sz w:val="24"/>
                <w:szCs w:val="24"/>
                <w:lang w:eastAsia="lt-LT"/>
              </w:rPr>
            </w:pPr>
          </w:p>
        </w:tc>
        <w:tc>
          <w:tcPr>
            <w:tcW w:w="855" w:type="dxa"/>
            <w:tcBorders>
              <w:left w:val="single" w:sz="4" w:space="0" w:color="auto"/>
              <w:bottom w:val="single" w:sz="4" w:space="0" w:color="auto"/>
              <w:right w:val="single" w:sz="4" w:space="0" w:color="auto"/>
            </w:tcBorders>
            <w:shd w:val="clear" w:color="auto" w:fill="FFFFFF"/>
          </w:tcPr>
          <w:p w14:paraId="74C8DF28" w14:textId="77777777" w:rsidR="00DC3660" w:rsidRPr="00F5609F" w:rsidRDefault="00DC3660" w:rsidP="00D066E9">
            <w:pPr>
              <w:spacing w:after="0" w:line="240" w:lineRule="auto"/>
              <w:jc w:val="center"/>
              <w:rPr>
                <w:rFonts w:ascii="Times New Roman" w:eastAsia="Times New Roman" w:hAnsi="Times New Roman" w:cs="Times New Roman"/>
                <w:sz w:val="24"/>
                <w:szCs w:val="24"/>
                <w:lang w:eastAsia="lt-LT"/>
              </w:rPr>
            </w:pPr>
          </w:p>
        </w:tc>
        <w:tc>
          <w:tcPr>
            <w:tcW w:w="1129" w:type="dxa"/>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925FECF" w14:textId="77777777" w:rsidR="00DC3660" w:rsidRDefault="00DC3660" w:rsidP="00D066E9">
            <w:pPr>
              <w:spacing w:after="0" w:line="240" w:lineRule="auto"/>
              <w:jc w:val="center"/>
              <w:rPr>
                <w:rFonts w:ascii="Times New Roman" w:eastAsia="Times New Roman" w:hAnsi="Times New Roman" w:cs="Times New Roman"/>
                <w:sz w:val="24"/>
                <w:szCs w:val="24"/>
                <w:lang w:eastAsia="lt-LT"/>
              </w:rPr>
            </w:pPr>
          </w:p>
        </w:tc>
      </w:tr>
      <w:tr w:rsidR="00DC3660" w:rsidRPr="00756EC9" w14:paraId="00D0D543" w14:textId="77777777" w:rsidTr="00D066E9">
        <w:trPr>
          <w:trHeight w:val="315"/>
        </w:trPr>
        <w:tc>
          <w:tcPr>
            <w:tcW w:w="644" w:type="dxa"/>
            <w:tcBorders>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0E7D93C0" w14:textId="77777777" w:rsidR="00DC3660" w:rsidRPr="00F5609F" w:rsidRDefault="00DC3660" w:rsidP="00D066E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2.3</w:t>
            </w:r>
          </w:p>
        </w:tc>
        <w:tc>
          <w:tcPr>
            <w:tcW w:w="3686" w:type="dxa"/>
            <w:tcBorders>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0299EC5E" w14:textId="77777777" w:rsidR="00DC3660" w:rsidRPr="00F5609F" w:rsidRDefault="00DC3660" w:rsidP="00D066E9">
            <w:pPr>
              <w:spacing w:after="0" w:line="240" w:lineRule="auto"/>
              <w:jc w:val="center"/>
              <w:rPr>
                <w:rFonts w:ascii="Times New Roman" w:eastAsia="Times New Roman" w:hAnsi="Times New Roman" w:cs="Times New Roman"/>
                <w:sz w:val="24"/>
                <w:szCs w:val="24"/>
                <w:lang w:eastAsia="lt-LT"/>
              </w:rPr>
            </w:pPr>
          </w:p>
        </w:tc>
        <w:tc>
          <w:tcPr>
            <w:tcW w:w="1843" w:type="dxa"/>
            <w:tcBorders>
              <w:top w:val="single" w:sz="4" w:space="0" w:color="auto"/>
              <w:left w:val="single" w:sz="4"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60D8DCA" w14:textId="77777777" w:rsidR="00DC3660" w:rsidRPr="00F5609F" w:rsidRDefault="00DC3660" w:rsidP="00D066E9">
            <w:pPr>
              <w:spacing w:after="0" w:line="240" w:lineRule="auto"/>
              <w:jc w:val="center"/>
              <w:rPr>
                <w:rFonts w:ascii="Times New Roman" w:eastAsia="Times New Roman" w:hAnsi="Times New Roman" w:cs="Times New Roman"/>
                <w:sz w:val="24"/>
                <w:szCs w:val="24"/>
                <w:lang w:eastAsia="lt-LT"/>
              </w:rPr>
            </w:pPr>
          </w:p>
        </w:tc>
        <w:tc>
          <w:tcPr>
            <w:tcW w:w="141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1056EB4" w14:textId="77777777" w:rsidR="00DC3660" w:rsidRPr="00F5609F" w:rsidRDefault="00DC3660" w:rsidP="00D066E9">
            <w:pPr>
              <w:spacing w:after="0" w:line="240" w:lineRule="auto"/>
              <w:jc w:val="center"/>
              <w:rPr>
                <w:rFonts w:ascii="Times New Roman" w:eastAsia="Times New Roman" w:hAnsi="Times New Roman" w:cs="Times New Roman"/>
                <w:sz w:val="24"/>
                <w:szCs w:val="24"/>
                <w:lang w:eastAsia="lt-LT"/>
              </w:rPr>
            </w:pPr>
          </w:p>
        </w:tc>
        <w:tc>
          <w:tcPr>
            <w:tcW w:w="1134" w:type="dxa"/>
            <w:tcBorders>
              <w:top w:val="single" w:sz="4" w:space="0" w:color="auto"/>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3874C496" w14:textId="77777777" w:rsidR="00DC3660" w:rsidRPr="00F5609F" w:rsidRDefault="00DC3660" w:rsidP="00D066E9">
            <w:pPr>
              <w:spacing w:after="0" w:line="240" w:lineRule="auto"/>
              <w:jc w:val="center"/>
              <w:rPr>
                <w:rFonts w:ascii="Times New Roman" w:eastAsia="Times New Roman" w:hAnsi="Times New Roman" w:cs="Times New Roman"/>
                <w:sz w:val="24"/>
                <w:szCs w:val="24"/>
                <w:lang w:eastAsia="lt-LT"/>
              </w:rPr>
            </w:pPr>
          </w:p>
        </w:tc>
        <w:tc>
          <w:tcPr>
            <w:tcW w:w="855" w:type="dxa"/>
            <w:tcBorders>
              <w:left w:val="single" w:sz="4" w:space="0" w:color="auto"/>
              <w:bottom w:val="single" w:sz="4" w:space="0" w:color="auto"/>
              <w:right w:val="single" w:sz="4" w:space="0" w:color="auto"/>
            </w:tcBorders>
            <w:shd w:val="clear" w:color="auto" w:fill="FFFFFF"/>
          </w:tcPr>
          <w:p w14:paraId="72A6761F" w14:textId="77777777" w:rsidR="00DC3660" w:rsidRPr="00F5609F" w:rsidRDefault="00DC3660" w:rsidP="00D066E9">
            <w:pPr>
              <w:spacing w:after="0" w:line="240" w:lineRule="auto"/>
              <w:jc w:val="center"/>
              <w:rPr>
                <w:rFonts w:ascii="Times New Roman" w:eastAsia="Times New Roman" w:hAnsi="Times New Roman" w:cs="Times New Roman"/>
                <w:sz w:val="24"/>
                <w:szCs w:val="24"/>
                <w:lang w:eastAsia="lt-LT"/>
              </w:rPr>
            </w:pPr>
          </w:p>
        </w:tc>
        <w:tc>
          <w:tcPr>
            <w:tcW w:w="1129" w:type="dxa"/>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70E75F9" w14:textId="77777777" w:rsidR="00DC3660" w:rsidRDefault="00DC3660" w:rsidP="00D066E9">
            <w:pPr>
              <w:spacing w:after="0" w:line="240" w:lineRule="auto"/>
              <w:jc w:val="center"/>
              <w:rPr>
                <w:rFonts w:ascii="Times New Roman" w:eastAsia="Times New Roman" w:hAnsi="Times New Roman" w:cs="Times New Roman"/>
                <w:sz w:val="24"/>
                <w:szCs w:val="24"/>
                <w:lang w:eastAsia="lt-LT"/>
              </w:rPr>
            </w:pPr>
          </w:p>
        </w:tc>
      </w:tr>
      <w:tr w:rsidR="00DC3660" w:rsidRPr="00756EC9" w14:paraId="1E9EF79E" w14:textId="77777777" w:rsidTr="00D066E9">
        <w:trPr>
          <w:trHeight w:val="315"/>
        </w:trPr>
        <w:tc>
          <w:tcPr>
            <w:tcW w:w="644" w:type="dxa"/>
            <w:tcBorders>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66920BEE" w14:textId="77777777" w:rsidR="00DC3660" w:rsidRPr="00F5609F" w:rsidRDefault="00DC3660" w:rsidP="00D066E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2.4</w:t>
            </w:r>
          </w:p>
        </w:tc>
        <w:tc>
          <w:tcPr>
            <w:tcW w:w="3686" w:type="dxa"/>
            <w:tcBorders>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0BE0AA31" w14:textId="77777777" w:rsidR="00DC3660" w:rsidRPr="00F5609F" w:rsidRDefault="00DC3660" w:rsidP="00D066E9">
            <w:pPr>
              <w:spacing w:after="0" w:line="240" w:lineRule="auto"/>
              <w:jc w:val="center"/>
              <w:rPr>
                <w:rFonts w:ascii="Times New Roman" w:eastAsia="Times New Roman" w:hAnsi="Times New Roman" w:cs="Times New Roman"/>
                <w:sz w:val="24"/>
                <w:szCs w:val="24"/>
                <w:lang w:eastAsia="lt-LT"/>
              </w:rPr>
            </w:pPr>
          </w:p>
        </w:tc>
        <w:tc>
          <w:tcPr>
            <w:tcW w:w="1843" w:type="dxa"/>
            <w:tcBorders>
              <w:top w:val="single" w:sz="4" w:space="0" w:color="auto"/>
              <w:left w:val="single" w:sz="4"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4EDDAFD" w14:textId="77777777" w:rsidR="00DC3660" w:rsidRPr="00F5609F" w:rsidRDefault="00DC3660" w:rsidP="00D066E9">
            <w:pPr>
              <w:spacing w:after="0" w:line="240" w:lineRule="auto"/>
              <w:jc w:val="center"/>
              <w:rPr>
                <w:rFonts w:ascii="Times New Roman" w:eastAsia="Times New Roman" w:hAnsi="Times New Roman" w:cs="Times New Roman"/>
                <w:sz w:val="24"/>
                <w:szCs w:val="24"/>
                <w:lang w:eastAsia="lt-LT"/>
              </w:rPr>
            </w:pPr>
          </w:p>
        </w:tc>
        <w:tc>
          <w:tcPr>
            <w:tcW w:w="141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3F6F6CC" w14:textId="77777777" w:rsidR="00DC3660" w:rsidRPr="00F5609F" w:rsidRDefault="00DC3660" w:rsidP="00D066E9">
            <w:pPr>
              <w:spacing w:after="0" w:line="240" w:lineRule="auto"/>
              <w:jc w:val="center"/>
              <w:rPr>
                <w:rFonts w:ascii="Times New Roman" w:eastAsia="Times New Roman" w:hAnsi="Times New Roman" w:cs="Times New Roman"/>
                <w:sz w:val="24"/>
                <w:szCs w:val="24"/>
                <w:lang w:eastAsia="lt-LT"/>
              </w:rPr>
            </w:pPr>
          </w:p>
        </w:tc>
        <w:tc>
          <w:tcPr>
            <w:tcW w:w="1134" w:type="dxa"/>
            <w:tcBorders>
              <w:top w:val="single" w:sz="4" w:space="0" w:color="auto"/>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6466D69C" w14:textId="77777777" w:rsidR="00DC3660" w:rsidRPr="00F5609F" w:rsidRDefault="00DC3660" w:rsidP="00D066E9">
            <w:pPr>
              <w:spacing w:after="0" w:line="240" w:lineRule="auto"/>
              <w:jc w:val="center"/>
              <w:rPr>
                <w:rFonts w:ascii="Times New Roman" w:eastAsia="Times New Roman" w:hAnsi="Times New Roman" w:cs="Times New Roman"/>
                <w:sz w:val="24"/>
                <w:szCs w:val="24"/>
                <w:lang w:eastAsia="lt-LT"/>
              </w:rPr>
            </w:pPr>
          </w:p>
        </w:tc>
        <w:tc>
          <w:tcPr>
            <w:tcW w:w="855" w:type="dxa"/>
            <w:tcBorders>
              <w:left w:val="single" w:sz="4" w:space="0" w:color="auto"/>
              <w:bottom w:val="single" w:sz="4" w:space="0" w:color="auto"/>
              <w:right w:val="single" w:sz="4" w:space="0" w:color="auto"/>
            </w:tcBorders>
            <w:shd w:val="clear" w:color="auto" w:fill="FFFFFF"/>
          </w:tcPr>
          <w:p w14:paraId="58440B18" w14:textId="77777777" w:rsidR="00DC3660" w:rsidRPr="00F5609F" w:rsidRDefault="00DC3660" w:rsidP="00D066E9">
            <w:pPr>
              <w:spacing w:after="0" w:line="240" w:lineRule="auto"/>
              <w:jc w:val="center"/>
              <w:rPr>
                <w:rFonts w:ascii="Times New Roman" w:eastAsia="Times New Roman" w:hAnsi="Times New Roman" w:cs="Times New Roman"/>
                <w:sz w:val="24"/>
                <w:szCs w:val="24"/>
                <w:lang w:eastAsia="lt-LT"/>
              </w:rPr>
            </w:pPr>
          </w:p>
        </w:tc>
        <w:tc>
          <w:tcPr>
            <w:tcW w:w="1129" w:type="dxa"/>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56A6B30" w14:textId="77777777" w:rsidR="00DC3660" w:rsidRDefault="00DC3660" w:rsidP="00D066E9">
            <w:pPr>
              <w:spacing w:after="0" w:line="240" w:lineRule="auto"/>
              <w:jc w:val="center"/>
              <w:rPr>
                <w:rFonts w:ascii="Times New Roman" w:eastAsia="Times New Roman" w:hAnsi="Times New Roman" w:cs="Times New Roman"/>
                <w:sz w:val="24"/>
                <w:szCs w:val="24"/>
                <w:lang w:eastAsia="lt-LT"/>
              </w:rPr>
            </w:pPr>
          </w:p>
        </w:tc>
      </w:tr>
      <w:tr w:rsidR="00DC3660" w:rsidRPr="00756EC9" w14:paraId="41EECB17" w14:textId="77777777" w:rsidTr="00D066E9">
        <w:trPr>
          <w:trHeight w:val="315"/>
        </w:trPr>
        <w:tc>
          <w:tcPr>
            <w:tcW w:w="644" w:type="dxa"/>
            <w:tcBorders>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538E2072" w14:textId="77777777" w:rsidR="00DC3660" w:rsidRPr="00F5609F" w:rsidRDefault="00DC3660" w:rsidP="00D066E9">
            <w:pPr>
              <w:spacing w:after="0" w:line="240" w:lineRule="auto"/>
              <w:jc w:val="center"/>
              <w:rPr>
                <w:rFonts w:ascii="Times New Roman" w:eastAsia="Times New Roman" w:hAnsi="Times New Roman" w:cs="Times New Roman"/>
                <w:sz w:val="24"/>
                <w:szCs w:val="24"/>
                <w:lang w:eastAsia="lt-LT"/>
              </w:rPr>
            </w:pPr>
          </w:p>
        </w:tc>
        <w:tc>
          <w:tcPr>
            <w:tcW w:w="3686" w:type="dxa"/>
            <w:tcBorders>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0E7F8A29" w14:textId="77777777" w:rsidR="00DC3660" w:rsidRPr="00F5609F" w:rsidRDefault="00DC3660" w:rsidP="00D066E9">
            <w:pPr>
              <w:spacing w:after="0" w:line="240" w:lineRule="auto"/>
              <w:jc w:val="center"/>
              <w:rPr>
                <w:rFonts w:ascii="Times New Roman" w:eastAsia="Times New Roman" w:hAnsi="Times New Roman" w:cs="Times New Roman"/>
                <w:sz w:val="24"/>
                <w:szCs w:val="24"/>
                <w:lang w:eastAsia="lt-LT"/>
              </w:rPr>
            </w:pPr>
          </w:p>
        </w:tc>
        <w:tc>
          <w:tcPr>
            <w:tcW w:w="1843" w:type="dxa"/>
            <w:tcBorders>
              <w:top w:val="single" w:sz="4" w:space="0" w:color="auto"/>
              <w:left w:val="single" w:sz="4"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DE40B14" w14:textId="77777777" w:rsidR="00DC3660" w:rsidRPr="00F5609F" w:rsidRDefault="00DC3660" w:rsidP="00D066E9">
            <w:pPr>
              <w:spacing w:after="0" w:line="240" w:lineRule="auto"/>
              <w:jc w:val="center"/>
              <w:rPr>
                <w:rFonts w:ascii="Times New Roman" w:eastAsia="Times New Roman" w:hAnsi="Times New Roman" w:cs="Times New Roman"/>
                <w:sz w:val="24"/>
                <w:szCs w:val="24"/>
                <w:lang w:eastAsia="lt-LT"/>
              </w:rPr>
            </w:pPr>
          </w:p>
        </w:tc>
        <w:tc>
          <w:tcPr>
            <w:tcW w:w="141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089E358" w14:textId="77777777" w:rsidR="00DC3660" w:rsidRPr="00F5609F" w:rsidRDefault="00DC3660" w:rsidP="00D066E9">
            <w:pPr>
              <w:spacing w:after="0" w:line="240" w:lineRule="auto"/>
              <w:jc w:val="center"/>
              <w:rPr>
                <w:rFonts w:ascii="Times New Roman" w:eastAsia="Times New Roman" w:hAnsi="Times New Roman" w:cs="Times New Roman"/>
                <w:sz w:val="24"/>
                <w:szCs w:val="24"/>
                <w:lang w:eastAsia="lt-LT"/>
              </w:rPr>
            </w:pPr>
          </w:p>
        </w:tc>
        <w:tc>
          <w:tcPr>
            <w:tcW w:w="1134" w:type="dxa"/>
            <w:tcBorders>
              <w:top w:val="single" w:sz="4" w:space="0" w:color="auto"/>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04E38216" w14:textId="77777777" w:rsidR="00DC3660" w:rsidRPr="00F5609F" w:rsidRDefault="00DC3660" w:rsidP="00D066E9">
            <w:pPr>
              <w:spacing w:after="0" w:line="240" w:lineRule="auto"/>
              <w:jc w:val="center"/>
              <w:rPr>
                <w:rFonts w:ascii="Times New Roman" w:eastAsia="Times New Roman" w:hAnsi="Times New Roman" w:cs="Times New Roman"/>
                <w:sz w:val="24"/>
                <w:szCs w:val="24"/>
                <w:lang w:eastAsia="lt-LT"/>
              </w:rPr>
            </w:pPr>
            <w:r w:rsidRPr="00DF7D28">
              <w:rPr>
                <w:rFonts w:ascii="Times New Roman" w:eastAsia="Times New Roman" w:hAnsi="Times New Roman" w:cs="Times New Roman"/>
                <w:sz w:val="24"/>
                <w:szCs w:val="24"/>
                <w:lang w:eastAsia="lt-LT"/>
              </w:rPr>
              <w:t>Iš viso:</w:t>
            </w:r>
          </w:p>
        </w:tc>
        <w:tc>
          <w:tcPr>
            <w:tcW w:w="855" w:type="dxa"/>
            <w:tcBorders>
              <w:left w:val="single" w:sz="4" w:space="0" w:color="auto"/>
              <w:bottom w:val="single" w:sz="4" w:space="0" w:color="auto"/>
              <w:right w:val="single" w:sz="4" w:space="0" w:color="auto"/>
            </w:tcBorders>
            <w:shd w:val="clear" w:color="auto" w:fill="FFFFFF"/>
          </w:tcPr>
          <w:p w14:paraId="270234AD" w14:textId="77777777" w:rsidR="00DC3660" w:rsidRPr="00F5609F" w:rsidRDefault="00DC3660" w:rsidP="00D066E9">
            <w:pPr>
              <w:spacing w:after="0" w:line="240" w:lineRule="auto"/>
              <w:jc w:val="center"/>
              <w:rPr>
                <w:rFonts w:ascii="Times New Roman" w:eastAsia="Times New Roman" w:hAnsi="Times New Roman" w:cs="Times New Roman"/>
                <w:sz w:val="24"/>
                <w:szCs w:val="24"/>
                <w:lang w:eastAsia="lt-LT"/>
              </w:rPr>
            </w:pPr>
          </w:p>
        </w:tc>
        <w:tc>
          <w:tcPr>
            <w:tcW w:w="1129" w:type="dxa"/>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AAB8A8C" w14:textId="77777777" w:rsidR="00DC3660" w:rsidRDefault="00DC3660" w:rsidP="00D066E9">
            <w:pPr>
              <w:spacing w:after="0" w:line="240" w:lineRule="auto"/>
              <w:jc w:val="center"/>
              <w:rPr>
                <w:rFonts w:ascii="Times New Roman" w:eastAsia="Times New Roman" w:hAnsi="Times New Roman" w:cs="Times New Roman"/>
                <w:sz w:val="24"/>
                <w:szCs w:val="24"/>
                <w:lang w:eastAsia="lt-LT"/>
              </w:rPr>
            </w:pPr>
          </w:p>
        </w:tc>
      </w:tr>
      <w:tr w:rsidR="00DC3660" w:rsidRPr="00756EC9" w14:paraId="77ED85E0" w14:textId="77777777" w:rsidTr="00D066E9">
        <w:trPr>
          <w:trHeight w:val="315"/>
        </w:trPr>
        <w:tc>
          <w:tcPr>
            <w:tcW w:w="644" w:type="dxa"/>
            <w:tcBorders>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00F20DF9" w14:textId="77777777" w:rsidR="00DC3660" w:rsidRPr="00F5609F" w:rsidRDefault="00DC3660" w:rsidP="00D066E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3.1</w:t>
            </w:r>
          </w:p>
        </w:tc>
        <w:tc>
          <w:tcPr>
            <w:tcW w:w="3686" w:type="dxa"/>
            <w:tcBorders>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610EAA0D" w14:textId="77777777" w:rsidR="00DC3660" w:rsidRPr="00F5609F" w:rsidRDefault="00DC3660" w:rsidP="00D066E9">
            <w:pPr>
              <w:spacing w:after="0" w:line="240" w:lineRule="auto"/>
              <w:jc w:val="center"/>
              <w:rPr>
                <w:rFonts w:ascii="Times New Roman" w:eastAsia="Times New Roman" w:hAnsi="Times New Roman" w:cs="Times New Roman"/>
                <w:sz w:val="24"/>
                <w:szCs w:val="24"/>
                <w:lang w:eastAsia="lt-LT"/>
              </w:rPr>
            </w:pPr>
          </w:p>
        </w:tc>
        <w:tc>
          <w:tcPr>
            <w:tcW w:w="1843" w:type="dxa"/>
            <w:tcBorders>
              <w:top w:val="single" w:sz="4" w:space="0" w:color="auto"/>
              <w:left w:val="single" w:sz="4"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A9E8F17" w14:textId="77777777" w:rsidR="00DC3660" w:rsidRPr="00F5609F" w:rsidRDefault="00DC3660" w:rsidP="00D066E9">
            <w:pPr>
              <w:spacing w:after="0" w:line="240" w:lineRule="auto"/>
              <w:jc w:val="center"/>
              <w:rPr>
                <w:rFonts w:ascii="Times New Roman" w:eastAsia="Times New Roman" w:hAnsi="Times New Roman" w:cs="Times New Roman"/>
                <w:sz w:val="24"/>
                <w:szCs w:val="24"/>
                <w:lang w:eastAsia="lt-LT"/>
              </w:rPr>
            </w:pPr>
          </w:p>
        </w:tc>
        <w:tc>
          <w:tcPr>
            <w:tcW w:w="141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FE4268A" w14:textId="77777777" w:rsidR="00DC3660" w:rsidRPr="00F5609F" w:rsidRDefault="00DC3660" w:rsidP="00D066E9">
            <w:pPr>
              <w:spacing w:after="0" w:line="240" w:lineRule="auto"/>
              <w:jc w:val="center"/>
              <w:rPr>
                <w:rFonts w:ascii="Times New Roman" w:eastAsia="Times New Roman" w:hAnsi="Times New Roman" w:cs="Times New Roman"/>
                <w:sz w:val="24"/>
                <w:szCs w:val="24"/>
                <w:lang w:eastAsia="lt-LT"/>
              </w:rPr>
            </w:pPr>
          </w:p>
        </w:tc>
        <w:tc>
          <w:tcPr>
            <w:tcW w:w="1134" w:type="dxa"/>
            <w:tcBorders>
              <w:top w:val="single" w:sz="4" w:space="0" w:color="auto"/>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6EA77D62" w14:textId="77777777" w:rsidR="00DC3660" w:rsidRPr="00DF7D28" w:rsidRDefault="00DC3660" w:rsidP="00D066E9">
            <w:pPr>
              <w:spacing w:after="0" w:line="240" w:lineRule="auto"/>
              <w:jc w:val="center"/>
              <w:rPr>
                <w:rFonts w:ascii="Times New Roman" w:eastAsia="Times New Roman" w:hAnsi="Times New Roman" w:cs="Times New Roman"/>
                <w:sz w:val="24"/>
                <w:szCs w:val="24"/>
                <w:lang w:eastAsia="lt-LT"/>
              </w:rPr>
            </w:pPr>
          </w:p>
        </w:tc>
        <w:tc>
          <w:tcPr>
            <w:tcW w:w="855" w:type="dxa"/>
            <w:tcBorders>
              <w:left w:val="single" w:sz="4" w:space="0" w:color="auto"/>
              <w:bottom w:val="single" w:sz="4" w:space="0" w:color="auto"/>
              <w:right w:val="single" w:sz="4" w:space="0" w:color="auto"/>
            </w:tcBorders>
            <w:shd w:val="clear" w:color="auto" w:fill="FFFFFF"/>
          </w:tcPr>
          <w:p w14:paraId="2A81FF2E" w14:textId="77777777" w:rsidR="00DC3660" w:rsidRPr="00F5609F" w:rsidRDefault="00DC3660" w:rsidP="00D066E9">
            <w:pPr>
              <w:spacing w:after="0" w:line="240" w:lineRule="auto"/>
              <w:jc w:val="center"/>
              <w:rPr>
                <w:rFonts w:ascii="Times New Roman" w:eastAsia="Times New Roman" w:hAnsi="Times New Roman" w:cs="Times New Roman"/>
                <w:sz w:val="24"/>
                <w:szCs w:val="24"/>
                <w:lang w:eastAsia="lt-LT"/>
              </w:rPr>
            </w:pPr>
          </w:p>
        </w:tc>
        <w:tc>
          <w:tcPr>
            <w:tcW w:w="1129" w:type="dxa"/>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82754D0" w14:textId="77777777" w:rsidR="00DC3660" w:rsidRDefault="00DC3660" w:rsidP="00D066E9">
            <w:pPr>
              <w:spacing w:after="0" w:line="240" w:lineRule="auto"/>
              <w:jc w:val="center"/>
              <w:rPr>
                <w:rFonts w:ascii="Times New Roman" w:eastAsia="Times New Roman" w:hAnsi="Times New Roman" w:cs="Times New Roman"/>
                <w:sz w:val="24"/>
                <w:szCs w:val="24"/>
                <w:lang w:eastAsia="lt-LT"/>
              </w:rPr>
            </w:pPr>
          </w:p>
        </w:tc>
      </w:tr>
      <w:tr w:rsidR="00DC3660" w:rsidRPr="00756EC9" w14:paraId="4E98E8C4" w14:textId="77777777" w:rsidTr="00D066E9">
        <w:trPr>
          <w:trHeight w:val="315"/>
        </w:trPr>
        <w:tc>
          <w:tcPr>
            <w:tcW w:w="644" w:type="dxa"/>
            <w:tcBorders>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6E35EC2A" w14:textId="77777777" w:rsidR="00DC3660" w:rsidRPr="00F5609F" w:rsidRDefault="00DC3660" w:rsidP="00D066E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3.2</w:t>
            </w:r>
          </w:p>
        </w:tc>
        <w:tc>
          <w:tcPr>
            <w:tcW w:w="3686" w:type="dxa"/>
            <w:tcBorders>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25B208F6" w14:textId="77777777" w:rsidR="00DC3660" w:rsidRPr="00F5609F" w:rsidRDefault="00DC3660" w:rsidP="00D066E9">
            <w:pPr>
              <w:spacing w:after="0" w:line="240" w:lineRule="auto"/>
              <w:jc w:val="center"/>
              <w:rPr>
                <w:rFonts w:ascii="Times New Roman" w:eastAsia="Times New Roman" w:hAnsi="Times New Roman" w:cs="Times New Roman"/>
                <w:sz w:val="24"/>
                <w:szCs w:val="24"/>
                <w:lang w:eastAsia="lt-LT"/>
              </w:rPr>
            </w:pPr>
          </w:p>
        </w:tc>
        <w:tc>
          <w:tcPr>
            <w:tcW w:w="1843" w:type="dxa"/>
            <w:tcBorders>
              <w:top w:val="single" w:sz="4" w:space="0" w:color="auto"/>
              <w:left w:val="single" w:sz="4"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A0E8907" w14:textId="77777777" w:rsidR="00DC3660" w:rsidRPr="00F5609F" w:rsidRDefault="00DC3660" w:rsidP="00D066E9">
            <w:pPr>
              <w:spacing w:after="0" w:line="240" w:lineRule="auto"/>
              <w:jc w:val="center"/>
              <w:rPr>
                <w:rFonts w:ascii="Times New Roman" w:eastAsia="Times New Roman" w:hAnsi="Times New Roman" w:cs="Times New Roman"/>
                <w:sz w:val="24"/>
                <w:szCs w:val="24"/>
                <w:lang w:eastAsia="lt-LT"/>
              </w:rPr>
            </w:pPr>
          </w:p>
        </w:tc>
        <w:tc>
          <w:tcPr>
            <w:tcW w:w="141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AABAC34" w14:textId="77777777" w:rsidR="00DC3660" w:rsidRPr="00F5609F" w:rsidRDefault="00DC3660" w:rsidP="00D066E9">
            <w:pPr>
              <w:spacing w:after="0" w:line="240" w:lineRule="auto"/>
              <w:jc w:val="center"/>
              <w:rPr>
                <w:rFonts w:ascii="Times New Roman" w:eastAsia="Times New Roman" w:hAnsi="Times New Roman" w:cs="Times New Roman"/>
                <w:sz w:val="24"/>
                <w:szCs w:val="24"/>
                <w:lang w:eastAsia="lt-LT"/>
              </w:rPr>
            </w:pPr>
          </w:p>
        </w:tc>
        <w:tc>
          <w:tcPr>
            <w:tcW w:w="1134" w:type="dxa"/>
            <w:tcBorders>
              <w:top w:val="single" w:sz="4" w:space="0" w:color="auto"/>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06FA3EDB" w14:textId="77777777" w:rsidR="00DC3660" w:rsidRPr="00DF7D28" w:rsidRDefault="00DC3660" w:rsidP="00D066E9">
            <w:pPr>
              <w:spacing w:after="0" w:line="240" w:lineRule="auto"/>
              <w:jc w:val="center"/>
              <w:rPr>
                <w:rFonts w:ascii="Times New Roman" w:eastAsia="Times New Roman" w:hAnsi="Times New Roman" w:cs="Times New Roman"/>
                <w:sz w:val="24"/>
                <w:szCs w:val="24"/>
                <w:lang w:eastAsia="lt-LT"/>
              </w:rPr>
            </w:pPr>
          </w:p>
        </w:tc>
        <w:tc>
          <w:tcPr>
            <w:tcW w:w="855" w:type="dxa"/>
            <w:tcBorders>
              <w:left w:val="single" w:sz="4" w:space="0" w:color="auto"/>
              <w:bottom w:val="single" w:sz="4" w:space="0" w:color="auto"/>
              <w:right w:val="single" w:sz="4" w:space="0" w:color="auto"/>
            </w:tcBorders>
            <w:shd w:val="clear" w:color="auto" w:fill="FFFFFF"/>
          </w:tcPr>
          <w:p w14:paraId="494A039E" w14:textId="77777777" w:rsidR="00DC3660" w:rsidRPr="00F5609F" w:rsidRDefault="00DC3660" w:rsidP="00D066E9">
            <w:pPr>
              <w:spacing w:after="0" w:line="240" w:lineRule="auto"/>
              <w:jc w:val="center"/>
              <w:rPr>
                <w:rFonts w:ascii="Times New Roman" w:eastAsia="Times New Roman" w:hAnsi="Times New Roman" w:cs="Times New Roman"/>
                <w:sz w:val="24"/>
                <w:szCs w:val="24"/>
                <w:lang w:eastAsia="lt-LT"/>
              </w:rPr>
            </w:pPr>
          </w:p>
        </w:tc>
        <w:tc>
          <w:tcPr>
            <w:tcW w:w="1129" w:type="dxa"/>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77996BF" w14:textId="77777777" w:rsidR="00DC3660" w:rsidRDefault="00DC3660" w:rsidP="00D066E9">
            <w:pPr>
              <w:spacing w:after="0" w:line="240" w:lineRule="auto"/>
              <w:jc w:val="center"/>
              <w:rPr>
                <w:rFonts w:ascii="Times New Roman" w:eastAsia="Times New Roman" w:hAnsi="Times New Roman" w:cs="Times New Roman"/>
                <w:sz w:val="24"/>
                <w:szCs w:val="24"/>
                <w:lang w:eastAsia="lt-LT"/>
              </w:rPr>
            </w:pPr>
          </w:p>
        </w:tc>
      </w:tr>
      <w:tr w:rsidR="00DC3660" w:rsidRPr="00756EC9" w14:paraId="0E98C84B" w14:textId="77777777" w:rsidTr="00D066E9">
        <w:trPr>
          <w:trHeight w:val="315"/>
        </w:trPr>
        <w:tc>
          <w:tcPr>
            <w:tcW w:w="644" w:type="dxa"/>
            <w:tcBorders>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5B2676B3" w14:textId="77777777" w:rsidR="00DC3660" w:rsidRDefault="00DC3660" w:rsidP="00D066E9">
            <w:pPr>
              <w:spacing w:after="0" w:line="240" w:lineRule="auto"/>
              <w:jc w:val="center"/>
              <w:rPr>
                <w:rFonts w:ascii="Times New Roman" w:eastAsia="Times New Roman" w:hAnsi="Times New Roman" w:cs="Times New Roman"/>
                <w:sz w:val="24"/>
                <w:szCs w:val="24"/>
                <w:lang w:eastAsia="lt-LT"/>
              </w:rPr>
            </w:pPr>
          </w:p>
        </w:tc>
        <w:tc>
          <w:tcPr>
            <w:tcW w:w="3686" w:type="dxa"/>
            <w:tcBorders>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6DA4A683" w14:textId="77777777" w:rsidR="00DC3660" w:rsidRPr="00F5609F" w:rsidRDefault="00DC3660" w:rsidP="00D066E9">
            <w:pPr>
              <w:spacing w:after="0" w:line="240" w:lineRule="auto"/>
              <w:jc w:val="center"/>
              <w:rPr>
                <w:rFonts w:ascii="Times New Roman" w:eastAsia="Times New Roman" w:hAnsi="Times New Roman" w:cs="Times New Roman"/>
                <w:sz w:val="24"/>
                <w:szCs w:val="24"/>
                <w:lang w:eastAsia="lt-LT"/>
              </w:rPr>
            </w:pPr>
          </w:p>
        </w:tc>
        <w:tc>
          <w:tcPr>
            <w:tcW w:w="1843" w:type="dxa"/>
            <w:tcBorders>
              <w:top w:val="single" w:sz="4" w:space="0" w:color="auto"/>
              <w:left w:val="single" w:sz="4"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094E899" w14:textId="77777777" w:rsidR="00DC3660" w:rsidRPr="00F5609F" w:rsidRDefault="00DC3660" w:rsidP="00D066E9">
            <w:pPr>
              <w:spacing w:after="0" w:line="240" w:lineRule="auto"/>
              <w:jc w:val="center"/>
              <w:rPr>
                <w:rFonts w:ascii="Times New Roman" w:eastAsia="Times New Roman" w:hAnsi="Times New Roman" w:cs="Times New Roman"/>
                <w:sz w:val="24"/>
                <w:szCs w:val="24"/>
                <w:lang w:eastAsia="lt-LT"/>
              </w:rPr>
            </w:pPr>
          </w:p>
        </w:tc>
        <w:tc>
          <w:tcPr>
            <w:tcW w:w="141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BAC1CE8" w14:textId="77777777" w:rsidR="00DC3660" w:rsidRPr="00F5609F" w:rsidRDefault="00DC3660" w:rsidP="00D066E9">
            <w:pPr>
              <w:spacing w:after="0" w:line="240" w:lineRule="auto"/>
              <w:jc w:val="center"/>
              <w:rPr>
                <w:rFonts w:ascii="Times New Roman" w:eastAsia="Times New Roman" w:hAnsi="Times New Roman" w:cs="Times New Roman"/>
                <w:sz w:val="24"/>
                <w:szCs w:val="24"/>
                <w:lang w:eastAsia="lt-LT"/>
              </w:rPr>
            </w:pPr>
          </w:p>
        </w:tc>
        <w:tc>
          <w:tcPr>
            <w:tcW w:w="1134" w:type="dxa"/>
            <w:tcBorders>
              <w:top w:val="single" w:sz="4" w:space="0" w:color="auto"/>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24DDDCA1" w14:textId="77777777" w:rsidR="00DC3660" w:rsidRPr="00DF7D28" w:rsidRDefault="00DC3660" w:rsidP="00D066E9">
            <w:pPr>
              <w:spacing w:after="0" w:line="240" w:lineRule="auto"/>
              <w:jc w:val="center"/>
              <w:rPr>
                <w:rFonts w:ascii="Times New Roman" w:eastAsia="Times New Roman" w:hAnsi="Times New Roman" w:cs="Times New Roman"/>
                <w:sz w:val="24"/>
                <w:szCs w:val="24"/>
                <w:lang w:eastAsia="lt-LT"/>
              </w:rPr>
            </w:pPr>
          </w:p>
        </w:tc>
        <w:tc>
          <w:tcPr>
            <w:tcW w:w="855" w:type="dxa"/>
            <w:tcBorders>
              <w:left w:val="single" w:sz="4" w:space="0" w:color="auto"/>
              <w:bottom w:val="single" w:sz="4" w:space="0" w:color="auto"/>
              <w:right w:val="single" w:sz="4" w:space="0" w:color="auto"/>
            </w:tcBorders>
            <w:shd w:val="clear" w:color="auto" w:fill="FFFFFF"/>
          </w:tcPr>
          <w:p w14:paraId="6E65D8FD" w14:textId="77777777" w:rsidR="00DC3660" w:rsidRPr="00F5609F" w:rsidRDefault="00DC3660" w:rsidP="00D066E9">
            <w:pPr>
              <w:spacing w:after="0" w:line="240" w:lineRule="auto"/>
              <w:jc w:val="center"/>
              <w:rPr>
                <w:rFonts w:ascii="Times New Roman" w:eastAsia="Times New Roman" w:hAnsi="Times New Roman" w:cs="Times New Roman"/>
                <w:sz w:val="24"/>
                <w:szCs w:val="24"/>
                <w:lang w:eastAsia="lt-LT"/>
              </w:rPr>
            </w:pPr>
          </w:p>
        </w:tc>
        <w:tc>
          <w:tcPr>
            <w:tcW w:w="1129" w:type="dxa"/>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4424D35" w14:textId="77777777" w:rsidR="00DC3660" w:rsidRDefault="00DC3660" w:rsidP="00D066E9">
            <w:pPr>
              <w:spacing w:after="0" w:line="240" w:lineRule="auto"/>
              <w:jc w:val="center"/>
              <w:rPr>
                <w:rFonts w:ascii="Times New Roman" w:eastAsia="Times New Roman" w:hAnsi="Times New Roman" w:cs="Times New Roman"/>
                <w:sz w:val="24"/>
                <w:szCs w:val="24"/>
                <w:lang w:eastAsia="lt-LT"/>
              </w:rPr>
            </w:pPr>
          </w:p>
        </w:tc>
      </w:tr>
      <w:tr w:rsidR="00DC3660" w:rsidRPr="00756EC9" w14:paraId="6D88EC66" w14:textId="77777777" w:rsidTr="00D066E9">
        <w:trPr>
          <w:trHeight w:val="315"/>
        </w:trPr>
        <w:tc>
          <w:tcPr>
            <w:tcW w:w="644" w:type="dxa"/>
            <w:tcBorders>
              <w:top w:val="nil"/>
              <w:left w:val="single" w:sz="8" w:space="0" w:color="auto"/>
              <w:bottom w:val="single" w:sz="18" w:space="0" w:color="auto"/>
              <w:right w:val="single" w:sz="8" w:space="0" w:color="auto"/>
            </w:tcBorders>
            <w:vAlign w:val="center"/>
            <w:hideMark/>
          </w:tcPr>
          <w:p w14:paraId="16489727" w14:textId="77777777" w:rsidR="00DC3660" w:rsidRPr="00756EC9" w:rsidRDefault="00DC3660" w:rsidP="00D066E9">
            <w:pPr>
              <w:spacing w:after="0" w:line="240" w:lineRule="auto"/>
              <w:rPr>
                <w:rFonts w:ascii="Times New Roman" w:eastAsia="Times New Roman" w:hAnsi="Times New Roman" w:cs="Times New Roman"/>
                <w:sz w:val="24"/>
                <w:szCs w:val="24"/>
                <w:lang w:eastAsia="lt-LT"/>
              </w:rPr>
            </w:pPr>
          </w:p>
        </w:tc>
        <w:tc>
          <w:tcPr>
            <w:tcW w:w="3686" w:type="dxa"/>
            <w:tcBorders>
              <w:top w:val="single" w:sz="8" w:space="0" w:color="auto"/>
              <w:left w:val="nil"/>
              <w:bottom w:val="single" w:sz="18" w:space="0" w:color="auto"/>
              <w:right w:val="nil"/>
            </w:tcBorders>
            <w:noWrap/>
            <w:tcMar>
              <w:top w:w="0" w:type="dxa"/>
              <w:left w:w="108" w:type="dxa"/>
              <w:bottom w:w="0" w:type="dxa"/>
              <w:right w:w="108" w:type="dxa"/>
            </w:tcMar>
            <w:vAlign w:val="bottom"/>
          </w:tcPr>
          <w:p w14:paraId="79DB6597" w14:textId="77777777" w:rsidR="00DC3660" w:rsidRPr="00756EC9" w:rsidRDefault="00DC3660" w:rsidP="00D066E9">
            <w:pPr>
              <w:spacing w:after="0" w:line="240" w:lineRule="auto"/>
              <w:rPr>
                <w:rFonts w:ascii="Times New Roman" w:eastAsia="Times New Roman" w:hAnsi="Times New Roman" w:cs="Times New Roman"/>
                <w:sz w:val="24"/>
                <w:szCs w:val="24"/>
                <w:lang w:eastAsia="lt-LT"/>
              </w:rPr>
            </w:pPr>
          </w:p>
        </w:tc>
        <w:tc>
          <w:tcPr>
            <w:tcW w:w="1843" w:type="dxa"/>
            <w:tcBorders>
              <w:top w:val="single" w:sz="8" w:space="0" w:color="auto"/>
              <w:left w:val="single" w:sz="8" w:space="0" w:color="auto"/>
              <w:bottom w:val="single" w:sz="18" w:space="0" w:color="auto"/>
              <w:right w:val="single" w:sz="8" w:space="0" w:color="auto"/>
            </w:tcBorders>
            <w:noWrap/>
            <w:tcMar>
              <w:top w:w="0" w:type="dxa"/>
              <w:left w:w="108" w:type="dxa"/>
              <w:bottom w:w="0" w:type="dxa"/>
              <w:right w:w="108" w:type="dxa"/>
            </w:tcMar>
            <w:vAlign w:val="bottom"/>
            <w:hideMark/>
          </w:tcPr>
          <w:p w14:paraId="70D55B6C" w14:textId="77777777" w:rsidR="00DC3660" w:rsidRPr="00756EC9" w:rsidRDefault="00DC3660" w:rsidP="00D066E9">
            <w:pPr>
              <w:spacing w:after="0" w:line="240" w:lineRule="auto"/>
              <w:rPr>
                <w:rFonts w:ascii="Times New Roman" w:eastAsia="Times New Roman" w:hAnsi="Times New Roman" w:cs="Times New Roman"/>
                <w:sz w:val="24"/>
                <w:szCs w:val="24"/>
                <w:lang w:eastAsia="lt-LT"/>
              </w:rPr>
            </w:pPr>
          </w:p>
        </w:tc>
        <w:tc>
          <w:tcPr>
            <w:tcW w:w="1418" w:type="dxa"/>
            <w:tcBorders>
              <w:top w:val="single" w:sz="8" w:space="0" w:color="auto"/>
              <w:left w:val="nil"/>
              <w:bottom w:val="single" w:sz="18" w:space="0" w:color="auto"/>
              <w:right w:val="single" w:sz="8" w:space="0" w:color="auto"/>
            </w:tcBorders>
            <w:tcMar>
              <w:top w:w="0" w:type="dxa"/>
              <w:left w:w="108" w:type="dxa"/>
              <w:bottom w:w="0" w:type="dxa"/>
              <w:right w:w="108" w:type="dxa"/>
            </w:tcMar>
            <w:hideMark/>
          </w:tcPr>
          <w:p w14:paraId="44212AF5" w14:textId="77777777" w:rsidR="00DC3660" w:rsidRPr="00756EC9" w:rsidRDefault="00DC3660" w:rsidP="00D066E9">
            <w:pPr>
              <w:spacing w:after="0" w:line="240" w:lineRule="auto"/>
              <w:rPr>
                <w:rFonts w:ascii="Times New Roman" w:eastAsia="Times New Roman" w:hAnsi="Times New Roman" w:cs="Times New Roman"/>
                <w:sz w:val="24"/>
                <w:szCs w:val="24"/>
                <w:lang w:eastAsia="lt-LT"/>
              </w:rPr>
            </w:pPr>
            <w:r w:rsidRPr="00756EC9">
              <w:rPr>
                <w:rFonts w:ascii="Times New Roman" w:eastAsia="Times New Roman" w:hAnsi="Times New Roman" w:cs="Times New Roman"/>
                <w:b/>
                <w:bCs/>
                <w:sz w:val="24"/>
                <w:szCs w:val="24"/>
                <w:lang w:eastAsia="lt-LT"/>
              </w:rPr>
              <w:t> </w:t>
            </w:r>
          </w:p>
        </w:tc>
        <w:tc>
          <w:tcPr>
            <w:tcW w:w="1134" w:type="dxa"/>
            <w:tcBorders>
              <w:top w:val="single" w:sz="8" w:space="0" w:color="auto"/>
              <w:left w:val="nil"/>
              <w:bottom w:val="single" w:sz="18" w:space="0" w:color="auto"/>
              <w:right w:val="single" w:sz="8" w:space="0" w:color="auto"/>
            </w:tcBorders>
            <w:tcMar>
              <w:top w:w="0" w:type="dxa"/>
              <w:left w:w="108" w:type="dxa"/>
              <w:bottom w:w="0" w:type="dxa"/>
              <w:right w:w="108" w:type="dxa"/>
            </w:tcMar>
            <w:hideMark/>
          </w:tcPr>
          <w:p w14:paraId="4779C20F" w14:textId="77777777" w:rsidR="00DC3660" w:rsidRPr="00DF7D28" w:rsidRDefault="00DC3660" w:rsidP="00D066E9">
            <w:pPr>
              <w:spacing w:after="0" w:line="240" w:lineRule="auto"/>
              <w:rPr>
                <w:rFonts w:ascii="Times New Roman" w:eastAsia="Times New Roman" w:hAnsi="Times New Roman" w:cs="Times New Roman"/>
                <w:sz w:val="24"/>
                <w:szCs w:val="24"/>
                <w:lang w:eastAsia="lt-LT"/>
              </w:rPr>
            </w:pPr>
            <w:r w:rsidRPr="00756EC9">
              <w:rPr>
                <w:rFonts w:ascii="Times New Roman" w:eastAsia="Times New Roman" w:hAnsi="Times New Roman" w:cs="Times New Roman"/>
                <w:b/>
                <w:bCs/>
                <w:sz w:val="24"/>
                <w:szCs w:val="24"/>
                <w:lang w:eastAsia="lt-LT"/>
              </w:rPr>
              <w:t> </w:t>
            </w:r>
            <w:r w:rsidRPr="00DF7D28">
              <w:rPr>
                <w:rFonts w:ascii="Times New Roman" w:eastAsia="Times New Roman" w:hAnsi="Times New Roman" w:cs="Times New Roman"/>
                <w:bCs/>
                <w:sz w:val="24"/>
                <w:szCs w:val="24"/>
                <w:lang w:eastAsia="lt-LT"/>
              </w:rPr>
              <w:t>Iš viso:</w:t>
            </w:r>
          </w:p>
        </w:tc>
        <w:tc>
          <w:tcPr>
            <w:tcW w:w="855" w:type="dxa"/>
            <w:tcBorders>
              <w:top w:val="single" w:sz="8" w:space="0" w:color="auto"/>
              <w:left w:val="nil"/>
              <w:bottom w:val="single" w:sz="18" w:space="0" w:color="auto"/>
              <w:right w:val="single" w:sz="4" w:space="0" w:color="auto"/>
            </w:tcBorders>
          </w:tcPr>
          <w:p w14:paraId="2516971D" w14:textId="77777777" w:rsidR="00DC3660" w:rsidRPr="00756EC9" w:rsidRDefault="00DC3660" w:rsidP="00D066E9">
            <w:pPr>
              <w:spacing w:after="0" w:line="240" w:lineRule="auto"/>
              <w:rPr>
                <w:rFonts w:ascii="Times New Roman" w:eastAsia="Times New Roman" w:hAnsi="Times New Roman" w:cs="Times New Roman"/>
                <w:b/>
                <w:bCs/>
                <w:sz w:val="24"/>
                <w:szCs w:val="24"/>
                <w:lang w:eastAsia="lt-LT"/>
              </w:rPr>
            </w:pPr>
          </w:p>
        </w:tc>
        <w:tc>
          <w:tcPr>
            <w:tcW w:w="1129" w:type="dxa"/>
            <w:tcBorders>
              <w:top w:val="single" w:sz="8" w:space="0" w:color="auto"/>
              <w:left w:val="nil"/>
              <w:bottom w:val="single" w:sz="18" w:space="0" w:color="auto"/>
              <w:right w:val="single" w:sz="8" w:space="0" w:color="auto"/>
            </w:tcBorders>
            <w:tcMar>
              <w:top w:w="0" w:type="dxa"/>
              <w:left w:w="108" w:type="dxa"/>
              <w:bottom w:w="0" w:type="dxa"/>
              <w:right w:w="108" w:type="dxa"/>
            </w:tcMar>
            <w:hideMark/>
          </w:tcPr>
          <w:p w14:paraId="6EAFE8F5" w14:textId="77777777" w:rsidR="00DC3660" w:rsidRPr="00756EC9" w:rsidRDefault="00DC3660" w:rsidP="00D066E9">
            <w:pPr>
              <w:spacing w:after="0" w:line="240" w:lineRule="auto"/>
              <w:rPr>
                <w:rFonts w:ascii="Times New Roman" w:eastAsia="Times New Roman" w:hAnsi="Times New Roman" w:cs="Times New Roman"/>
                <w:sz w:val="24"/>
                <w:szCs w:val="24"/>
                <w:lang w:eastAsia="lt-LT"/>
              </w:rPr>
            </w:pPr>
            <w:r w:rsidRPr="00756EC9">
              <w:rPr>
                <w:rFonts w:ascii="Times New Roman" w:eastAsia="Times New Roman" w:hAnsi="Times New Roman" w:cs="Times New Roman"/>
                <w:b/>
                <w:bCs/>
                <w:sz w:val="24"/>
                <w:szCs w:val="24"/>
                <w:lang w:eastAsia="lt-LT"/>
              </w:rPr>
              <w:t> </w:t>
            </w:r>
          </w:p>
        </w:tc>
      </w:tr>
      <w:tr w:rsidR="00DC3660" w:rsidRPr="00756EC9" w14:paraId="24F46DA8" w14:textId="77777777" w:rsidTr="00D066E9">
        <w:trPr>
          <w:trHeight w:val="278"/>
        </w:trPr>
        <w:tc>
          <w:tcPr>
            <w:tcW w:w="644" w:type="dxa"/>
            <w:tcBorders>
              <w:top w:val="nil"/>
              <w:left w:val="single" w:sz="8" w:space="0" w:color="auto"/>
              <w:bottom w:val="single" w:sz="8" w:space="0" w:color="000000"/>
              <w:right w:val="single" w:sz="8" w:space="0" w:color="auto"/>
            </w:tcBorders>
            <w:tcMar>
              <w:top w:w="0" w:type="dxa"/>
              <w:left w:w="108" w:type="dxa"/>
              <w:bottom w:w="0" w:type="dxa"/>
              <w:right w:w="108" w:type="dxa"/>
            </w:tcMar>
            <w:hideMark/>
          </w:tcPr>
          <w:p w14:paraId="38E1E663" w14:textId="77777777" w:rsidR="00DC3660" w:rsidRPr="00756EC9" w:rsidRDefault="00DC3660" w:rsidP="00D066E9">
            <w:pPr>
              <w:spacing w:after="0" w:line="240" w:lineRule="auto"/>
              <w:rPr>
                <w:rFonts w:ascii="Times New Roman" w:eastAsia="Times New Roman" w:hAnsi="Times New Roman" w:cs="Times New Roman"/>
                <w:sz w:val="24"/>
                <w:szCs w:val="24"/>
                <w:lang w:eastAsia="lt-LT"/>
              </w:rPr>
            </w:pPr>
            <w:r w:rsidRPr="00756EC9">
              <w:rPr>
                <w:rFonts w:ascii="Times New Roman" w:eastAsia="Times New Roman" w:hAnsi="Times New Roman" w:cs="Times New Roman"/>
                <w:b/>
                <w:bCs/>
                <w:sz w:val="24"/>
                <w:szCs w:val="24"/>
                <w:lang w:eastAsia="lt-LT"/>
              </w:rPr>
              <w:t> </w:t>
            </w:r>
          </w:p>
        </w:tc>
        <w:tc>
          <w:tcPr>
            <w:tcW w:w="3686" w:type="dxa"/>
            <w:tcBorders>
              <w:top w:val="nil"/>
              <w:left w:val="nil"/>
              <w:bottom w:val="single" w:sz="8" w:space="0" w:color="000000"/>
              <w:right w:val="single" w:sz="8" w:space="0" w:color="auto"/>
            </w:tcBorders>
            <w:tcMar>
              <w:top w:w="0" w:type="dxa"/>
              <w:left w:w="108" w:type="dxa"/>
              <w:bottom w:w="0" w:type="dxa"/>
              <w:right w:w="108" w:type="dxa"/>
            </w:tcMar>
            <w:hideMark/>
          </w:tcPr>
          <w:p w14:paraId="4D503C01" w14:textId="77777777" w:rsidR="00DC3660" w:rsidRPr="00756EC9" w:rsidRDefault="00DC3660" w:rsidP="00D066E9">
            <w:pPr>
              <w:spacing w:after="0" w:line="240" w:lineRule="auto"/>
              <w:rPr>
                <w:rFonts w:ascii="Times New Roman" w:eastAsia="Times New Roman" w:hAnsi="Times New Roman" w:cs="Times New Roman"/>
                <w:sz w:val="24"/>
                <w:szCs w:val="24"/>
                <w:lang w:eastAsia="lt-LT"/>
              </w:rPr>
            </w:pPr>
            <w:r w:rsidRPr="00756EC9">
              <w:rPr>
                <w:rFonts w:ascii="Times New Roman" w:eastAsia="Times New Roman" w:hAnsi="Times New Roman" w:cs="Times New Roman"/>
                <w:b/>
                <w:bCs/>
                <w:sz w:val="24"/>
                <w:szCs w:val="24"/>
                <w:lang w:eastAsia="lt-LT"/>
              </w:rPr>
              <w:t> </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1ADC9D" w14:textId="77777777" w:rsidR="00DC3660" w:rsidRPr="00756EC9" w:rsidRDefault="00DC3660" w:rsidP="00D066E9">
            <w:pPr>
              <w:spacing w:after="0" w:line="240" w:lineRule="auto"/>
              <w:rPr>
                <w:rFonts w:ascii="Times New Roman" w:eastAsia="Times New Roman" w:hAnsi="Times New Roman" w:cs="Times New Roman"/>
                <w:sz w:val="24"/>
                <w:szCs w:val="24"/>
                <w:lang w:eastAsia="lt-LT"/>
              </w:rPr>
            </w:pPr>
            <w:r w:rsidRPr="00756EC9">
              <w:rPr>
                <w:rFonts w:ascii="Times New Roman" w:eastAsia="Times New Roman" w:hAnsi="Times New Roman" w:cs="Times New Roman"/>
                <w:b/>
                <w:bCs/>
                <w:sz w:val="24"/>
                <w:szCs w:val="24"/>
                <w:lang w:eastAsia="lt-LT"/>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138E3C3E" w14:textId="77777777" w:rsidR="00DC3660" w:rsidRPr="00756EC9" w:rsidRDefault="00DC3660" w:rsidP="00D066E9">
            <w:pPr>
              <w:spacing w:after="0" w:line="240" w:lineRule="auto"/>
              <w:rPr>
                <w:rFonts w:ascii="Times New Roman" w:eastAsia="Times New Roman" w:hAnsi="Times New Roman" w:cs="Times New Roman"/>
                <w:sz w:val="24"/>
                <w:szCs w:val="24"/>
                <w:lang w:eastAsia="lt-LT"/>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52A9DBC2" w14:textId="77777777" w:rsidR="00DC3660" w:rsidRPr="00756EC9" w:rsidRDefault="00DC3660" w:rsidP="00D066E9">
            <w:pPr>
              <w:spacing w:after="0" w:line="240" w:lineRule="auto"/>
              <w:rPr>
                <w:rFonts w:ascii="Times New Roman" w:eastAsia="Times New Roman" w:hAnsi="Times New Roman" w:cs="Times New Roman"/>
                <w:sz w:val="24"/>
                <w:szCs w:val="24"/>
                <w:lang w:eastAsia="lt-LT"/>
              </w:rPr>
            </w:pPr>
            <w:r w:rsidRPr="00756EC9">
              <w:rPr>
                <w:rFonts w:ascii="Times New Roman" w:eastAsia="Times New Roman" w:hAnsi="Times New Roman" w:cs="Times New Roman"/>
                <w:b/>
                <w:bCs/>
                <w:sz w:val="24"/>
                <w:szCs w:val="24"/>
                <w:lang w:eastAsia="lt-LT"/>
              </w:rPr>
              <w:t> </w:t>
            </w:r>
            <w:r w:rsidRPr="00F5609F">
              <w:rPr>
                <w:rFonts w:ascii="Times New Roman" w:eastAsia="Times New Roman" w:hAnsi="Times New Roman" w:cs="Times New Roman"/>
                <w:b/>
                <w:bCs/>
                <w:sz w:val="24"/>
                <w:szCs w:val="24"/>
                <w:lang w:eastAsia="lt-LT"/>
              </w:rPr>
              <w:t xml:space="preserve">Iš </w:t>
            </w:r>
            <w:r>
              <w:rPr>
                <w:rFonts w:ascii="Times New Roman" w:eastAsia="Times New Roman" w:hAnsi="Times New Roman" w:cs="Times New Roman"/>
                <w:b/>
                <w:bCs/>
                <w:sz w:val="24"/>
                <w:szCs w:val="24"/>
                <w:lang w:eastAsia="lt-LT"/>
              </w:rPr>
              <w:t>v</w:t>
            </w:r>
            <w:r w:rsidRPr="00F5609F">
              <w:rPr>
                <w:rFonts w:ascii="Times New Roman" w:eastAsia="Times New Roman" w:hAnsi="Times New Roman" w:cs="Times New Roman"/>
                <w:b/>
                <w:bCs/>
                <w:sz w:val="24"/>
                <w:szCs w:val="24"/>
                <w:lang w:eastAsia="lt-LT"/>
              </w:rPr>
              <w:t>iso:</w:t>
            </w:r>
          </w:p>
        </w:tc>
        <w:tc>
          <w:tcPr>
            <w:tcW w:w="855" w:type="dxa"/>
            <w:tcBorders>
              <w:top w:val="single" w:sz="18" w:space="0" w:color="auto"/>
              <w:left w:val="nil"/>
              <w:bottom w:val="single" w:sz="8" w:space="0" w:color="auto"/>
              <w:right w:val="single" w:sz="4" w:space="0" w:color="auto"/>
            </w:tcBorders>
          </w:tcPr>
          <w:p w14:paraId="59607505" w14:textId="77777777" w:rsidR="00DC3660" w:rsidRPr="00756EC9" w:rsidRDefault="00DC3660" w:rsidP="00D066E9">
            <w:pPr>
              <w:spacing w:after="0" w:line="240" w:lineRule="auto"/>
              <w:rPr>
                <w:rFonts w:ascii="Times New Roman" w:eastAsia="Times New Roman" w:hAnsi="Times New Roman" w:cs="Times New Roman"/>
                <w:b/>
                <w:bCs/>
                <w:sz w:val="24"/>
                <w:szCs w:val="24"/>
                <w:lang w:eastAsia="lt-LT"/>
              </w:rPr>
            </w:pPr>
          </w:p>
        </w:tc>
        <w:tc>
          <w:tcPr>
            <w:tcW w:w="1129"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4762EF6" w14:textId="77777777" w:rsidR="00DC3660" w:rsidRPr="00756EC9" w:rsidRDefault="00DC3660" w:rsidP="00D066E9">
            <w:pPr>
              <w:spacing w:after="0" w:line="240" w:lineRule="auto"/>
              <w:rPr>
                <w:rFonts w:ascii="Times New Roman" w:eastAsia="Times New Roman" w:hAnsi="Times New Roman" w:cs="Times New Roman"/>
                <w:sz w:val="24"/>
                <w:szCs w:val="24"/>
                <w:lang w:eastAsia="lt-LT"/>
              </w:rPr>
            </w:pPr>
            <w:r w:rsidRPr="00756EC9">
              <w:rPr>
                <w:rFonts w:ascii="Times New Roman" w:eastAsia="Times New Roman" w:hAnsi="Times New Roman" w:cs="Times New Roman"/>
                <w:b/>
                <w:bCs/>
                <w:sz w:val="24"/>
                <w:szCs w:val="24"/>
                <w:lang w:eastAsia="lt-LT"/>
              </w:rPr>
              <w:t> </w:t>
            </w:r>
          </w:p>
        </w:tc>
      </w:tr>
    </w:tbl>
    <w:p w14:paraId="501F9B26" w14:textId="77777777" w:rsidR="00DC3660" w:rsidRPr="00756EC9" w:rsidRDefault="00DC3660" w:rsidP="00DC3660">
      <w:pPr>
        <w:spacing w:after="0" w:line="240" w:lineRule="auto"/>
        <w:ind w:firstLine="720"/>
        <w:rPr>
          <w:rFonts w:ascii="Times New Roman" w:eastAsia="Times New Roman" w:hAnsi="Times New Roman" w:cs="Times New Roman"/>
          <w:color w:val="000000"/>
          <w:sz w:val="24"/>
          <w:szCs w:val="24"/>
          <w:lang w:eastAsia="lt-LT"/>
        </w:rPr>
      </w:pPr>
      <w:r w:rsidRPr="00756EC9">
        <w:rPr>
          <w:rFonts w:ascii="Times New Roman" w:eastAsia="Times New Roman" w:hAnsi="Times New Roman" w:cs="Times New Roman"/>
          <w:color w:val="000000"/>
          <w:sz w:val="24"/>
          <w:szCs w:val="24"/>
          <w:lang w:eastAsia="lt-LT"/>
        </w:rPr>
        <w:t> </w:t>
      </w:r>
    </w:p>
    <w:p w14:paraId="678FE7D4" w14:textId="77777777" w:rsidR="00DC3660" w:rsidRPr="00756EC9" w:rsidRDefault="00DC3660" w:rsidP="00DC3660">
      <w:pPr>
        <w:spacing w:after="0" w:line="240" w:lineRule="auto"/>
        <w:rPr>
          <w:rFonts w:ascii="Times New Roman" w:eastAsia="Times New Roman" w:hAnsi="Times New Roman" w:cs="Times New Roman"/>
          <w:color w:val="000000"/>
          <w:sz w:val="24"/>
          <w:szCs w:val="24"/>
          <w:lang w:eastAsia="lt-LT"/>
        </w:rPr>
      </w:pPr>
      <w:r w:rsidRPr="00756EC9">
        <w:rPr>
          <w:rFonts w:ascii="Times New Roman" w:eastAsia="Times New Roman" w:hAnsi="Times New Roman" w:cs="Times New Roman"/>
          <w:color w:val="000000"/>
          <w:sz w:val="10"/>
          <w:szCs w:val="10"/>
          <w:lang w:eastAsia="lt-LT"/>
        </w:rPr>
        <w:t> </w:t>
      </w:r>
    </w:p>
    <w:p w14:paraId="16BDA6DB" w14:textId="77777777" w:rsidR="00DC3660" w:rsidRDefault="00DC3660" w:rsidP="00DC3660">
      <w:pPr>
        <w:spacing w:after="0" w:line="240" w:lineRule="auto"/>
        <w:rPr>
          <w:rFonts w:ascii="Times New Roman" w:eastAsia="Times New Roman" w:hAnsi="Times New Roman" w:cs="Times New Roman"/>
          <w:color w:val="000000"/>
          <w:sz w:val="24"/>
          <w:szCs w:val="24"/>
          <w:lang w:eastAsia="lt-LT"/>
        </w:rPr>
      </w:pPr>
      <w:r w:rsidRPr="00756EC9">
        <w:rPr>
          <w:rFonts w:ascii="Times New Roman" w:eastAsia="Times New Roman" w:hAnsi="Times New Roman" w:cs="Times New Roman"/>
          <w:color w:val="000000"/>
          <w:sz w:val="24"/>
          <w:szCs w:val="24"/>
          <w:lang w:eastAsia="lt-LT"/>
        </w:rPr>
        <w:t> </w:t>
      </w:r>
    </w:p>
    <w:p w14:paraId="04B6D62F" w14:textId="77777777" w:rsidR="00DC3660" w:rsidRPr="00756EC9" w:rsidRDefault="00DC3660" w:rsidP="00DC3660">
      <w:pPr>
        <w:spacing w:after="0" w:line="240" w:lineRule="auto"/>
        <w:rPr>
          <w:rFonts w:ascii="Times New Roman" w:eastAsia="Times New Roman" w:hAnsi="Times New Roman" w:cs="Times New Roman"/>
          <w:color w:val="000000"/>
          <w:sz w:val="24"/>
          <w:szCs w:val="24"/>
          <w:lang w:eastAsia="lt-LT"/>
        </w:rPr>
      </w:pPr>
    </w:p>
    <w:p w14:paraId="75438C82" w14:textId="77777777" w:rsidR="00DC3660" w:rsidRDefault="00DC3660" w:rsidP="00DC3660">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Be</w:t>
      </w:r>
      <w:r w:rsidRPr="00756EC9">
        <w:rPr>
          <w:rFonts w:ascii="Times New Roman" w:eastAsia="Times New Roman" w:hAnsi="Times New Roman" w:cs="Times New Roman"/>
          <w:color w:val="000000"/>
          <w:sz w:val="24"/>
          <w:szCs w:val="24"/>
          <w:lang w:eastAsia="lt-LT"/>
        </w:rPr>
        <w:t>ndrijos</w:t>
      </w:r>
      <w:r>
        <w:rPr>
          <w:rFonts w:ascii="Times New Roman" w:eastAsia="Times New Roman" w:hAnsi="Times New Roman" w:cs="Times New Roman"/>
          <w:color w:val="000000"/>
          <w:sz w:val="24"/>
          <w:szCs w:val="24"/>
          <w:lang w:eastAsia="lt-LT"/>
        </w:rPr>
        <w:t xml:space="preserve"> p</w:t>
      </w:r>
      <w:r w:rsidRPr="00756EC9">
        <w:rPr>
          <w:rFonts w:ascii="Times New Roman" w:eastAsia="Times New Roman" w:hAnsi="Times New Roman" w:cs="Times New Roman"/>
          <w:color w:val="000000"/>
          <w:sz w:val="24"/>
          <w:szCs w:val="24"/>
          <w:lang w:eastAsia="lt-LT"/>
        </w:rPr>
        <w:t>irmininkas</w:t>
      </w:r>
      <w:r>
        <w:rPr>
          <w:rFonts w:ascii="Times New Roman" w:eastAsia="Times New Roman" w:hAnsi="Times New Roman" w:cs="Times New Roman"/>
          <w:color w:val="000000"/>
          <w:sz w:val="24"/>
          <w:szCs w:val="24"/>
          <w:lang w:eastAsia="lt-LT"/>
        </w:rPr>
        <w:t>/ė</w:t>
      </w:r>
      <w:r w:rsidRPr="00756EC9">
        <w:rPr>
          <w:rFonts w:ascii="Times New Roman" w:eastAsia="Times New Roman" w:hAnsi="Times New Roman" w:cs="Times New Roman"/>
          <w:color w:val="000000"/>
          <w:sz w:val="24"/>
          <w:szCs w:val="24"/>
          <w:lang w:eastAsia="lt-LT"/>
        </w:rPr>
        <w:t>                        _______________                  ___</w:t>
      </w:r>
      <w:r>
        <w:rPr>
          <w:rFonts w:ascii="Times New Roman" w:eastAsia="Times New Roman" w:hAnsi="Times New Roman" w:cs="Times New Roman"/>
          <w:color w:val="000000"/>
          <w:sz w:val="24"/>
          <w:szCs w:val="24"/>
          <w:lang w:eastAsia="lt-LT"/>
        </w:rPr>
        <w:t>_________________         </w:t>
      </w:r>
    </w:p>
    <w:p w14:paraId="3B724359" w14:textId="77777777" w:rsidR="00DC3660" w:rsidRPr="00756EC9" w:rsidRDefault="00DC3660" w:rsidP="00DC3660">
      <w:pPr>
        <w:spacing w:after="0" w:line="240" w:lineRule="auto"/>
        <w:rPr>
          <w:rFonts w:ascii="Times New Roman" w:eastAsia="Times New Roman" w:hAnsi="Times New Roman" w:cs="Times New Roman"/>
          <w:color w:val="000000"/>
          <w:sz w:val="24"/>
          <w:szCs w:val="24"/>
          <w:lang w:eastAsia="lt-LT"/>
        </w:rPr>
      </w:pPr>
      <w:r w:rsidRPr="00756EC9">
        <w:rPr>
          <w:rFonts w:ascii="Times New Roman" w:eastAsia="Times New Roman" w:hAnsi="Times New Roman" w:cs="Times New Roman"/>
          <w:color w:val="000000"/>
          <w:sz w:val="24"/>
          <w:szCs w:val="24"/>
          <w:lang w:eastAsia="lt-LT"/>
        </w:rPr>
        <w:t>                                                  </w:t>
      </w:r>
      <w:r w:rsidRPr="00756EC9">
        <w:rPr>
          <w:rFonts w:ascii="Times New Roman" w:eastAsia="Times New Roman" w:hAnsi="Times New Roman" w:cs="Times New Roman"/>
          <w:color w:val="000000"/>
          <w:sz w:val="20"/>
          <w:szCs w:val="20"/>
          <w:lang w:eastAsia="lt-LT"/>
        </w:rPr>
        <w:t>     </w:t>
      </w:r>
      <w:r>
        <w:rPr>
          <w:rFonts w:ascii="Times New Roman" w:eastAsia="Times New Roman" w:hAnsi="Times New Roman" w:cs="Times New Roman"/>
          <w:color w:val="000000"/>
          <w:sz w:val="20"/>
          <w:szCs w:val="20"/>
          <w:lang w:eastAsia="lt-LT"/>
        </w:rPr>
        <w:t xml:space="preserve">            </w:t>
      </w:r>
      <w:r w:rsidRPr="00756EC9">
        <w:rPr>
          <w:rFonts w:ascii="Times New Roman" w:eastAsia="Times New Roman" w:hAnsi="Times New Roman" w:cs="Times New Roman"/>
          <w:color w:val="000000"/>
          <w:sz w:val="20"/>
          <w:szCs w:val="20"/>
          <w:lang w:eastAsia="lt-LT"/>
        </w:rPr>
        <w:t>     (Parašas)                                                  (Vardas ir pavardė)</w:t>
      </w:r>
    </w:p>
    <w:p w14:paraId="298E8B5E" w14:textId="77777777" w:rsidR="00DC3660" w:rsidRDefault="00DC3660" w:rsidP="00DC3660">
      <w:pPr>
        <w:spacing w:after="0" w:line="240" w:lineRule="auto"/>
        <w:jc w:val="both"/>
        <w:rPr>
          <w:rFonts w:ascii="Times New Roman" w:eastAsia="Times New Roman" w:hAnsi="Times New Roman" w:cs="Times New Roman"/>
          <w:color w:val="000000"/>
          <w:sz w:val="24"/>
          <w:szCs w:val="24"/>
          <w:lang w:eastAsia="lt-LT"/>
        </w:rPr>
      </w:pPr>
    </w:p>
    <w:p w14:paraId="5C856D6A" w14:textId="77777777" w:rsidR="00DC3660" w:rsidRDefault="00DC3660" w:rsidP="00DC3660">
      <w:pPr>
        <w:spacing w:after="0" w:line="240" w:lineRule="auto"/>
        <w:ind w:left="2592" w:firstLine="1296"/>
        <w:jc w:val="both"/>
        <w:rPr>
          <w:rFonts w:ascii="Times New Roman" w:eastAsia="Times New Roman" w:hAnsi="Times New Roman" w:cs="Times New Roman"/>
          <w:color w:val="000000"/>
          <w:sz w:val="24"/>
          <w:szCs w:val="24"/>
          <w:lang w:eastAsia="lt-LT"/>
        </w:rPr>
      </w:pPr>
    </w:p>
    <w:p w14:paraId="05C3544D" w14:textId="77777777" w:rsidR="00DC3660" w:rsidRPr="00756EC9" w:rsidRDefault="00DC3660" w:rsidP="00DC3660">
      <w:pPr>
        <w:spacing w:after="0" w:line="240" w:lineRule="auto"/>
        <w:ind w:left="2592" w:firstLine="1296"/>
        <w:jc w:val="both"/>
        <w:rPr>
          <w:rFonts w:ascii="Times New Roman" w:eastAsia="Times New Roman" w:hAnsi="Times New Roman" w:cs="Times New Roman"/>
          <w:color w:val="000000"/>
          <w:sz w:val="24"/>
          <w:szCs w:val="24"/>
          <w:lang w:eastAsia="lt-LT"/>
        </w:rPr>
      </w:pPr>
      <w:r w:rsidRPr="00756EC9">
        <w:rPr>
          <w:rFonts w:ascii="Times New Roman" w:eastAsia="Times New Roman" w:hAnsi="Times New Roman" w:cs="Times New Roman"/>
          <w:color w:val="000000"/>
          <w:sz w:val="24"/>
          <w:szCs w:val="24"/>
          <w:lang w:eastAsia="lt-LT"/>
        </w:rPr>
        <w:t>A. V.</w:t>
      </w:r>
    </w:p>
    <w:p w14:paraId="3185CAD1" w14:textId="77777777" w:rsidR="00DC3660" w:rsidRPr="00A42105" w:rsidRDefault="00DC3660" w:rsidP="00DC3660">
      <w:pPr>
        <w:rPr>
          <w:rFonts w:ascii="Times New Roman" w:eastAsia="Times New Roman" w:hAnsi="Times New Roman" w:cs="Times New Roman"/>
          <w:color w:val="000000"/>
          <w:lang w:eastAsia="lt-LT"/>
        </w:rPr>
      </w:pPr>
      <w:bookmarkStart w:id="1" w:name="part_2b1bf37ff0f54ba5b03294afc8d4c5b7"/>
      <w:bookmarkStart w:id="2" w:name="part_ba64cd14e5ba4f8aac9f200238307ee1"/>
      <w:bookmarkEnd w:id="1"/>
      <w:bookmarkEnd w:id="2"/>
    </w:p>
    <w:p w14:paraId="37D9A74C" w14:textId="77777777" w:rsidR="00DC3660" w:rsidRDefault="00DC3660">
      <w:pPr>
        <w:rPr>
          <w:rFonts w:ascii="Times New Roman" w:eastAsia="Times New Roman" w:hAnsi="Times New Roman" w:cs="Times New Roman"/>
          <w:b/>
          <w:color w:val="FF0000"/>
          <w:sz w:val="28"/>
          <w:szCs w:val="28"/>
          <w:lang w:eastAsia="lt-LT"/>
        </w:rPr>
      </w:pPr>
    </w:p>
    <w:p w14:paraId="74C27A48" w14:textId="77777777" w:rsidR="00DC3660" w:rsidRDefault="00DC3660">
      <w:pPr>
        <w:rPr>
          <w:rFonts w:ascii="Times New Roman" w:eastAsia="Times New Roman" w:hAnsi="Times New Roman" w:cs="Times New Roman"/>
          <w:b/>
          <w:color w:val="FF0000"/>
          <w:sz w:val="28"/>
          <w:szCs w:val="28"/>
          <w:lang w:eastAsia="lt-LT"/>
        </w:rPr>
      </w:pPr>
    </w:p>
    <w:p w14:paraId="63DA0B7F" w14:textId="77777777" w:rsidR="00DC3660" w:rsidRDefault="00DC3660">
      <w:pPr>
        <w:rPr>
          <w:rFonts w:ascii="Times New Roman" w:eastAsia="Times New Roman" w:hAnsi="Times New Roman" w:cs="Times New Roman"/>
          <w:b/>
          <w:color w:val="FF0000"/>
          <w:sz w:val="28"/>
          <w:szCs w:val="28"/>
          <w:lang w:eastAsia="lt-LT"/>
        </w:rPr>
      </w:pPr>
    </w:p>
    <w:p w14:paraId="3EF80458" w14:textId="77777777" w:rsidR="00DC3660" w:rsidRDefault="00DC3660">
      <w:pPr>
        <w:rPr>
          <w:rFonts w:ascii="Times New Roman" w:eastAsia="Times New Roman" w:hAnsi="Times New Roman" w:cs="Times New Roman"/>
          <w:b/>
          <w:color w:val="FF0000"/>
          <w:sz w:val="28"/>
          <w:szCs w:val="28"/>
          <w:lang w:eastAsia="lt-LT"/>
        </w:rPr>
      </w:pPr>
    </w:p>
    <w:p w14:paraId="4BCB6B73" w14:textId="77777777" w:rsidR="00DC3660" w:rsidRDefault="00DC3660">
      <w:pPr>
        <w:rPr>
          <w:rFonts w:ascii="Times New Roman" w:eastAsia="Times New Roman" w:hAnsi="Times New Roman" w:cs="Times New Roman"/>
          <w:b/>
          <w:color w:val="FF0000"/>
          <w:sz w:val="28"/>
          <w:szCs w:val="28"/>
          <w:lang w:eastAsia="lt-LT"/>
        </w:rPr>
      </w:pPr>
    </w:p>
    <w:p w14:paraId="55E5FF8E" w14:textId="77777777" w:rsidR="00DC3660" w:rsidRDefault="00DC3660">
      <w:pPr>
        <w:rPr>
          <w:rFonts w:ascii="Times New Roman" w:eastAsia="Times New Roman" w:hAnsi="Times New Roman" w:cs="Times New Roman"/>
          <w:b/>
          <w:color w:val="FF0000"/>
          <w:sz w:val="28"/>
          <w:szCs w:val="28"/>
          <w:lang w:eastAsia="lt-LT"/>
        </w:rPr>
      </w:pPr>
    </w:p>
    <w:p w14:paraId="4B7109D1" w14:textId="77777777" w:rsidR="00DC3660" w:rsidRDefault="00DC3660" w:rsidP="00DC3660">
      <w:pPr>
        <w:spacing w:after="0" w:line="240" w:lineRule="auto"/>
        <w:ind w:firstLine="5670"/>
        <w:jc w:val="both"/>
        <w:rPr>
          <w:rFonts w:ascii="Times New Roman" w:eastAsia="Times New Roman" w:hAnsi="Times New Roman" w:cs="Times New Roman"/>
          <w:color w:val="000000"/>
          <w:sz w:val="24"/>
          <w:szCs w:val="24"/>
          <w:lang w:eastAsia="lt-LT"/>
        </w:rPr>
      </w:pPr>
      <w:r w:rsidRPr="0083112B">
        <w:rPr>
          <w:rFonts w:ascii="Times New Roman" w:eastAsia="Times New Roman" w:hAnsi="Times New Roman" w:cs="Times New Roman"/>
          <w:color w:val="000000"/>
          <w:sz w:val="24"/>
          <w:szCs w:val="24"/>
          <w:lang w:eastAsia="lt-LT"/>
        </w:rPr>
        <w:lastRenderedPageBreak/>
        <w:t xml:space="preserve">Klaipėdos rajono </w:t>
      </w:r>
      <w:r>
        <w:rPr>
          <w:rFonts w:ascii="Times New Roman" w:eastAsia="Times New Roman" w:hAnsi="Times New Roman" w:cs="Times New Roman"/>
          <w:color w:val="000000"/>
          <w:sz w:val="24"/>
          <w:szCs w:val="24"/>
          <w:lang w:eastAsia="lt-LT"/>
        </w:rPr>
        <w:t xml:space="preserve">sodininkų </w:t>
      </w:r>
      <w:r w:rsidRPr="0083112B">
        <w:rPr>
          <w:rFonts w:ascii="Times New Roman" w:eastAsia="Times New Roman" w:hAnsi="Times New Roman" w:cs="Times New Roman"/>
          <w:color w:val="000000"/>
          <w:sz w:val="24"/>
          <w:szCs w:val="24"/>
          <w:lang w:eastAsia="lt-LT"/>
        </w:rPr>
        <w:t>bendrijų</w:t>
      </w:r>
    </w:p>
    <w:p w14:paraId="4A92659A" w14:textId="77777777" w:rsidR="00DC3660" w:rsidRPr="0083112B" w:rsidRDefault="00DC3660" w:rsidP="00DC3660">
      <w:pPr>
        <w:spacing w:after="0" w:line="240" w:lineRule="auto"/>
        <w:ind w:firstLine="567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s</w:t>
      </w:r>
      <w:r w:rsidRPr="00CF24B5">
        <w:rPr>
          <w:rFonts w:ascii="Times New Roman" w:eastAsia="Times New Roman" w:hAnsi="Times New Roman" w:cs="Times New Roman"/>
          <w:color w:val="000000"/>
          <w:sz w:val="24"/>
          <w:szCs w:val="24"/>
          <w:lang w:eastAsia="lt-LT"/>
        </w:rPr>
        <w:t>pecialiosios</w:t>
      </w:r>
      <w:r>
        <w:rPr>
          <w:rFonts w:ascii="Times New Roman" w:eastAsia="Times New Roman" w:hAnsi="Times New Roman" w:cs="Times New Roman"/>
          <w:color w:val="000000"/>
          <w:sz w:val="24"/>
          <w:szCs w:val="24"/>
          <w:lang w:eastAsia="lt-LT"/>
        </w:rPr>
        <w:t xml:space="preserve"> </w:t>
      </w:r>
      <w:r w:rsidRPr="0083112B">
        <w:rPr>
          <w:rFonts w:ascii="Times New Roman" w:eastAsia="Times New Roman" w:hAnsi="Times New Roman" w:cs="Times New Roman"/>
          <w:color w:val="000000"/>
          <w:sz w:val="24"/>
          <w:szCs w:val="24"/>
          <w:lang w:eastAsia="lt-LT"/>
        </w:rPr>
        <w:t>rėmimo</w:t>
      </w:r>
      <w:r>
        <w:rPr>
          <w:rFonts w:ascii="Times New Roman" w:eastAsia="Times New Roman" w:hAnsi="Times New Roman" w:cs="Times New Roman"/>
          <w:color w:val="000000"/>
          <w:sz w:val="24"/>
          <w:szCs w:val="24"/>
          <w:lang w:eastAsia="lt-LT"/>
        </w:rPr>
        <w:t xml:space="preserve"> </w:t>
      </w:r>
      <w:r w:rsidRPr="0083112B">
        <w:rPr>
          <w:rFonts w:ascii="Times New Roman" w:eastAsia="Times New Roman" w:hAnsi="Times New Roman" w:cs="Times New Roman"/>
          <w:color w:val="000000"/>
          <w:sz w:val="24"/>
          <w:szCs w:val="24"/>
          <w:lang w:eastAsia="lt-LT"/>
        </w:rPr>
        <w:t>programos</w:t>
      </w:r>
      <w:r w:rsidRPr="00810873">
        <w:t xml:space="preserve"> </w:t>
      </w:r>
      <w:r w:rsidRPr="00810873">
        <w:rPr>
          <w:rFonts w:ascii="Times New Roman" w:eastAsia="Times New Roman" w:hAnsi="Times New Roman" w:cs="Times New Roman"/>
          <w:color w:val="000000"/>
          <w:sz w:val="24"/>
          <w:szCs w:val="24"/>
          <w:lang w:eastAsia="lt-LT"/>
        </w:rPr>
        <w:t>nuostatų</w:t>
      </w:r>
    </w:p>
    <w:p w14:paraId="6D509424" w14:textId="77777777" w:rsidR="00DC3660" w:rsidRPr="0083112B" w:rsidRDefault="00DC3660" w:rsidP="00DC3660">
      <w:pPr>
        <w:spacing w:after="0" w:line="240" w:lineRule="auto"/>
        <w:ind w:firstLine="5670"/>
        <w:jc w:val="both"/>
        <w:rPr>
          <w:rFonts w:ascii="Times New Roman" w:eastAsia="Times New Roman" w:hAnsi="Times New Roman" w:cs="Times New Roman"/>
          <w:color w:val="000000"/>
          <w:sz w:val="24"/>
          <w:szCs w:val="24"/>
          <w:lang w:eastAsia="lt-LT"/>
        </w:rPr>
      </w:pPr>
      <w:r w:rsidRPr="0083112B">
        <w:rPr>
          <w:rFonts w:ascii="Times New Roman" w:eastAsia="Times New Roman" w:hAnsi="Times New Roman" w:cs="Times New Roman"/>
          <w:color w:val="000000"/>
          <w:sz w:val="24"/>
          <w:szCs w:val="24"/>
          <w:lang w:eastAsia="lt-LT"/>
        </w:rPr>
        <w:t>3 priedas</w:t>
      </w:r>
    </w:p>
    <w:p w14:paraId="4750290E" w14:textId="77777777" w:rsidR="00DC3660" w:rsidRPr="00756EC9" w:rsidRDefault="00DC3660" w:rsidP="00DC3660">
      <w:pPr>
        <w:spacing w:after="0" w:line="240" w:lineRule="auto"/>
        <w:jc w:val="center"/>
        <w:rPr>
          <w:rFonts w:ascii="Times New Roman" w:eastAsia="Times New Roman" w:hAnsi="Times New Roman" w:cs="Times New Roman"/>
          <w:color w:val="000000"/>
          <w:sz w:val="24"/>
          <w:szCs w:val="24"/>
          <w:lang w:eastAsia="lt-LT"/>
        </w:rPr>
      </w:pPr>
      <w:r w:rsidRPr="00756EC9">
        <w:rPr>
          <w:rFonts w:ascii="Times New Roman" w:eastAsia="Times New Roman" w:hAnsi="Times New Roman" w:cs="Times New Roman"/>
          <w:color w:val="000000"/>
          <w:sz w:val="24"/>
          <w:szCs w:val="24"/>
          <w:lang w:eastAsia="lt-LT"/>
        </w:rPr>
        <w:t> </w:t>
      </w:r>
    </w:p>
    <w:p w14:paraId="6943E137" w14:textId="77777777" w:rsidR="00DC3660" w:rsidRPr="00756EC9" w:rsidRDefault="00DC3660" w:rsidP="00DC3660">
      <w:pPr>
        <w:spacing w:after="0" w:line="240" w:lineRule="auto"/>
        <w:jc w:val="center"/>
        <w:rPr>
          <w:rFonts w:ascii="Times New Roman" w:eastAsia="Times New Roman" w:hAnsi="Times New Roman" w:cs="Times New Roman"/>
          <w:color w:val="000000"/>
          <w:sz w:val="24"/>
          <w:szCs w:val="24"/>
          <w:lang w:eastAsia="lt-LT"/>
        </w:rPr>
      </w:pPr>
      <w:r w:rsidRPr="00756EC9">
        <w:rPr>
          <w:rFonts w:ascii="Times New Roman" w:eastAsia="Times New Roman" w:hAnsi="Times New Roman" w:cs="Times New Roman"/>
          <w:color w:val="000000"/>
          <w:sz w:val="24"/>
          <w:szCs w:val="24"/>
          <w:lang w:eastAsia="lt-LT"/>
        </w:rPr>
        <w:t> </w:t>
      </w:r>
    </w:p>
    <w:p w14:paraId="6C23E0BB" w14:textId="77777777" w:rsidR="00DC3660" w:rsidRPr="00756EC9" w:rsidRDefault="00DC3660" w:rsidP="00DC3660">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______________________________________</w:t>
      </w:r>
    </w:p>
    <w:p w14:paraId="37715966" w14:textId="77777777" w:rsidR="00DC3660" w:rsidRPr="00756EC9" w:rsidRDefault="00DC3660" w:rsidP="00DC3660">
      <w:pPr>
        <w:spacing w:after="0" w:line="240" w:lineRule="auto"/>
        <w:jc w:val="center"/>
        <w:rPr>
          <w:rFonts w:ascii="Times New Roman" w:eastAsia="Times New Roman" w:hAnsi="Times New Roman" w:cs="Times New Roman"/>
          <w:color w:val="000000"/>
          <w:sz w:val="24"/>
          <w:szCs w:val="24"/>
          <w:lang w:eastAsia="lt-LT"/>
        </w:rPr>
      </w:pPr>
      <w:r w:rsidRPr="00756EC9">
        <w:rPr>
          <w:rFonts w:ascii="Times New Roman" w:eastAsia="Times New Roman" w:hAnsi="Times New Roman" w:cs="Times New Roman"/>
          <w:color w:val="000000"/>
          <w:sz w:val="20"/>
          <w:szCs w:val="20"/>
          <w:lang w:eastAsia="lt-LT"/>
        </w:rPr>
        <w:t>(sodininkų bendrijos pavadinimas)</w:t>
      </w:r>
    </w:p>
    <w:p w14:paraId="127F7473" w14:textId="77777777" w:rsidR="00DC3660" w:rsidRPr="00756EC9" w:rsidRDefault="00DC3660" w:rsidP="00DC3660">
      <w:pPr>
        <w:spacing w:after="0" w:line="240" w:lineRule="auto"/>
        <w:jc w:val="center"/>
        <w:rPr>
          <w:rFonts w:ascii="Times New Roman" w:eastAsia="Times New Roman" w:hAnsi="Times New Roman" w:cs="Times New Roman"/>
          <w:color w:val="000000"/>
          <w:sz w:val="24"/>
          <w:szCs w:val="24"/>
          <w:lang w:eastAsia="lt-LT"/>
        </w:rPr>
      </w:pPr>
      <w:r w:rsidRPr="00756EC9">
        <w:rPr>
          <w:rFonts w:ascii="Times New Roman" w:eastAsia="Times New Roman" w:hAnsi="Times New Roman" w:cs="Times New Roman"/>
          <w:color w:val="000000"/>
          <w:sz w:val="20"/>
          <w:szCs w:val="20"/>
          <w:lang w:eastAsia="lt-LT"/>
        </w:rPr>
        <w:t> </w:t>
      </w:r>
    </w:p>
    <w:p w14:paraId="3EA323D0" w14:textId="77777777" w:rsidR="00DC3660" w:rsidRPr="00756EC9" w:rsidRDefault="00DC3660" w:rsidP="00DC3660">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_____________________________________________________________________________</w:t>
      </w:r>
      <w:r w:rsidRPr="00756EC9">
        <w:rPr>
          <w:rFonts w:ascii="Times New Roman" w:eastAsia="Times New Roman" w:hAnsi="Times New Roman" w:cs="Times New Roman"/>
          <w:color w:val="000000"/>
          <w:sz w:val="24"/>
          <w:szCs w:val="24"/>
          <w:lang w:eastAsia="lt-LT"/>
        </w:rPr>
        <w:t> </w:t>
      </w:r>
    </w:p>
    <w:p w14:paraId="13A1B9B5" w14:textId="77777777" w:rsidR="00DC3660" w:rsidRPr="00756EC9" w:rsidRDefault="00DC3660" w:rsidP="00DC3660">
      <w:pPr>
        <w:spacing w:after="0" w:line="240" w:lineRule="auto"/>
        <w:jc w:val="center"/>
        <w:rPr>
          <w:rFonts w:ascii="Times New Roman" w:eastAsia="Times New Roman" w:hAnsi="Times New Roman" w:cs="Times New Roman"/>
          <w:color w:val="000000"/>
          <w:sz w:val="24"/>
          <w:szCs w:val="24"/>
          <w:lang w:eastAsia="lt-LT"/>
        </w:rPr>
      </w:pPr>
      <w:r w:rsidRPr="00756EC9">
        <w:rPr>
          <w:rFonts w:ascii="Times New Roman" w:eastAsia="Times New Roman" w:hAnsi="Times New Roman" w:cs="Times New Roman"/>
          <w:color w:val="000000"/>
          <w:sz w:val="20"/>
          <w:szCs w:val="20"/>
          <w:lang w:eastAsia="lt-LT"/>
        </w:rPr>
        <w:t>(juridinio asmens kodas, juridinio asmens buveinės adresas, telefono numeris, kontaktai susisiekti ir informacijai)</w:t>
      </w:r>
    </w:p>
    <w:p w14:paraId="3E5E11BF" w14:textId="77777777" w:rsidR="00DC3660" w:rsidRPr="00756EC9" w:rsidRDefault="00DC3660" w:rsidP="00DC3660">
      <w:pPr>
        <w:spacing w:after="0" w:line="240" w:lineRule="auto"/>
        <w:jc w:val="center"/>
        <w:rPr>
          <w:rFonts w:ascii="Times New Roman" w:eastAsia="Times New Roman" w:hAnsi="Times New Roman" w:cs="Times New Roman"/>
          <w:color w:val="000000"/>
          <w:sz w:val="24"/>
          <w:szCs w:val="24"/>
          <w:lang w:eastAsia="lt-LT"/>
        </w:rPr>
      </w:pPr>
      <w:r w:rsidRPr="00756EC9">
        <w:rPr>
          <w:rFonts w:ascii="Times New Roman" w:eastAsia="Times New Roman" w:hAnsi="Times New Roman" w:cs="Times New Roman"/>
          <w:color w:val="000000"/>
          <w:sz w:val="24"/>
          <w:szCs w:val="24"/>
          <w:lang w:eastAsia="lt-LT"/>
        </w:rPr>
        <w:t> </w:t>
      </w:r>
    </w:p>
    <w:p w14:paraId="39DBA0AF" w14:textId="77777777" w:rsidR="00DC3660" w:rsidRPr="00756EC9" w:rsidRDefault="00DC3660" w:rsidP="00DC3660">
      <w:pPr>
        <w:spacing w:after="0" w:line="240" w:lineRule="auto"/>
        <w:rPr>
          <w:rFonts w:ascii="Times New Roman" w:eastAsia="Times New Roman" w:hAnsi="Times New Roman" w:cs="Times New Roman"/>
          <w:color w:val="000000"/>
          <w:sz w:val="24"/>
          <w:szCs w:val="24"/>
          <w:lang w:eastAsia="lt-LT"/>
        </w:rPr>
      </w:pPr>
      <w:r w:rsidRPr="00756EC9">
        <w:rPr>
          <w:rFonts w:ascii="Times New Roman" w:eastAsia="Times New Roman" w:hAnsi="Times New Roman" w:cs="Times New Roman"/>
          <w:b/>
          <w:bCs/>
          <w:color w:val="000000"/>
          <w:sz w:val="24"/>
          <w:szCs w:val="24"/>
          <w:lang w:eastAsia="lt-LT"/>
        </w:rPr>
        <w:t> </w:t>
      </w:r>
    </w:p>
    <w:p w14:paraId="39B01A50" w14:textId="77777777" w:rsidR="00DC3660" w:rsidRPr="00756EC9" w:rsidRDefault="00DC3660" w:rsidP="00DC3660">
      <w:pPr>
        <w:spacing w:after="0" w:line="240" w:lineRule="auto"/>
        <w:rPr>
          <w:rFonts w:ascii="Times New Roman" w:eastAsia="Times New Roman" w:hAnsi="Times New Roman" w:cs="Times New Roman"/>
          <w:color w:val="000000"/>
          <w:sz w:val="24"/>
          <w:szCs w:val="24"/>
          <w:lang w:eastAsia="lt-LT"/>
        </w:rPr>
      </w:pPr>
      <w:r w:rsidRPr="00756EC9">
        <w:rPr>
          <w:rFonts w:ascii="Times New Roman" w:eastAsia="Times New Roman" w:hAnsi="Times New Roman" w:cs="Times New Roman"/>
          <w:color w:val="000000"/>
          <w:sz w:val="24"/>
          <w:szCs w:val="24"/>
          <w:lang w:eastAsia="lt-LT"/>
        </w:rPr>
        <w:t>K</w:t>
      </w:r>
      <w:r>
        <w:rPr>
          <w:rFonts w:ascii="Times New Roman" w:eastAsia="Times New Roman" w:hAnsi="Times New Roman" w:cs="Times New Roman"/>
          <w:color w:val="000000"/>
          <w:sz w:val="24"/>
          <w:szCs w:val="24"/>
          <w:lang w:eastAsia="lt-LT"/>
        </w:rPr>
        <w:t>laipėdos</w:t>
      </w:r>
      <w:r w:rsidRPr="00756EC9">
        <w:rPr>
          <w:rFonts w:ascii="Times New Roman" w:eastAsia="Times New Roman" w:hAnsi="Times New Roman" w:cs="Times New Roman"/>
          <w:color w:val="000000"/>
          <w:sz w:val="24"/>
          <w:szCs w:val="24"/>
          <w:lang w:eastAsia="lt-LT"/>
        </w:rPr>
        <w:t xml:space="preserve"> rajono savivaldybės administracijai</w:t>
      </w:r>
    </w:p>
    <w:p w14:paraId="33EE4681" w14:textId="77777777" w:rsidR="00DC3660" w:rsidRPr="00756EC9" w:rsidRDefault="00DC3660" w:rsidP="00DC3660">
      <w:pPr>
        <w:spacing w:after="0" w:line="240" w:lineRule="auto"/>
        <w:jc w:val="center"/>
        <w:rPr>
          <w:rFonts w:ascii="Times New Roman" w:eastAsia="Times New Roman" w:hAnsi="Times New Roman" w:cs="Times New Roman"/>
          <w:color w:val="000000"/>
          <w:sz w:val="24"/>
          <w:szCs w:val="24"/>
          <w:lang w:eastAsia="lt-LT"/>
        </w:rPr>
      </w:pPr>
      <w:r w:rsidRPr="00756EC9">
        <w:rPr>
          <w:rFonts w:ascii="Times New Roman" w:eastAsia="Times New Roman" w:hAnsi="Times New Roman" w:cs="Times New Roman"/>
          <w:b/>
          <w:bCs/>
          <w:color w:val="000000"/>
          <w:sz w:val="24"/>
          <w:szCs w:val="24"/>
          <w:lang w:eastAsia="lt-LT"/>
        </w:rPr>
        <w:t> </w:t>
      </w:r>
    </w:p>
    <w:p w14:paraId="57139BBA" w14:textId="77777777" w:rsidR="00DC3660" w:rsidRPr="00756EC9" w:rsidRDefault="00DC3660" w:rsidP="00DC3660">
      <w:pPr>
        <w:spacing w:after="0" w:line="240" w:lineRule="auto"/>
        <w:jc w:val="center"/>
        <w:rPr>
          <w:rFonts w:ascii="Times New Roman" w:eastAsia="Times New Roman" w:hAnsi="Times New Roman" w:cs="Times New Roman"/>
          <w:color w:val="000000"/>
          <w:sz w:val="24"/>
          <w:szCs w:val="24"/>
          <w:lang w:eastAsia="lt-LT"/>
        </w:rPr>
      </w:pPr>
      <w:r w:rsidRPr="00756EC9">
        <w:rPr>
          <w:rFonts w:ascii="Times New Roman" w:eastAsia="Times New Roman" w:hAnsi="Times New Roman" w:cs="Times New Roman"/>
          <w:b/>
          <w:bCs/>
          <w:color w:val="000000"/>
          <w:sz w:val="24"/>
          <w:szCs w:val="24"/>
          <w:lang w:eastAsia="lt-LT"/>
        </w:rPr>
        <w:t> </w:t>
      </w:r>
    </w:p>
    <w:p w14:paraId="264A18BF" w14:textId="77777777" w:rsidR="00DC3660" w:rsidRPr="00756EC9" w:rsidRDefault="00DC3660" w:rsidP="00DC3660">
      <w:pPr>
        <w:spacing w:after="0" w:line="240" w:lineRule="auto"/>
        <w:jc w:val="center"/>
        <w:rPr>
          <w:rFonts w:ascii="Times New Roman" w:eastAsia="Times New Roman" w:hAnsi="Times New Roman" w:cs="Times New Roman"/>
          <w:color w:val="000000"/>
          <w:sz w:val="24"/>
          <w:szCs w:val="24"/>
          <w:lang w:eastAsia="lt-LT"/>
        </w:rPr>
      </w:pPr>
      <w:bookmarkStart w:id="3" w:name="part_5944e9d4a54f4c279b2c617e775ee46b"/>
      <w:bookmarkEnd w:id="3"/>
      <w:r w:rsidRPr="00756EC9">
        <w:rPr>
          <w:rFonts w:ascii="Times New Roman" w:eastAsia="Times New Roman" w:hAnsi="Times New Roman" w:cs="Times New Roman"/>
          <w:b/>
          <w:bCs/>
          <w:color w:val="000000"/>
          <w:sz w:val="24"/>
          <w:szCs w:val="24"/>
          <w:lang w:eastAsia="lt-LT"/>
        </w:rPr>
        <w:t>PRAŠYMAS</w:t>
      </w:r>
    </w:p>
    <w:p w14:paraId="03A419A1" w14:textId="77777777" w:rsidR="00DC3660" w:rsidRPr="00756EC9" w:rsidRDefault="00DC3660" w:rsidP="00DC3660">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b/>
          <w:bCs/>
          <w:color w:val="000000"/>
          <w:sz w:val="24"/>
          <w:szCs w:val="24"/>
          <w:lang w:eastAsia="lt-LT"/>
        </w:rPr>
        <w:t>IŠMOKĖTI</w:t>
      </w:r>
      <w:r w:rsidRPr="00756EC9">
        <w:rPr>
          <w:rFonts w:ascii="Times New Roman" w:eastAsia="Times New Roman" w:hAnsi="Times New Roman" w:cs="Times New Roman"/>
          <w:b/>
          <w:bCs/>
          <w:color w:val="000000"/>
          <w:sz w:val="24"/>
          <w:szCs w:val="24"/>
          <w:lang w:eastAsia="lt-LT"/>
        </w:rPr>
        <w:t xml:space="preserve"> PASKIRT</w:t>
      </w:r>
      <w:r>
        <w:rPr>
          <w:rFonts w:ascii="Times New Roman" w:eastAsia="Times New Roman" w:hAnsi="Times New Roman" w:cs="Times New Roman"/>
          <w:b/>
          <w:bCs/>
          <w:color w:val="000000"/>
          <w:sz w:val="24"/>
          <w:szCs w:val="24"/>
          <w:lang w:eastAsia="lt-LT"/>
        </w:rPr>
        <w:t>Ą</w:t>
      </w:r>
      <w:r w:rsidRPr="00756EC9">
        <w:rPr>
          <w:rFonts w:ascii="Times New Roman" w:eastAsia="Times New Roman" w:hAnsi="Times New Roman" w:cs="Times New Roman"/>
          <w:b/>
          <w:bCs/>
          <w:color w:val="000000"/>
          <w:sz w:val="24"/>
          <w:szCs w:val="24"/>
          <w:lang w:eastAsia="lt-LT"/>
        </w:rPr>
        <w:t xml:space="preserve"> FINANSIN</w:t>
      </w:r>
      <w:r>
        <w:rPr>
          <w:rFonts w:ascii="Times New Roman" w:eastAsia="Times New Roman" w:hAnsi="Times New Roman" w:cs="Times New Roman"/>
          <w:b/>
          <w:bCs/>
          <w:color w:val="000000"/>
          <w:sz w:val="24"/>
          <w:szCs w:val="24"/>
          <w:lang w:eastAsia="lt-LT"/>
        </w:rPr>
        <w:t>Ę</w:t>
      </w:r>
      <w:r w:rsidRPr="00756EC9">
        <w:rPr>
          <w:rFonts w:ascii="Times New Roman" w:eastAsia="Times New Roman" w:hAnsi="Times New Roman" w:cs="Times New Roman"/>
          <w:b/>
          <w:bCs/>
          <w:color w:val="000000"/>
          <w:sz w:val="24"/>
          <w:szCs w:val="24"/>
          <w:lang w:eastAsia="lt-LT"/>
        </w:rPr>
        <w:t xml:space="preserve"> PARAM</w:t>
      </w:r>
      <w:r>
        <w:rPr>
          <w:rFonts w:ascii="Times New Roman" w:eastAsia="Times New Roman" w:hAnsi="Times New Roman" w:cs="Times New Roman"/>
          <w:b/>
          <w:bCs/>
          <w:color w:val="000000"/>
          <w:sz w:val="24"/>
          <w:szCs w:val="24"/>
          <w:lang w:eastAsia="lt-LT"/>
        </w:rPr>
        <w:t>Ą</w:t>
      </w:r>
    </w:p>
    <w:p w14:paraId="4977D87B" w14:textId="77777777" w:rsidR="00DC3660" w:rsidRPr="00756EC9" w:rsidRDefault="00DC3660" w:rsidP="00DC3660">
      <w:pPr>
        <w:spacing w:after="0" w:line="240" w:lineRule="auto"/>
        <w:jc w:val="center"/>
        <w:rPr>
          <w:rFonts w:ascii="Times New Roman" w:eastAsia="Times New Roman" w:hAnsi="Times New Roman" w:cs="Times New Roman"/>
          <w:color w:val="000000"/>
          <w:sz w:val="24"/>
          <w:szCs w:val="24"/>
          <w:lang w:eastAsia="lt-LT"/>
        </w:rPr>
      </w:pPr>
      <w:r w:rsidRPr="00756EC9">
        <w:rPr>
          <w:rFonts w:ascii="Times New Roman" w:eastAsia="Times New Roman" w:hAnsi="Times New Roman" w:cs="Times New Roman"/>
          <w:b/>
          <w:bCs/>
          <w:color w:val="000000"/>
          <w:sz w:val="24"/>
          <w:szCs w:val="24"/>
          <w:lang w:eastAsia="lt-LT"/>
        </w:rPr>
        <w:t>PAGAL K</w:t>
      </w:r>
      <w:r>
        <w:rPr>
          <w:rFonts w:ascii="Times New Roman" w:eastAsia="Times New Roman" w:hAnsi="Times New Roman" w:cs="Times New Roman"/>
          <w:b/>
          <w:bCs/>
          <w:color w:val="000000"/>
          <w:sz w:val="24"/>
          <w:szCs w:val="24"/>
          <w:lang w:eastAsia="lt-LT"/>
        </w:rPr>
        <w:t>LAIPĖDOS</w:t>
      </w:r>
      <w:r w:rsidRPr="00756EC9">
        <w:rPr>
          <w:rFonts w:ascii="Times New Roman" w:eastAsia="Times New Roman" w:hAnsi="Times New Roman" w:cs="Times New Roman"/>
          <w:b/>
          <w:bCs/>
          <w:color w:val="000000"/>
          <w:sz w:val="24"/>
          <w:szCs w:val="24"/>
          <w:lang w:eastAsia="lt-LT"/>
        </w:rPr>
        <w:t xml:space="preserve"> RAJONO SODI</w:t>
      </w:r>
      <w:r>
        <w:rPr>
          <w:rFonts w:ascii="Times New Roman" w:eastAsia="Times New Roman" w:hAnsi="Times New Roman" w:cs="Times New Roman"/>
          <w:b/>
          <w:bCs/>
          <w:color w:val="000000"/>
          <w:sz w:val="24"/>
          <w:szCs w:val="24"/>
          <w:lang w:eastAsia="lt-LT"/>
        </w:rPr>
        <w:t>NINKŲ BENDRIJŲ</w:t>
      </w:r>
      <w:r w:rsidRPr="00CF24B5">
        <w:t xml:space="preserve"> </w:t>
      </w:r>
      <w:r w:rsidRPr="00CF24B5">
        <w:rPr>
          <w:rFonts w:ascii="Times New Roman" w:eastAsia="Times New Roman" w:hAnsi="Times New Roman" w:cs="Times New Roman"/>
          <w:b/>
          <w:bCs/>
          <w:color w:val="000000"/>
          <w:sz w:val="24"/>
          <w:szCs w:val="24"/>
          <w:lang w:eastAsia="lt-LT"/>
        </w:rPr>
        <w:t>SPECIALIĄJĄ</w:t>
      </w:r>
      <w:r>
        <w:rPr>
          <w:rFonts w:ascii="Times New Roman" w:eastAsia="Times New Roman" w:hAnsi="Times New Roman" w:cs="Times New Roman"/>
          <w:b/>
          <w:bCs/>
          <w:color w:val="000000"/>
          <w:sz w:val="24"/>
          <w:szCs w:val="24"/>
          <w:lang w:eastAsia="lt-LT"/>
        </w:rPr>
        <w:t xml:space="preserve"> RĖMIMO PROGRAMĄ</w:t>
      </w:r>
    </w:p>
    <w:p w14:paraId="15B8B9DB" w14:textId="77777777" w:rsidR="00DC3660" w:rsidRPr="00756EC9" w:rsidRDefault="00DC3660" w:rsidP="00DC3660">
      <w:pPr>
        <w:spacing w:after="0" w:line="240" w:lineRule="auto"/>
        <w:jc w:val="center"/>
        <w:rPr>
          <w:rFonts w:ascii="Times New Roman" w:eastAsia="Times New Roman" w:hAnsi="Times New Roman" w:cs="Times New Roman"/>
          <w:color w:val="000000"/>
          <w:sz w:val="24"/>
          <w:szCs w:val="24"/>
          <w:lang w:eastAsia="lt-LT"/>
        </w:rPr>
      </w:pPr>
      <w:r w:rsidRPr="00756EC9">
        <w:rPr>
          <w:rFonts w:ascii="Times New Roman" w:eastAsia="Times New Roman" w:hAnsi="Times New Roman" w:cs="Times New Roman"/>
          <w:color w:val="000000"/>
          <w:sz w:val="24"/>
          <w:szCs w:val="24"/>
          <w:lang w:eastAsia="lt-LT"/>
        </w:rPr>
        <w:t> </w:t>
      </w:r>
    </w:p>
    <w:p w14:paraId="6ABED1DC" w14:textId="77777777" w:rsidR="00DC3660" w:rsidRPr="00756EC9" w:rsidRDefault="00DC3660" w:rsidP="00DC3660">
      <w:pPr>
        <w:spacing w:after="0" w:line="240" w:lineRule="auto"/>
        <w:jc w:val="center"/>
        <w:rPr>
          <w:rFonts w:ascii="Times New Roman" w:eastAsia="Times New Roman" w:hAnsi="Times New Roman" w:cs="Times New Roman"/>
          <w:color w:val="000000"/>
          <w:sz w:val="24"/>
          <w:szCs w:val="24"/>
          <w:lang w:eastAsia="lt-LT"/>
        </w:rPr>
      </w:pPr>
      <w:r w:rsidRPr="00756EC9">
        <w:rPr>
          <w:rFonts w:ascii="Times New Roman" w:eastAsia="Times New Roman" w:hAnsi="Times New Roman" w:cs="Times New Roman"/>
          <w:color w:val="000000"/>
          <w:sz w:val="24"/>
          <w:szCs w:val="24"/>
          <w:lang w:eastAsia="lt-LT"/>
        </w:rPr>
        <w:t>20 ____ m. _______________________ d.</w:t>
      </w:r>
    </w:p>
    <w:p w14:paraId="3585D3D1" w14:textId="77777777" w:rsidR="00DC3660" w:rsidRPr="00756EC9" w:rsidRDefault="00DC3660" w:rsidP="00DC3660">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Gargždai</w:t>
      </w:r>
    </w:p>
    <w:p w14:paraId="6A1BCC2B" w14:textId="77777777" w:rsidR="00DC3660" w:rsidRPr="00756EC9" w:rsidRDefault="00DC3660" w:rsidP="00DC3660">
      <w:pPr>
        <w:spacing w:after="0" w:line="360" w:lineRule="atLeast"/>
        <w:ind w:firstLine="851"/>
        <w:jc w:val="both"/>
        <w:rPr>
          <w:rFonts w:ascii="Times New Roman" w:eastAsia="Times New Roman" w:hAnsi="Times New Roman" w:cs="Times New Roman"/>
          <w:color w:val="000000"/>
          <w:sz w:val="24"/>
          <w:szCs w:val="24"/>
          <w:lang w:eastAsia="lt-LT"/>
        </w:rPr>
      </w:pPr>
      <w:r w:rsidRPr="00756EC9">
        <w:rPr>
          <w:rFonts w:ascii="Times New Roman" w:eastAsia="Times New Roman" w:hAnsi="Times New Roman" w:cs="Times New Roman"/>
          <w:color w:val="000000"/>
          <w:sz w:val="24"/>
          <w:szCs w:val="24"/>
          <w:lang w:eastAsia="lt-LT"/>
        </w:rPr>
        <w:t> </w:t>
      </w:r>
    </w:p>
    <w:p w14:paraId="47748641" w14:textId="77777777" w:rsidR="00DC3660" w:rsidRPr="00832817" w:rsidRDefault="00DC3660" w:rsidP="00DC3660">
      <w:pPr>
        <w:spacing w:after="0" w:line="240" w:lineRule="auto"/>
        <w:ind w:firstLine="851"/>
        <w:jc w:val="both"/>
        <w:rPr>
          <w:rFonts w:ascii="Times New Roman" w:eastAsia="Times New Roman" w:hAnsi="Times New Roman" w:cs="Times New Roman"/>
          <w:color w:val="000000" w:themeColor="text1"/>
          <w:sz w:val="24"/>
          <w:szCs w:val="24"/>
          <w:lang w:eastAsia="lt-LT"/>
        </w:rPr>
      </w:pPr>
      <w:r w:rsidRPr="00756EC9">
        <w:rPr>
          <w:rFonts w:ascii="Times New Roman" w:eastAsia="Times New Roman" w:hAnsi="Times New Roman" w:cs="Times New Roman"/>
          <w:color w:val="000000"/>
          <w:sz w:val="24"/>
          <w:szCs w:val="24"/>
          <w:lang w:eastAsia="lt-LT"/>
        </w:rPr>
        <w:t>Prašome išmokėti</w:t>
      </w:r>
      <w:r>
        <w:rPr>
          <w:rFonts w:ascii="Times New Roman" w:eastAsia="Times New Roman" w:hAnsi="Times New Roman" w:cs="Times New Roman"/>
          <w:color w:val="000000"/>
          <w:sz w:val="24"/>
          <w:szCs w:val="24"/>
          <w:lang w:eastAsia="lt-LT"/>
        </w:rPr>
        <w:t xml:space="preserve"> </w:t>
      </w:r>
      <w:r w:rsidRPr="00832817">
        <w:rPr>
          <w:rFonts w:ascii="Times New Roman" w:eastAsia="Times New Roman" w:hAnsi="Times New Roman" w:cs="Times New Roman"/>
          <w:color w:val="000000" w:themeColor="text1"/>
          <w:sz w:val="24"/>
          <w:szCs w:val="24"/>
          <w:lang w:eastAsia="lt-LT"/>
        </w:rPr>
        <w:t>...............</w:t>
      </w:r>
      <w:r>
        <w:rPr>
          <w:rFonts w:ascii="Times New Roman" w:eastAsia="Times New Roman" w:hAnsi="Times New Roman" w:cs="Times New Roman"/>
          <w:color w:val="000000"/>
          <w:sz w:val="24"/>
          <w:szCs w:val="24"/>
          <w:lang w:eastAsia="lt-LT"/>
        </w:rPr>
        <w:t xml:space="preserve"> Eur</w:t>
      </w:r>
      <w:r w:rsidRPr="00756EC9">
        <w:rPr>
          <w:rFonts w:ascii="Times New Roman" w:eastAsia="Times New Roman" w:hAnsi="Times New Roman" w:cs="Times New Roman"/>
          <w:color w:val="000000"/>
          <w:sz w:val="24"/>
          <w:szCs w:val="24"/>
          <w:lang w:eastAsia="lt-LT"/>
        </w:rPr>
        <w:t xml:space="preserve"> </w:t>
      </w:r>
      <w:r w:rsidRPr="00350AAE">
        <w:rPr>
          <w:rFonts w:ascii="Times New Roman" w:eastAsia="Times New Roman" w:hAnsi="Times New Roman" w:cs="Times New Roman"/>
          <w:color w:val="000000"/>
          <w:sz w:val="24"/>
          <w:szCs w:val="24"/>
          <w:lang w:eastAsia="lt-LT"/>
        </w:rPr>
        <w:t>finansinę paramą</w:t>
      </w:r>
      <w:r>
        <w:rPr>
          <w:rFonts w:ascii="Times New Roman" w:eastAsia="Times New Roman" w:hAnsi="Times New Roman" w:cs="Times New Roman"/>
          <w:color w:val="000000"/>
          <w:sz w:val="24"/>
          <w:szCs w:val="24"/>
          <w:lang w:eastAsia="lt-LT"/>
        </w:rPr>
        <w:t xml:space="preserve"> </w:t>
      </w:r>
      <w:r w:rsidRPr="00350AAE">
        <w:rPr>
          <w:rFonts w:ascii="Times New Roman" w:eastAsia="Times New Roman" w:hAnsi="Times New Roman" w:cs="Times New Roman"/>
          <w:color w:val="000000"/>
          <w:sz w:val="24"/>
          <w:szCs w:val="24"/>
          <w:lang w:eastAsia="lt-LT"/>
        </w:rPr>
        <w:t>pagal Klaipėdos rajono sodininkų bendrijų</w:t>
      </w:r>
      <w:r w:rsidRPr="00CF24B5">
        <w:t xml:space="preserve"> </w:t>
      </w:r>
      <w:r w:rsidRPr="00CF24B5">
        <w:rPr>
          <w:rFonts w:ascii="Times New Roman" w:eastAsia="Times New Roman" w:hAnsi="Times New Roman" w:cs="Times New Roman"/>
          <w:color w:val="000000"/>
          <w:sz w:val="24"/>
          <w:szCs w:val="24"/>
          <w:lang w:eastAsia="lt-LT"/>
        </w:rPr>
        <w:t>specialiąją</w:t>
      </w:r>
      <w:r w:rsidRPr="00350AAE">
        <w:rPr>
          <w:rFonts w:ascii="Times New Roman" w:eastAsia="Times New Roman" w:hAnsi="Times New Roman" w:cs="Times New Roman"/>
          <w:color w:val="000000"/>
          <w:sz w:val="24"/>
          <w:szCs w:val="24"/>
          <w:lang w:eastAsia="lt-LT"/>
        </w:rPr>
        <w:t xml:space="preserve"> rėmimo programą</w:t>
      </w:r>
      <w:r>
        <w:rPr>
          <w:rFonts w:ascii="Times New Roman" w:eastAsia="Times New Roman" w:hAnsi="Times New Roman" w:cs="Times New Roman"/>
          <w:color w:val="000000"/>
          <w:sz w:val="24"/>
          <w:szCs w:val="24"/>
          <w:lang w:eastAsia="lt-LT"/>
        </w:rPr>
        <w:t xml:space="preserve"> paskirtą </w:t>
      </w:r>
      <w:r w:rsidRPr="00350AAE">
        <w:rPr>
          <w:rFonts w:ascii="Times New Roman" w:eastAsia="Times New Roman" w:hAnsi="Times New Roman" w:cs="Times New Roman"/>
          <w:color w:val="000000"/>
          <w:sz w:val="24"/>
          <w:szCs w:val="24"/>
          <w:lang w:eastAsia="lt-LT"/>
        </w:rPr>
        <w:t xml:space="preserve">20__ m. _____________________ d. </w:t>
      </w:r>
      <w:r>
        <w:rPr>
          <w:rFonts w:ascii="Times New Roman" w:eastAsia="Times New Roman" w:hAnsi="Times New Roman" w:cs="Times New Roman"/>
          <w:color w:val="000000"/>
          <w:sz w:val="24"/>
          <w:szCs w:val="24"/>
          <w:lang w:eastAsia="lt-LT"/>
        </w:rPr>
        <w:t xml:space="preserve"> Klaipėdos</w:t>
      </w:r>
      <w:r w:rsidRPr="00756EC9">
        <w:rPr>
          <w:rFonts w:ascii="Times New Roman" w:eastAsia="Times New Roman" w:hAnsi="Times New Roman" w:cs="Times New Roman"/>
          <w:color w:val="000000"/>
          <w:sz w:val="24"/>
          <w:szCs w:val="24"/>
          <w:lang w:eastAsia="lt-LT"/>
        </w:rPr>
        <w:t xml:space="preserve"> rajono savivaldybės administracijos direktoriaus įsakymu Nr. </w:t>
      </w:r>
      <w:r w:rsidRPr="00832817">
        <w:rPr>
          <w:rFonts w:ascii="Times New Roman" w:eastAsia="Times New Roman" w:hAnsi="Times New Roman" w:cs="Times New Roman"/>
          <w:color w:val="000000" w:themeColor="text1"/>
          <w:sz w:val="24"/>
          <w:szCs w:val="24"/>
          <w:lang w:eastAsia="lt-LT"/>
        </w:rPr>
        <w:t>.................</w:t>
      </w:r>
    </w:p>
    <w:p w14:paraId="5C4F5662" w14:textId="77777777" w:rsidR="00DC3660" w:rsidRPr="00756EC9" w:rsidRDefault="00DC3660" w:rsidP="00DC3660">
      <w:pPr>
        <w:spacing w:after="0" w:line="240" w:lineRule="auto"/>
        <w:ind w:firstLine="851"/>
        <w:jc w:val="both"/>
        <w:rPr>
          <w:rFonts w:ascii="Times New Roman" w:eastAsia="Times New Roman" w:hAnsi="Times New Roman" w:cs="Times New Roman"/>
          <w:color w:val="000000"/>
          <w:sz w:val="24"/>
          <w:szCs w:val="24"/>
          <w:lang w:eastAsia="lt-LT"/>
        </w:rPr>
      </w:pPr>
    </w:p>
    <w:tbl>
      <w:tblPr>
        <w:tblW w:w="9645" w:type="dxa"/>
        <w:tblCellMar>
          <w:left w:w="0" w:type="dxa"/>
          <w:right w:w="0" w:type="dxa"/>
        </w:tblCellMar>
        <w:tblLook w:val="04A0" w:firstRow="1" w:lastRow="0" w:firstColumn="1" w:lastColumn="0" w:noHBand="0" w:noVBand="1"/>
      </w:tblPr>
      <w:tblGrid>
        <w:gridCol w:w="7660"/>
        <w:gridCol w:w="1985"/>
      </w:tblGrid>
      <w:tr w:rsidR="00DC3660" w:rsidRPr="00756EC9" w14:paraId="29F704B1" w14:textId="77777777" w:rsidTr="00D066E9">
        <w:tc>
          <w:tcPr>
            <w:tcW w:w="7660" w:type="dxa"/>
            <w:tcMar>
              <w:top w:w="0" w:type="dxa"/>
              <w:left w:w="108" w:type="dxa"/>
              <w:bottom w:w="0" w:type="dxa"/>
              <w:right w:w="108" w:type="dxa"/>
            </w:tcMar>
            <w:hideMark/>
          </w:tcPr>
          <w:p w14:paraId="6AB1E795" w14:textId="77777777" w:rsidR="00DC3660" w:rsidRPr="00756EC9" w:rsidRDefault="00DC3660" w:rsidP="00D066E9">
            <w:pPr>
              <w:spacing w:after="0" w:line="240" w:lineRule="auto"/>
              <w:jc w:val="both"/>
              <w:rPr>
                <w:rFonts w:ascii="Times New Roman" w:eastAsia="Times New Roman" w:hAnsi="Times New Roman" w:cs="Times New Roman"/>
                <w:sz w:val="24"/>
                <w:szCs w:val="24"/>
                <w:lang w:eastAsia="lt-LT"/>
              </w:rPr>
            </w:pPr>
            <w:r w:rsidRPr="00756EC9">
              <w:rPr>
                <w:rFonts w:ascii="Times New Roman" w:eastAsia="Times New Roman" w:hAnsi="Times New Roman" w:cs="Times New Roman"/>
                <w:color w:val="000000"/>
                <w:sz w:val="24"/>
                <w:szCs w:val="24"/>
                <w:lang w:eastAsia="lt-LT"/>
              </w:rPr>
              <w:t> </w:t>
            </w:r>
          </w:p>
        </w:tc>
        <w:tc>
          <w:tcPr>
            <w:tcW w:w="1985" w:type="dxa"/>
            <w:tcMar>
              <w:top w:w="0" w:type="dxa"/>
              <w:left w:w="108" w:type="dxa"/>
              <w:bottom w:w="0" w:type="dxa"/>
              <w:right w:w="108" w:type="dxa"/>
            </w:tcMar>
            <w:hideMark/>
          </w:tcPr>
          <w:p w14:paraId="460E343E" w14:textId="77777777" w:rsidR="00DC3660" w:rsidRPr="00756EC9" w:rsidRDefault="00DC3660" w:rsidP="00D066E9">
            <w:pPr>
              <w:spacing w:after="0" w:line="240" w:lineRule="auto"/>
              <w:jc w:val="right"/>
              <w:rPr>
                <w:rFonts w:ascii="Times New Roman" w:eastAsia="Times New Roman" w:hAnsi="Times New Roman" w:cs="Times New Roman"/>
                <w:sz w:val="24"/>
                <w:szCs w:val="24"/>
                <w:lang w:eastAsia="lt-LT"/>
              </w:rPr>
            </w:pPr>
            <w:r w:rsidRPr="00756EC9">
              <w:rPr>
                <w:rFonts w:ascii="Times New Roman" w:eastAsia="Times New Roman" w:hAnsi="Times New Roman" w:cs="Times New Roman"/>
                <w:sz w:val="24"/>
                <w:szCs w:val="24"/>
                <w:lang w:eastAsia="lt-LT"/>
              </w:rPr>
              <w:t> </w:t>
            </w:r>
          </w:p>
        </w:tc>
      </w:tr>
    </w:tbl>
    <w:p w14:paraId="047BCFCC" w14:textId="77777777" w:rsidR="00DC3660" w:rsidRPr="00756EC9" w:rsidRDefault="00DC3660" w:rsidP="00DC3660">
      <w:pPr>
        <w:spacing w:after="0" w:line="240" w:lineRule="auto"/>
        <w:jc w:val="both"/>
        <w:rPr>
          <w:rFonts w:ascii="Times New Roman" w:eastAsia="Times New Roman" w:hAnsi="Times New Roman" w:cs="Times New Roman"/>
          <w:color w:val="000000"/>
          <w:sz w:val="24"/>
          <w:szCs w:val="24"/>
          <w:lang w:eastAsia="lt-LT"/>
        </w:rPr>
      </w:pPr>
      <w:r w:rsidRPr="00756EC9">
        <w:rPr>
          <w:rFonts w:ascii="Times New Roman" w:eastAsia="Times New Roman" w:hAnsi="Times New Roman" w:cs="Times New Roman"/>
          <w:color w:val="000000"/>
          <w:sz w:val="24"/>
          <w:szCs w:val="24"/>
          <w:lang w:eastAsia="lt-LT"/>
        </w:rPr>
        <w:t> </w:t>
      </w:r>
    </w:p>
    <w:p w14:paraId="1CDF8241" w14:textId="77777777" w:rsidR="00DC3660" w:rsidRDefault="00DC3660" w:rsidP="00DC3660">
      <w:pPr>
        <w:spacing w:after="0" w:line="240" w:lineRule="auto"/>
        <w:rPr>
          <w:rFonts w:ascii="Times New Roman" w:eastAsia="Times New Roman" w:hAnsi="Times New Roman" w:cs="Times New Roman"/>
          <w:color w:val="000000"/>
          <w:sz w:val="24"/>
          <w:szCs w:val="24"/>
          <w:lang w:eastAsia="lt-LT"/>
        </w:rPr>
      </w:pPr>
      <w:r w:rsidRPr="00756EC9">
        <w:rPr>
          <w:rFonts w:ascii="Times New Roman" w:eastAsia="Times New Roman" w:hAnsi="Times New Roman" w:cs="Times New Roman"/>
          <w:color w:val="000000"/>
          <w:sz w:val="24"/>
          <w:szCs w:val="24"/>
          <w:lang w:eastAsia="lt-LT"/>
        </w:rPr>
        <w:t>Bendrijos pirmininkas</w:t>
      </w:r>
      <w:r>
        <w:rPr>
          <w:rFonts w:ascii="Times New Roman" w:eastAsia="Times New Roman" w:hAnsi="Times New Roman" w:cs="Times New Roman"/>
          <w:color w:val="000000"/>
          <w:sz w:val="24"/>
          <w:szCs w:val="24"/>
          <w:lang w:eastAsia="lt-LT"/>
        </w:rPr>
        <w:t>/ė</w:t>
      </w:r>
      <w:r w:rsidRPr="00756EC9">
        <w:rPr>
          <w:rFonts w:ascii="Times New Roman" w:eastAsia="Times New Roman" w:hAnsi="Times New Roman" w:cs="Times New Roman"/>
          <w:color w:val="000000"/>
          <w:sz w:val="24"/>
          <w:szCs w:val="24"/>
          <w:lang w:eastAsia="lt-LT"/>
        </w:rPr>
        <w:t>                         _______________                  ____________________</w:t>
      </w:r>
    </w:p>
    <w:p w14:paraId="4594B37B" w14:textId="77777777" w:rsidR="00DC3660" w:rsidRPr="00756EC9" w:rsidRDefault="00DC3660" w:rsidP="00DC3660">
      <w:pPr>
        <w:spacing w:after="0" w:line="240" w:lineRule="auto"/>
        <w:rPr>
          <w:rFonts w:ascii="Times New Roman" w:eastAsia="Times New Roman" w:hAnsi="Times New Roman" w:cs="Times New Roman"/>
          <w:color w:val="000000"/>
          <w:sz w:val="24"/>
          <w:szCs w:val="24"/>
          <w:lang w:eastAsia="lt-LT"/>
        </w:rPr>
      </w:pPr>
      <w:r w:rsidRPr="00756EC9">
        <w:rPr>
          <w:rFonts w:ascii="Times New Roman" w:eastAsia="Times New Roman" w:hAnsi="Times New Roman" w:cs="Times New Roman"/>
          <w:color w:val="000000"/>
          <w:sz w:val="20"/>
          <w:szCs w:val="20"/>
          <w:lang w:eastAsia="lt-LT"/>
        </w:rPr>
        <w:t>                                                                            (Parašas)                                                  (Vardas ir pavardė)</w:t>
      </w:r>
    </w:p>
    <w:p w14:paraId="74B6548A" w14:textId="77777777" w:rsidR="00DC3660" w:rsidRDefault="00DC3660" w:rsidP="00DC3660">
      <w:pPr>
        <w:spacing w:after="0" w:line="240" w:lineRule="auto"/>
        <w:jc w:val="both"/>
        <w:rPr>
          <w:rFonts w:ascii="Times New Roman" w:eastAsia="Times New Roman" w:hAnsi="Times New Roman" w:cs="Times New Roman"/>
          <w:color w:val="000000"/>
          <w:sz w:val="24"/>
          <w:szCs w:val="24"/>
          <w:lang w:eastAsia="lt-LT"/>
        </w:rPr>
      </w:pPr>
    </w:p>
    <w:p w14:paraId="11D630B1" w14:textId="77777777" w:rsidR="00DC3660" w:rsidRDefault="00DC3660" w:rsidP="00DC3660">
      <w:pPr>
        <w:spacing w:after="0" w:line="240" w:lineRule="auto"/>
        <w:jc w:val="both"/>
        <w:rPr>
          <w:rFonts w:ascii="Times New Roman" w:eastAsia="Times New Roman" w:hAnsi="Times New Roman" w:cs="Times New Roman"/>
          <w:color w:val="000000"/>
          <w:sz w:val="24"/>
          <w:szCs w:val="24"/>
          <w:lang w:eastAsia="lt-LT"/>
        </w:rPr>
      </w:pPr>
    </w:p>
    <w:p w14:paraId="6116A1D5" w14:textId="77777777" w:rsidR="00DC3660" w:rsidRPr="00756EC9" w:rsidRDefault="00DC3660" w:rsidP="00DC3660">
      <w:pPr>
        <w:spacing w:after="0" w:line="240" w:lineRule="auto"/>
        <w:ind w:left="2592" w:firstLine="1296"/>
        <w:jc w:val="both"/>
        <w:rPr>
          <w:rFonts w:ascii="Times New Roman" w:eastAsia="Times New Roman" w:hAnsi="Times New Roman" w:cs="Times New Roman"/>
          <w:color w:val="000000"/>
          <w:sz w:val="24"/>
          <w:szCs w:val="24"/>
          <w:lang w:eastAsia="lt-LT"/>
        </w:rPr>
      </w:pPr>
      <w:r w:rsidRPr="00756EC9">
        <w:rPr>
          <w:rFonts w:ascii="Times New Roman" w:eastAsia="Times New Roman" w:hAnsi="Times New Roman" w:cs="Times New Roman"/>
          <w:color w:val="000000"/>
          <w:sz w:val="24"/>
          <w:szCs w:val="24"/>
          <w:lang w:eastAsia="lt-LT"/>
        </w:rPr>
        <w:t>A. V.</w:t>
      </w:r>
    </w:p>
    <w:p w14:paraId="7389D030" w14:textId="77777777" w:rsidR="00DC3660" w:rsidRDefault="00DC3660">
      <w:pPr>
        <w:rPr>
          <w:rFonts w:ascii="Times New Roman" w:eastAsia="Times New Roman" w:hAnsi="Times New Roman" w:cs="Times New Roman"/>
          <w:b/>
          <w:color w:val="FF0000"/>
          <w:sz w:val="28"/>
          <w:szCs w:val="28"/>
          <w:lang w:eastAsia="lt-LT"/>
        </w:rPr>
      </w:pPr>
    </w:p>
    <w:p w14:paraId="3C4B56AD" w14:textId="77777777" w:rsidR="00DC3660" w:rsidRDefault="00DC3660">
      <w:pPr>
        <w:rPr>
          <w:rFonts w:ascii="Times New Roman" w:eastAsia="Times New Roman" w:hAnsi="Times New Roman" w:cs="Times New Roman"/>
          <w:b/>
          <w:color w:val="FF0000"/>
          <w:sz w:val="28"/>
          <w:szCs w:val="28"/>
          <w:lang w:eastAsia="lt-LT"/>
        </w:rPr>
      </w:pPr>
    </w:p>
    <w:p w14:paraId="3148ECB6" w14:textId="77777777" w:rsidR="00DC3660" w:rsidRDefault="00DC3660">
      <w:pPr>
        <w:rPr>
          <w:rFonts w:ascii="Times New Roman" w:eastAsia="Times New Roman" w:hAnsi="Times New Roman" w:cs="Times New Roman"/>
          <w:b/>
          <w:color w:val="FF0000"/>
          <w:sz w:val="28"/>
          <w:szCs w:val="28"/>
          <w:lang w:eastAsia="lt-LT"/>
        </w:rPr>
      </w:pPr>
    </w:p>
    <w:p w14:paraId="55ADCEFE" w14:textId="77777777" w:rsidR="00DC3660" w:rsidRDefault="00DC3660">
      <w:pPr>
        <w:rPr>
          <w:rFonts w:ascii="Times New Roman" w:eastAsia="Times New Roman" w:hAnsi="Times New Roman" w:cs="Times New Roman"/>
          <w:b/>
          <w:color w:val="FF0000"/>
          <w:sz w:val="28"/>
          <w:szCs w:val="28"/>
          <w:lang w:eastAsia="lt-LT"/>
        </w:rPr>
      </w:pPr>
    </w:p>
    <w:p w14:paraId="07EACE0E" w14:textId="77777777" w:rsidR="00DC3660" w:rsidRDefault="00DC3660">
      <w:pPr>
        <w:rPr>
          <w:rFonts w:ascii="Times New Roman" w:eastAsia="Times New Roman" w:hAnsi="Times New Roman" w:cs="Times New Roman"/>
          <w:b/>
          <w:color w:val="FF0000"/>
          <w:sz w:val="28"/>
          <w:szCs w:val="28"/>
          <w:lang w:eastAsia="lt-LT"/>
        </w:rPr>
      </w:pPr>
    </w:p>
    <w:p w14:paraId="55EF9227" w14:textId="77777777" w:rsidR="00DC3660" w:rsidRDefault="00DC3660">
      <w:pPr>
        <w:rPr>
          <w:rFonts w:ascii="Times New Roman" w:eastAsia="Times New Roman" w:hAnsi="Times New Roman" w:cs="Times New Roman"/>
          <w:b/>
          <w:color w:val="FF0000"/>
          <w:sz w:val="28"/>
          <w:szCs w:val="28"/>
          <w:lang w:eastAsia="lt-LT"/>
        </w:rPr>
      </w:pPr>
    </w:p>
    <w:p w14:paraId="62C6BC4E" w14:textId="77777777" w:rsidR="00DC3660" w:rsidRDefault="00DC3660">
      <w:pPr>
        <w:rPr>
          <w:rFonts w:ascii="Times New Roman" w:eastAsia="Times New Roman" w:hAnsi="Times New Roman" w:cs="Times New Roman"/>
          <w:b/>
          <w:color w:val="FF0000"/>
          <w:sz w:val="28"/>
          <w:szCs w:val="28"/>
          <w:lang w:eastAsia="lt-LT"/>
        </w:rPr>
      </w:pPr>
    </w:p>
    <w:p w14:paraId="7D32E9E1" w14:textId="77777777" w:rsidR="00DC3660" w:rsidRDefault="00DC3660">
      <w:pPr>
        <w:rPr>
          <w:rFonts w:ascii="Times New Roman" w:eastAsia="Times New Roman" w:hAnsi="Times New Roman" w:cs="Times New Roman"/>
          <w:b/>
          <w:color w:val="FF0000"/>
          <w:sz w:val="28"/>
          <w:szCs w:val="28"/>
          <w:lang w:eastAsia="lt-LT"/>
        </w:rPr>
      </w:pPr>
    </w:p>
    <w:p w14:paraId="25434C02" w14:textId="77777777" w:rsidR="00DC3660" w:rsidRDefault="00DC3660">
      <w:pPr>
        <w:rPr>
          <w:rFonts w:ascii="Times New Roman" w:eastAsia="Times New Roman" w:hAnsi="Times New Roman" w:cs="Times New Roman"/>
          <w:b/>
          <w:color w:val="FF0000"/>
          <w:sz w:val="28"/>
          <w:szCs w:val="28"/>
          <w:lang w:eastAsia="lt-LT"/>
        </w:rPr>
      </w:pPr>
    </w:p>
    <w:p w14:paraId="21C7B887" w14:textId="77777777" w:rsidR="00DC3660" w:rsidRDefault="00DC3660">
      <w:pPr>
        <w:rPr>
          <w:rFonts w:ascii="Times New Roman" w:eastAsia="Times New Roman" w:hAnsi="Times New Roman" w:cs="Times New Roman"/>
          <w:b/>
          <w:color w:val="FF0000"/>
          <w:sz w:val="28"/>
          <w:szCs w:val="28"/>
          <w:lang w:eastAsia="lt-LT"/>
        </w:rPr>
      </w:pPr>
    </w:p>
    <w:p w14:paraId="4BB31F22" w14:textId="77777777" w:rsidR="00915863" w:rsidRDefault="00915863">
      <w:pP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br w:type="page"/>
      </w:r>
    </w:p>
    <w:p w14:paraId="7CF27DEF" w14:textId="0A5A77D0" w:rsidR="00DC3660" w:rsidRDefault="00DC3660" w:rsidP="00DC3660">
      <w:pPr>
        <w:spacing w:after="0" w:line="240" w:lineRule="auto"/>
        <w:ind w:firstLine="5670"/>
        <w:jc w:val="both"/>
      </w:pPr>
      <w:r w:rsidRPr="0083112B">
        <w:rPr>
          <w:rFonts w:ascii="Times New Roman" w:eastAsia="Times New Roman" w:hAnsi="Times New Roman" w:cs="Times New Roman"/>
          <w:color w:val="000000"/>
          <w:sz w:val="24"/>
          <w:szCs w:val="24"/>
          <w:lang w:eastAsia="lt-LT"/>
        </w:rPr>
        <w:lastRenderedPageBreak/>
        <w:t xml:space="preserve">Klaipėdos rajono </w:t>
      </w:r>
      <w:r>
        <w:rPr>
          <w:rFonts w:ascii="Times New Roman" w:eastAsia="Times New Roman" w:hAnsi="Times New Roman" w:cs="Times New Roman"/>
          <w:color w:val="000000"/>
          <w:sz w:val="24"/>
          <w:szCs w:val="24"/>
          <w:lang w:eastAsia="lt-LT"/>
        </w:rPr>
        <w:t xml:space="preserve">sodininkų </w:t>
      </w:r>
      <w:r w:rsidRPr="0083112B">
        <w:rPr>
          <w:rFonts w:ascii="Times New Roman" w:eastAsia="Times New Roman" w:hAnsi="Times New Roman" w:cs="Times New Roman"/>
          <w:color w:val="000000"/>
          <w:sz w:val="24"/>
          <w:szCs w:val="24"/>
          <w:lang w:eastAsia="lt-LT"/>
        </w:rPr>
        <w:t>bendrijų</w:t>
      </w:r>
    </w:p>
    <w:p w14:paraId="7DD632D4" w14:textId="77777777" w:rsidR="00DC3660" w:rsidRPr="0083112B" w:rsidRDefault="00DC3660" w:rsidP="00DC3660">
      <w:pPr>
        <w:spacing w:after="0" w:line="240" w:lineRule="auto"/>
        <w:ind w:firstLine="5670"/>
        <w:jc w:val="both"/>
        <w:rPr>
          <w:rFonts w:ascii="Times New Roman" w:eastAsia="Times New Roman" w:hAnsi="Times New Roman" w:cs="Times New Roman"/>
          <w:color w:val="000000"/>
          <w:sz w:val="24"/>
          <w:szCs w:val="24"/>
          <w:lang w:eastAsia="lt-LT"/>
        </w:rPr>
      </w:pPr>
      <w:r w:rsidRPr="00211906">
        <w:rPr>
          <w:rFonts w:ascii="Times New Roman" w:eastAsia="Times New Roman" w:hAnsi="Times New Roman" w:cs="Times New Roman"/>
          <w:color w:val="000000"/>
          <w:sz w:val="24"/>
          <w:szCs w:val="24"/>
          <w:lang w:eastAsia="lt-LT"/>
        </w:rPr>
        <w:t>specialiosios</w:t>
      </w:r>
      <w:r>
        <w:rPr>
          <w:rFonts w:ascii="Times New Roman" w:eastAsia="Times New Roman" w:hAnsi="Times New Roman" w:cs="Times New Roman"/>
          <w:color w:val="000000"/>
          <w:sz w:val="24"/>
          <w:szCs w:val="24"/>
          <w:lang w:eastAsia="lt-LT"/>
        </w:rPr>
        <w:t xml:space="preserve"> </w:t>
      </w:r>
      <w:r w:rsidRPr="0083112B">
        <w:rPr>
          <w:rFonts w:ascii="Times New Roman" w:eastAsia="Times New Roman" w:hAnsi="Times New Roman" w:cs="Times New Roman"/>
          <w:color w:val="000000"/>
          <w:sz w:val="24"/>
          <w:szCs w:val="24"/>
          <w:lang w:eastAsia="lt-LT"/>
        </w:rPr>
        <w:t>rėmimo programos</w:t>
      </w:r>
      <w:r w:rsidRPr="005F323F">
        <w:t xml:space="preserve"> </w:t>
      </w:r>
      <w:r w:rsidRPr="005F323F">
        <w:rPr>
          <w:rFonts w:ascii="Times New Roman" w:eastAsia="Times New Roman" w:hAnsi="Times New Roman" w:cs="Times New Roman"/>
          <w:color w:val="000000"/>
          <w:sz w:val="24"/>
          <w:szCs w:val="24"/>
          <w:lang w:eastAsia="lt-LT"/>
        </w:rPr>
        <w:t>nuostatų</w:t>
      </w:r>
    </w:p>
    <w:p w14:paraId="1D68FCB5" w14:textId="77777777" w:rsidR="00DC3660" w:rsidRPr="0083112B" w:rsidRDefault="00DC3660" w:rsidP="00DC3660">
      <w:pPr>
        <w:spacing w:after="0" w:line="240" w:lineRule="auto"/>
        <w:ind w:firstLine="5670"/>
        <w:jc w:val="both"/>
        <w:rPr>
          <w:rFonts w:ascii="Times New Roman" w:eastAsia="Times New Roman" w:hAnsi="Times New Roman" w:cs="Times New Roman"/>
          <w:color w:val="000000"/>
          <w:sz w:val="24"/>
          <w:szCs w:val="24"/>
          <w:lang w:eastAsia="lt-LT"/>
        </w:rPr>
      </w:pPr>
      <w:r w:rsidRPr="0083112B">
        <w:rPr>
          <w:rFonts w:ascii="Times New Roman" w:eastAsia="Times New Roman" w:hAnsi="Times New Roman" w:cs="Times New Roman"/>
          <w:color w:val="000000"/>
          <w:sz w:val="24"/>
          <w:szCs w:val="24"/>
          <w:lang w:eastAsia="lt-LT"/>
        </w:rPr>
        <w:t>4 priedas</w:t>
      </w:r>
    </w:p>
    <w:p w14:paraId="5FB371CF" w14:textId="77777777" w:rsidR="00DC3660" w:rsidRPr="00756EC9" w:rsidRDefault="00DC3660" w:rsidP="00DC3660">
      <w:pPr>
        <w:spacing w:after="0" w:line="240" w:lineRule="auto"/>
        <w:ind w:left="6237"/>
        <w:jc w:val="both"/>
        <w:rPr>
          <w:rFonts w:ascii="Times New Roman" w:eastAsia="Times New Roman" w:hAnsi="Times New Roman" w:cs="Times New Roman"/>
          <w:color w:val="000000"/>
          <w:sz w:val="24"/>
          <w:szCs w:val="24"/>
          <w:lang w:eastAsia="lt-LT"/>
        </w:rPr>
      </w:pPr>
    </w:p>
    <w:p w14:paraId="02220C09" w14:textId="77777777" w:rsidR="00DC3660" w:rsidRPr="00756EC9" w:rsidRDefault="00DC3660" w:rsidP="00DC3660">
      <w:pPr>
        <w:spacing w:after="0" w:line="240" w:lineRule="auto"/>
        <w:jc w:val="center"/>
        <w:rPr>
          <w:rFonts w:ascii="Times New Roman" w:eastAsia="Times New Roman" w:hAnsi="Times New Roman" w:cs="Times New Roman"/>
          <w:color w:val="000000"/>
          <w:sz w:val="24"/>
          <w:szCs w:val="24"/>
          <w:lang w:eastAsia="lt-LT"/>
        </w:rPr>
      </w:pPr>
      <w:r w:rsidRPr="00756EC9">
        <w:rPr>
          <w:rFonts w:ascii="Times New Roman" w:eastAsia="Times New Roman" w:hAnsi="Times New Roman" w:cs="Times New Roman"/>
          <w:b/>
          <w:bCs/>
          <w:color w:val="000000"/>
          <w:sz w:val="24"/>
          <w:szCs w:val="24"/>
          <w:lang w:eastAsia="lt-LT"/>
        </w:rPr>
        <w:t>PAREIŠKĖJO</w:t>
      </w:r>
      <w:r>
        <w:rPr>
          <w:rFonts w:ascii="Times New Roman" w:eastAsia="Times New Roman" w:hAnsi="Times New Roman" w:cs="Times New Roman"/>
          <w:b/>
          <w:bCs/>
          <w:color w:val="000000"/>
          <w:sz w:val="24"/>
          <w:szCs w:val="24"/>
          <w:lang w:eastAsia="lt-LT"/>
        </w:rPr>
        <w:t xml:space="preserve"> DUOMENŲ</w:t>
      </w:r>
      <w:r w:rsidRPr="00756EC9">
        <w:rPr>
          <w:rFonts w:ascii="Times New Roman" w:eastAsia="Times New Roman" w:hAnsi="Times New Roman" w:cs="Times New Roman"/>
          <w:b/>
          <w:bCs/>
          <w:color w:val="000000"/>
          <w:sz w:val="24"/>
          <w:szCs w:val="24"/>
          <w:lang w:eastAsia="lt-LT"/>
        </w:rPr>
        <w:t xml:space="preserve"> ANKETA</w:t>
      </w:r>
    </w:p>
    <w:p w14:paraId="6F347614" w14:textId="77777777" w:rsidR="00DC3660" w:rsidRPr="00756EC9" w:rsidRDefault="00DC3660" w:rsidP="00DC3660">
      <w:pPr>
        <w:spacing w:after="0" w:line="240" w:lineRule="auto"/>
        <w:jc w:val="center"/>
        <w:rPr>
          <w:rFonts w:ascii="Times New Roman" w:eastAsia="Times New Roman" w:hAnsi="Times New Roman" w:cs="Times New Roman"/>
          <w:color w:val="000000"/>
          <w:sz w:val="24"/>
          <w:szCs w:val="24"/>
          <w:lang w:eastAsia="lt-LT"/>
        </w:rPr>
      </w:pPr>
      <w:r w:rsidRPr="00DF7D28">
        <w:rPr>
          <w:rFonts w:ascii="Times New Roman" w:eastAsia="Times New Roman" w:hAnsi="Times New Roman" w:cs="Times New Roman"/>
          <w:b/>
          <w:bCs/>
          <w:color w:val="000000"/>
          <w:sz w:val="24"/>
          <w:szCs w:val="24"/>
          <w:lang w:eastAsia="lt-LT"/>
        </w:rPr>
        <w:t>PAGAL KLAIPĖDOS RAJONO SODININKŲ BENDRIJŲ</w:t>
      </w:r>
      <w:r w:rsidRPr="00211906">
        <w:t xml:space="preserve"> </w:t>
      </w:r>
      <w:r w:rsidRPr="00211906">
        <w:rPr>
          <w:rFonts w:ascii="Times New Roman" w:eastAsia="Times New Roman" w:hAnsi="Times New Roman" w:cs="Times New Roman"/>
          <w:b/>
          <w:bCs/>
          <w:color w:val="000000"/>
          <w:sz w:val="24"/>
          <w:szCs w:val="24"/>
          <w:lang w:eastAsia="lt-LT"/>
        </w:rPr>
        <w:t>SPECIALIĄJĄ</w:t>
      </w:r>
      <w:r w:rsidRPr="00DF7D28">
        <w:rPr>
          <w:rFonts w:ascii="Times New Roman" w:eastAsia="Times New Roman" w:hAnsi="Times New Roman" w:cs="Times New Roman"/>
          <w:b/>
          <w:bCs/>
          <w:color w:val="000000"/>
          <w:sz w:val="24"/>
          <w:szCs w:val="24"/>
          <w:lang w:eastAsia="lt-LT"/>
        </w:rPr>
        <w:t xml:space="preserve"> RĖMIMO PROGRAMĄ</w:t>
      </w:r>
      <w:r>
        <w:rPr>
          <w:rFonts w:ascii="Times New Roman" w:eastAsia="Times New Roman" w:hAnsi="Times New Roman" w:cs="Times New Roman"/>
          <w:b/>
          <w:bCs/>
          <w:color w:val="000000"/>
          <w:sz w:val="24"/>
          <w:szCs w:val="24"/>
          <w:lang w:eastAsia="lt-LT"/>
        </w:rPr>
        <w:t xml:space="preserve"> PARAMAI</w:t>
      </w:r>
      <w:r w:rsidRPr="00DF7D28">
        <w:rPr>
          <w:rFonts w:ascii="Times New Roman" w:eastAsia="Times New Roman" w:hAnsi="Times New Roman" w:cs="Times New Roman"/>
          <w:b/>
          <w:bCs/>
          <w:color w:val="000000"/>
          <w:sz w:val="24"/>
          <w:szCs w:val="24"/>
          <w:lang w:eastAsia="lt-LT"/>
        </w:rPr>
        <w:t xml:space="preserve"> GAUTI</w:t>
      </w:r>
    </w:p>
    <w:p w14:paraId="4AA2E20A" w14:textId="77777777" w:rsidR="00DC3660" w:rsidRPr="00756EC9" w:rsidRDefault="00DC3660" w:rsidP="00DC3660">
      <w:pPr>
        <w:spacing w:after="0" w:line="240" w:lineRule="auto"/>
        <w:jc w:val="center"/>
        <w:rPr>
          <w:rFonts w:ascii="Times New Roman" w:eastAsia="Times New Roman" w:hAnsi="Times New Roman" w:cs="Times New Roman"/>
          <w:color w:val="000000"/>
          <w:sz w:val="24"/>
          <w:szCs w:val="24"/>
          <w:lang w:eastAsia="lt-LT"/>
        </w:rPr>
      </w:pPr>
      <w:r w:rsidRPr="00756EC9">
        <w:rPr>
          <w:rFonts w:ascii="Times New Roman" w:eastAsia="Times New Roman" w:hAnsi="Times New Roman" w:cs="Times New Roman"/>
          <w:color w:val="000000"/>
          <w:sz w:val="24"/>
          <w:szCs w:val="24"/>
          <w:lang w:eastAsia="lt-LT"/>
        </w:rPr>
        <w:t> </w:t>
      </w:r>
    </w:p>
    <w:p w14:paraId="65C68574" w14:textId="77777777" w:rsidR="00DC3660" w:rsidRPr="00756EC9" w:rsidRDefault="00DC3660" w:rsidP="00DC3660">
      <w:pPr>
        <w:spacing w:after="0" w:line="240" w:lineRule="auto"/>
        <w:jc w:val="center"/>
        <w:rPr>
          <w:rFonts w:ascii="Times New Roman" w:eastAsia="Times New Roman" w:hAnsi="Times New Roman" w:cs="Times New Roman"/>
          <w:color w:val="000000"/>
          <w:sz w:val="24"/>
          <w:szCs w:val="24"/>
          <w:lang w:eastAsia="lt-LT"/>
        </w:rPr>
      </w:pPr>
      <w:r w:rsidRPr="00756EC9">
        <w:rPr>
          <w:rFonts w:ascii="Times New Roman" w:eastAsia="Times New Roman" w:hAnsi="Times New Roman" w:cs="Times New Roman"/>
          <w:color w:val="000000"/>
          <w:sz w:val="24"/>
          <w:szCs w:val="24"/>
          <w:lang w:eastAsia="lt-LT"/>
        </w:rPr>
        <w:t>20 ____ m. _______________________ d.</w:t>
      </w:r>
    </w:p>
    <w:p w14:paraId="0BFA9B98" w14:textId="77777777" w:rsidR="00DC3660" w:rsidRPr="00756EC9" w:rsidRDefault="00DC3660" w:rsidP="00DC3660">
      <w:pPr>
        <w:spacing w:after="0" w:line="240" w:lineRule="auto"/>
        <w:ind w:firstLine="839"/>
        <w:jc w:val="center"/>
        <w:rPr>
          <w:rFonts w:ascii="Times New Roman" w:eastAsia="Times New Roman" w:hAnsi="Times New Roman" w:cs="Times New Roman"/>
          <w:color w:val="000000"/>
          <w:sz w:val="24"/>
          <w:szCs w:val="24"/>
          <w:lang w:eastAsia="lt-LT"/>
        </w:rPr>
      </w:pPr>
      <w:r w:rsidRPr="00756EC9">
        <w:rPr>
          <w:rFonts w:ascii="Times New Roman" w:eastAsia="Times New Roman" w:hAnsi="Times New Roman" w:cs="Times New Roman"/>
          <w:i/>
          <w:iCs/>
          <w:color w:val="000000"/>
          <w:sz w:val="24"/>
          <w:szCs w:val="24"/>
          <w:lang w:eastAsia="lt-LT"/>
        </w:rPr>
        <w:t> </w:t>
      </w:r>
    </w:p>
    <w:p w14:paraId="282FD1A3" w14:textId="77777777" w:rsidR="00DC3660" w:rsidRPr="00756EC9" w:rsidRDefault="00DC3660" w:rsidP="00DC3660">
      <w:pPr>
        <w:spacing w:after="0" w:line="240" w:lineRule="auto"/>
        <w:ind w:firstLine="839"/>
        <w:jc w:val="both"/>
        <w:rPr>
          <w:rFonts w:ascii="Times New Roman" w:eastAsia="Times New Roman" w:hAnsi="Times New Roman" w:cs="Times New Roman"/>
          <w:color w:val="000000"/>
          <w:sz w:val="24"/>
          <w:szCs w:val="24"/>
          <w:lang w:eastAsia="lt-LT"/>
        </w:rPr>
      </w:pPr>
      <w:r w:rsidRPr="00756EC9">
        <w:rPr>
          <w:rFonts w:ascii="Times New Roman" w:eastAsia="Times New Roman" w:hAnsi="Times New Roman" w:cs="Times New Roman"/>
          <w:color w:val="000000"/>
          <w:sz w:val="24"/>
          <w:szCs w:val="24"/>
          <w:lang w:eastAsia="lt-LT"/>
        </w:rPr>
        <w:t> </w:t>
      </w:r>
    </w:p>
    <w:tbl>
      <w:tblPr>
        <w:tblW w:w="9639" w:type="dxa"/>
        <w:tblCellMar>
          <w:left w:w="0" w:type="dxa"/>
          <w:right w:w="0" w:type="dxa"/>
        </w:tblCellMar>
        <w:tblLook w:val="04A0" w:firstRow="1" w:lastRow="0" w:firstColumn="1" w:lastColumn="0" w:noHBand="0" w:noVBand="1"/>
      </w:tblPr>
      <w:tblGrid>
        <w:gridCol w:w="3278"/>
        <w:gridCol w:w="6361"/>
      </w:tblGrid>
      <w:tr w:rsidR="00DC3660" w:rsidRPr="00756EC9" w14:paraId="2757C422" w14:textId="77777777" w:rsidTr="00D066E9">
        <w:tc>
          <w:tcPr>
            <w:tcW w:w="3278" w:type="dxa"/>
            <w:tcBorders>
              <w:top w:val="nil"/>
              <w:left w:val="nil"/>
              <w:bottom w:val="nil"/>
              <w:right w:val="single" w:sz="8" w:space="0" w:color="auto"/>
            </w:tcBorders>
            <w:tcMar>
              <w:top w:w="0" w:type="dxa"/>
              <w:left w:w="108" w:type="dxa"/>
              <w:bottom w:w="0" w:type="dxa"/>
              <w:right w:w="108" w:type="dxa"/>
            </w:tcMar>
            <w:hideMark/>
          </w:tcPr>
          <w:p w14:paraId="4D8A35A0" w14:textId="77777777" w:rsidR="00DC3660" w:rsidRPr="00756EC9" w:rsidRDefault="00DC3660" w:rsidP="00D066E9">
            <w:pPr>
              <w:spacing w:after="0" w:line="240" w:lineRule="auto"/>
              <w:jc w:val="both"/>
              <w:rPr>
                <w:rFonts w:ascii="Times New Roman" w:eastAsia="Times New Roman" w:hAnsi="Times New Roman" w:cs="Times New Roman"/>
                <w:sz w:val="24"/>
                <w:szCs w:val="24"/>
                <w:lang w:eastAsia="lt-LT"/>
              </w:rPr>
            </w:pPr>
            <w:r w:rsidRPr="00756EC9">
              <w:rPr>
                <w:rFonts w:ascii="Times New Roman" w:eastAsia="Times New Roman" w:hAnsi="Times New Roman" w:cs="Times New Roman"/>
                <w:sz w:val="24"/>
                <w:szCs w:val="24"/>
                <w:lang w:eastAsia="lt-LT"/>
              </w:rPr>
              <w:t>Bendrijos pavadinimas</w:t>
            </w:r>
          </w:p>
        </w:tc>
        <w:tc>
          <w:tcPr>
            <w:tcW w:w="63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382C0B" w14:textId="77777777" w:rsidR="00DC3660" w:rsidRPr="00756EC9" w:rsidRDefault="00DC3660" w:rsidP="00D066E9">
            <w:pPr>
              <w:spacing w:after="0" w:line="240" w:lineRule="auto"/>
              <w:jc w:val="both"/>
              <w:rPr>
                <w:rFonts w:ascii="Times New Roman" w:eastAsia="Times New Roman" w:hAnsi="Times New Roman" w:cs="Times New Roman"/>
                <w:sz w:val="24"/>
                <w:szCs w:val="24"/>
                <w:lang w:eastAsia="lt-LT"/>
              </w:rPr>
            </w:pPr>
            <w:r w:rsidRPr="00756EC9">
              <w:rPr>
                <w:rFonts w:ascii="Times New Roman" w:eastAsia="Times New Roman" w:hAnsi="Times New Roman" w:cs="Times New Roman"/>
                <w:sz w:val="24"/>
                <w:szCs w:val="24"/>
                <w:lang w:eastAsia="lt-LT"/>
              </w:rPr>
              <w:t> </w:t>
            </w:r>
          </w:p>
          <w:p w14:paraId="67FE7191" w14:textId="77777777" w:rsidR="00DC3660" w:rsidRPr="00756EC9" w:rsidRDefault="00DC3660" w:rsidP="00D066E9">
            <w:pPr>
              <w:spacing w:after="0" w:line="240" w:lineRule="auto"/>
              <w:ind w:firstLine="1920"/>
              <w:rPr>
                <w:rFonts w:ascii="Times New Roman" w:eastAsia="Times New Roman" w:hAnsi="Times New Roman" w:cs="Times New Roman"/>
                <w:sz w:val="24"/>
                <w:szCs w:val="24"/>
                <w:lang w:eastAsia="lt-LT"/>
              </w:rPr>
            </w:pPr>
            <w:r w:rsidRPr="00756EC9">
              <w:rPr>
                <w:rFonts w:ascii="Times New Roman" w:eastAsia="Times New Roman" w:hAnsi="Times New Roman" w:cs="Times New Roman"/>
                <w:sz w:val="24"/>
                <w:szCs w:val="24"/>
                <w:lang w:eastAsia="lt-LT"/>
              </w:rPr>
              <w:t> </w:t>
            </w:r>
          </w:p>
        </w:tc>
      </w:tr>
      <w:tr w:rsidR="00DC3660" w:rsidRPr="00756EC9" w14:paraId="549740EE" w14:textId="77777777" w:rsidTr="00D066E9">
        <w:tc>
          <w:tcPr>
            <w:tcW w:w="3278" w:type="dxa"/>
            <w:tcBorders>
              <w:top w:val="nil"/>
              <w:left w:val="nil"/>
              <w:bottom w:val="nil"/>
              <w:right w:val="nil"/>
            </w:tcBorders>
            <w:tcMar>
              <w:top w:w="0" w:type="dxa"/>
              <w:left w:w="108" w:type="dxa"/>
              <w:bottom w:w="0" w:type="dxa"/>
              <w:right w:w="108" w:type="dxa"/>
            </w:tcMar>
            <w:hideMark/>
          </w:tcPr>
          <w:p w14:paraId="6D0C1AE0" w14:textId="77777777" w:rsidR="00DC3660" w:rsidRPr="00756EC9" w:rsidRDefault="00DC3660" w:rsidP="00D066E9">
            <w:pPr>
              <w:spacing w:after="0" w:line="240" w:lineRule="auto"/>
              <w:ind w:firstLine="720"/>
              <w:jc w:val="both"/>
              <w:rPr>
                <w:rFonts w:ascii="Times New Roman" w:eastAsia="Times New Roman" w:hAnsi="Times New Roman" w:cs="Times New Roman"/>
                <w:sz w:val="24"/>
                <w:szCs w:val="24"/>
                <w:lang w:eastAsia="lt-LT"/>
              </w:rPr>
            </w:pPr>
            <w:r w:rsidRPr="00756EC9">
              <w:rPr>
                <w:rFonts w:ascii="Times New Roman" w:eastAsia="Times New Roman" w:hAnsi="Times New Roman" w:cs="Times New Roman"/>
                <w:sz w:val="24"/>
                <w:szCs w:val="24"/>
                <w:lang w:eastAsia="lt-LT"/>
              </w:rPr>
              <w:t> </w:t>
            </w:r>
          </w:p>
        </w:tc>
        <w:tc>
          <w:tcPr>
            <w:tcW w:w="6361" w:type="dxa"/>
            <w:tcBorders>
              <w:top w:val="nil"/>
              <w:left w:val="nil"/>
              <w:bottom w:val="single" w:sz="8" w:space="0" w:color="auto"/>
              <w:right w:val="nil"/>
            </w:tcBorders>
            <w:tcMar>
              <w:top w:w="0" w:type="dxa"/>
              <w:left w:w="108" w:type="dxa"/>
              <w:bottom w:w="0" w:type="dxa"/>
              <w:right w:w="108" w:type="dxa"/>
            </w:tcMar>
            <w:hideMark/>
          </w:tcPr>
          <w:p w14:paraId="046FEB01" w14:textId="77777777" w:rsidR="00DC3660" w:rsidRPr="00756EC9" w:rsidRDefault="00DC3660" w:rsidP="00D066E9">
            <w:pPr>
              <w:spacing w:after="0" w:line="240" w:lineRule="auto"/>
              <w:ind w:firstLine="720"/>
              <w:jc w:val="both"/>
              <w:rPr>
                <w:rFonts w:ascii="Times New Roman" w:eastAsia="Times New Roman" w:hAnsi="Times New Roman" w:cs="Times New Roman"/>
                <w:sz w:val="24"/>
                <w:szCs w:val="24"/>
                <w:lang w:eastAsia="lt-LT"/>
              </w:rPr>
            </w:pPr>
            <w:r w:rsidRPr="00756EC9">
              <w:rPr>
                <w:rFonts w:ascii="Times New Roman" w:eastAsia="Times New Roman" w:hAnsi="Times New Roman" w:cs="Times New Roman"/>
                <w:sz w:val="24"/>
                <w:szCs w:val="24"/>
                <w:lang w:eastAsia="lt-LT"/>
              </w:rPr>
              <w:t> </w:t>
            </w:r>
          </w:p>
        </w:tc>
      </w:tr>
      <w:tr w:rsidR="00DC3660" w:rsidRPr="00756EC9" w14:paraId="153D35CD" w14:textId="77777777" w:rsidTr="00D066E9">
        <w:tc>
          <w:tcPr>
            <w:tcW w:w="3278" w:type="dxa"/>
            <w:tcBorders>
              <w:top w:val="nil"/>
              <w:left w:val="nil"/>
              <w:bottom w:val="nil"/>
              <w:right w:val="single" w:sz="8" w:space="0" w:color="auto"/>
            </w:tcBorders>
            <w:tcMar>
              <w:top w:w="0" w:type="dxa"/>
              <w:left w:w="108" w:type="dxa"/>
              <w:bottom w:w="0" w:type="dxa"/>
              <w:right w:w="108" w:type="dxa"/>
            </w:tcMar>
            <w:hideMark/>
          </w:tcPr>
          <w:p w14:paraId="49A2D3CF" w14:textId="77777777" w:rsidR="00DC3660" w:rsidRPr="00756EC9" w:rsidRDefault="00DC3660" w:rsidP="00D066E9">
            <w:pPr>
              <w:spacing w:after="0" w:line="240" w:lineRule="auto"/>
              <w:rPr>
                <w:rFonts w:ascii="Times New Roman" w:eastAsia="Times New Roman" w:hAnsi="Times New Roman" w:cs="Times New Roman"/>
                <w:sz w:val="24"/>
                <w:szCs w:val="24"/>
                <w:lang w:eastAsia="lt-LT"/>
              </w:rPr>
            </w:pPr>
            <w:r w:rsidRPr="00756EC9">
              <w:rPr>
                <w:rFonts w:ascii="Times New Roman" w:eastAsia="Times New Roman" w:hAnsi="Times New Roman" w:cs="Times New Roman"/>
                <w:sz w:val="24"/>
                <w:szCs w:val="24"/>
                <w:lang w:eastAsia="lt-LT"/>
              </w:rPr>
              <w:t>Bendrijos buveinės adresas</w:t>
            </w:r>
          </w:p>
          <w:p w14:paraId="06A494E1" w14:textId="77777777" w:rsidR="00DC3660" w:rsidRPr="00756EC9" w:rsidRDefault="00DC3660" w:rsidP="00D066E9">
            <w:pPr>
              <w:spacing w:after="0" w:line="240" w:lineRule="auto"/>
              <w:rPr>
                <w:rFonts w:ascii="Times New Roman" w:eastAsia="Times New Roman" w:hAnsi="Times New Roman" w:cs="Times New Roman"/>
                <w:sz w:val="24"/>
                <w:szCs w:val="24"/>
                <w:lang w:eastAsia="lt-LT"/>
              </w:rPr>
            </w:pPr>
            <w:r w:rsidRPr="00756EC9">
              <w:rPr>
                <w:rFonts w:ascii="Times New Roman" w:eastAsia="Times New Roman" w:hAnsi="Times New Roman" w:cs="Times New Roman"/>
                <w:sz w:val="24"/>
                <w:szCs w:val="24"/>
                <w:lang w:eastAsia="lt-LT"/>
              </w:rPr>
              <w:t> </w:t>
            </w:r>
          </w:p>
          <w:p w14:paraId="72F025B2" w14:textId="77777777" w:rsidR="00DC3660" w:rsidRPr="00756EC9" w:rsidRDefault="00DC3660" w:rsidP="00D066E9">
            <w:pPr>
              <w:spacing w:after="0" w:line="240" w:lineRule="auto"/>
              <w:rPr>
                <w:rFonts w:ascii="Times New Roman" w:eastAsia="Times New Roman" w:hAnsi="Times New Roman" w:cs="Times New Roman"/>
                <w:sz w:val="24"/>
                <w:szCs w:val="24"/>
                <w:lang w:eastAsia="lt-LT"/>
              </w:rPr>
            </w:pPr>
            <w:r w:rsidRPr="00756EC9">
              <w:rPr>
                <w:rFonts w:ascii="Times New Roman" w:eastAsia="Times New Roman" w:hAnsi="Times New Roman" w:cs="Times New Roman"/>
                <w:sz w:val="24"/>
                <w:szCs w:val="24"/>
                <w:lang w:eastAsia="lt-LT"/>
              </w:rPr>
              <w:t> </w:t>
            </w:r>
          </w:p>
        </w:tc>
        <w:tc>
          <w:tcPr>
            <w:tcW w:w="6361" w:type="dxa"/>
            <w:tcBorders>
              <w:top w:val="nil"/>
              <w:left w:val="nil"/>
              <w:bottom w:val="single" w:sz="8" w:space="0" w:color="auto"/>
              <w:right w:val="single" w:sz="8" w:space="0" w:color="auto"/>
            </w:tcBorders>
            <w:tcMar>
              <w:top w:w="0" w:type="dxa"/>
              <w:left w:w="108" w:type="dxa"/>
              <w:bottom w:w="0" w:type="dxa"/>
              <w:right w:w="108" w:type="dxa"/>
            </w:tcMar>
            <w:hideMark/>
          </w:tcPr>
          <w:p w14:paraId="01E31315" w14:textId="77777777" w:rsidR="00DC3660" w:rsidRPr="00756EC9" w:rsidRDefault="00DC3660" w:rsidP="00D066E9">
            <w:pPr>
              <w:spacing w:after="0" w:line="240" w:lineRule="auto"/>
              <w:ind w:firstLine="36"/>
              <w:jc w:val="both"/>
              <w:rPr>
                <w:rFonts w:ascii="Times New Roman" w:eastAsia="Times New Roman" w:hAnsi="Times New Roman" w:cs="Times New Roman"/>
                <w:sz w:val="24"/>
                <w:szCs w:val="24"/>
                <w:lang w:eastAsia="lt-LT"/>
              </w:rPr>
            </w:pPr>
            <w:r w:rsidRPr="00756EC9">
              <w:rPr>
                <w:rFonts w:ascii="Times New Roman" w:eastAsia="Times New Roman" w:hAnsi="Times New Roman" w:cs="Times New Roman"/>
                <w:sz w:val="24"/>
                <w:szCs w:val="24"/>
                <w:lang w:eastAsia="lt-LT"/>
              </w:rPr>
              <w:t> </w:t>
            </w:r>
          </w:p>
          <w:p w14:paraId="7F5FB204" w14:textId="77777777" w:rsidR="00DC3660" w:rsidRPr="00756EC9" w:rsidRDefault="00DC3660" w:rsidP="00D066E9">
            <w:pPr>
              <w:spacing w:after="0" w:line="240" w:lineRule="auto"/>
              <w:jc w:val="both"/>
              <w:rPr>
                <w:rFonts w:ascii="Times New Roman" w:eastAsia="Times New Roman" w:hAnsi="Times New Roman" w:cs="Times New Roman"/>
                <w:sz w:val="24"/>
                <w:szCs w:val="24"/>
                <w:lang w:eastAsia="lt-LT"/>
              </w:rPr>
            </w:pPr>
            <w:r w:rsidRPr="00756EC9">
              <w:rPr>
                <w:rFonts w:ascii="Times New Roman" w:eastAsia="Times New Roman" w:hAnsi="Times New Roman" w:cs="Times New Roman"/>
                <w:sz w:val="24"/>
                <w:szCs w:val="24"/>
                <w:lang w:eastAsia="lt-LT"/>
              </w:rPr>
              <w:t> </w:t>
            </w:r>
          </w:p>
        </w:tc>
      </w:tr>
      <w:tr w:rsidR="00DC3660" w:rsidRPr="00756EC9" w14:paraId="0B443EB3" w14:textId="77777777" w:rsidTr="00D066E9">
        <w:tc>
          <w:tcPr>
            <w:tcW w:w="3278" w:type="dxa"/>
            <w:tcBorders>
              <w:top w:val="nil"/>
              <w:left w:val="nil"/>
              <w:bottom w:val="nil"/>
              <w:right w:val="nil"/>
            </w:tcBorders>
            <w:tcMar>
              <w:top w:w="0" w:type="dxa"/>
              <w:left w:w="108" w:type="dxa"/>
              <w:bottom w:w="0" w:type="dxa"/>
              <w:right w:w="108" w:type="dxa"/>
            </w:tcMar>
            <w:hideMark/>
          </w:tcPr>
          <w:p w14:paraId="6845A4B4" w14:textId="77777777" w:rsidR="00DC3660" w:rsidRPr="00756EC9" w:rsidRDefault="00DC3660" w:rsidP="00D066E9">
            <w:pPr>
              <w:spacing w:after="0" w:line="240" w:lineRule="auto"/>
              <w:ind w:firstLine="720"/>
              <w:rPr>
                <w:rFonts w:ascii="Times New Roman" w:eastAsia="Times New Roman" w:hAnsi="Times New Roman" w:cs="Times New Roman"/>
                <w:sz w:val="24"/>
                <w:szCs w:val="24"/>
                <w:lang w:eastAsia="lt-LT"/>
              </w:rPr>
            </w:pPr>
            <w:r w:rsidRPr="00756EC9">
              <w:rPr>
                <w:rFonts w:ascii="Times New Roman" w:eastAsia="Times New Roman" w:hAnsi="Times New Roman" w:cs="Times New Roman"/>
                <w:sz w:val="24"/>
                <w:szCs w:val="24"/>
                <w:lang w:eastAsia="lt-LT"/>
              </w:rPr>
              <w:t> </w:t>
            </w:r>
          </w:p>
        </w:tc>
        <w:tc>
          <w:tcPr>
            <w:tcW w:w="6361" w:type="dxa"/>
            <w:tcBorders>
              <w:top w:val="nil"/>
              <w:left w:val="nil"/>
              <w:bottom w:val="single" w:sz="8" w:space="0" w:color="auto"/>
              <w:right w:val="nil"/>
            </w:tcBorders>
            <w:tcMar>
              <w:top w:w="0" w:type="dxa"/>
              <w:left w:w="108" w:type="dxa"/>
              <w:bottom w:w="0" w:type="dxa"/>
              <w:right w:w="108" w:type="dxa"/>
            </w:tcMar>
            <w:hideMark/>
          </w:tcPr>
          <w:p w14:paraId="52CC862D" w14:textId="77777777" w:rsidR="00DC3660" w:rsidRPr="00756EC9" w:rsidRDefault="00DC3660" w:rsidP="00D066E9">
            <w:pPr>
              <w:spacing w:after="0" w:line="240" w:lineRule="auto"/>
              <w:ind w:firstLine="720"/>
              <w:jc w:val="both"/>
              <w:rPr>
                <w:rFonts w:ascii="Times New Roman" w:eastAsia="Times New Roman" w:hAnsi="Times New Roman" w:cs="Times New Roman"/>
                <w:sz w:val="24"/>
                <w:szCs w:val="24"/>
                <w:lang w:eastAsia="lt-LT"/>
              </w:rPr>
            </w:pPr>
            <w:r w:rsidRPr="00756EC9">
              <w:rPr>
                <w:rFonts w:ascii="Times New Roman" w:eastAsia="Times New Roman" w:hAnsi="Times New Roman" w:cs="Times New Roman"/>
                <w:sz w:val="24"/>
                <w:szCs w:val="24"/>
                <w:lang w:eastAsia="lt-LT"/>
              </w:rPr>
              <w:t> </w:t>
            </w:r>
          </w:p>
        </w:tc>
      </w:tr>
      <w:tr w:rsidR="00DC3660" w:rsidRPr="00756EC9" w14:paraId="3518C643" w14:textId="77777777" w:rsidTr="00D066E9">
        <w:tc>
          <w:tcPr>
            <w:tcW w:w="3278" w:type="dxa"/>
            <w:tcBorders>
              <w:top w:val="nil"/>
              <w:left w:val="nil"/>
              <w:bottom w:val="nil"/>
              <w:right w:val="single" w:sz="8" w:space="0" w:color="auto"/>
            </w:tcBorders>
            <w:tcMar>
              <w:top w:w="0" w:type="dxa"/>
              <w:left w:w="108" w:type="dxa"/>
              <w:bottom w:w="0" w:type="dxa"/>
              <w:right w:w="108" w:type="dxa"/>
            </w:tcMar>
            <w:hideMark/>
          </w:tcPr>
          <w:p w14:paraId="5425FE0B" w14:textId="77777777" w:rsidR="00DC3660" w:rsidRPr="00756EC9" w:rsidRDefault="00DC3660" w:rsidP="00D066E9">
            <w:pPr>
              <w:spacing w:after="0" w:line="240" w:lineRule="auto"/>
              <w:rPr>
                <w:rFonts w:ascii="Times New Roman" w:eastAsia="Times New Roman" w:hAnsi="Times New Roman" w:cs="Times New Roman"/>
                <w:sz w:val="24"/>
                <w:szCs w:val="24"/>
                <w:lang w:eastAsia="lt-LT"/>
              </w:rPr>
            </w:pPr>
            <w:r w:rsidRPr="00756EC9">
              <w:rPr>
                <w:rFonts w:ascii="Times New Roman" w:eastAsia="Times New Roman" w:hAnsi="Times New Roman" w:cs="Times New Roman"/>
                <w:sz w:val="24"/>
                <w:szCs w:val="24"/>
                <w:lang w:eastAsia="lt-LT"/>
              </w:rPr>
              <w:t xml:space="preserve">Bendrijos </w:t>
            </w:r>
            <w:r>
              <w:rPr>
                <w:rFonts w:ascii="Times New Roman" w:eastAsia="Times New Roman" w:hAnsi="Times New Roman" w:cs="Times New Roman"/>
                <w:sz w:val="24"/>
                <w:szCs w:val="24"/>
                <w:lang w:eastAsia="lt-LT"/>
              </w:rPr>
              <w:t xml:space="preserve">JAR </w:t>
            </w:r>
            <w:r w:rsidRPr="00756EC9">
              <w:rPr>
                <w:rFonts w:ascii="Times New Roman" w:eastAsia="Times New Roman" w:hAnsi="Times New Roman" w:cs="Times New Roman"/>
                <w:sz w:val="24"/>
                <w:szCs w:val="24"/>
                <w:lang w:eastAsia="lt-LT"/>
              </w:rPr>
              <w:t>kodas</w:t>
            </w:r>
          </w:p>
        </w:tc>
        <w:tc>
          <w:tcPr>
            <w:tcW w:w="6361" w:type="dxa"/>
            <w:tcBorders>
              <w:top w:val="nil"/>
              <w:left w:val="nil"/>
              <w:bottom w:val="single" w:sz="8" w:space="0" w:color="auto"/>
              <w:right w:val="single" w:sz="8" w:space="0" w:color="auto"/>
            </w:tcBorders>
            <w:tcMar>
              <w:top w:w="0" w:type="dxa"/>
              <w:left w:w="108" w:type="dxa"/>
              <w:bottom w:w="0" w:type="dxa"/>
              <w:right w:w="108" w:type="dxa"/>
            </w:tcMar>
            <w:hideMark/>
          </w:tcPr>
          <w:p w14:paraId="508FBB7F" w14:textId="77777777" w:rsidR="00DC3660" w:rsidRPr="00756EC9" w:rsidRDefault="00DC3660" w:rsidP="00D066E9">
            <w:pPr>
              <w:spacing w:after="0" w:line="240" w:lineRule="auto"/>
              <w:jc w:val="both"/>
              <w:rPr>
                <w:rFonts w:ascii="Times New Roman" w:eastAsia="Times New Roman" w:hAnsi="Times New Roman" w:cs="Times New Roman"/>
                <w:sz w:val="24"/>
                <w:szCs w:val="24"/>
                <w:lang w:eastAsia="lt-LT"/>
              </w:rPr>
            </w:pPr>
            <w:r w:rsidRPr="00756EC9">
              <w:rPr>
                <w:rFonts w:ascii="Times New Roman" w:eastAsia="Times New Roman" w:hAnsi="Times New Roman" w:cs="Times New Roman"/>
                <w:sz w:val="24"/>
                <w:szCs w:val="24"/>
                <w:lang w:eastAsia="lt-LT"/>
              </w:rPr>
              <w:t> </w:t>
            </w:r>
          </w:p>
        </w:tc>
      </w:tr>
      <w:tr w:rsidR="00DC3660" w:rsidRPr="00756EC9" w14:paraId="6159D37C" w14:textId="77777777" w:rsidTr="00D066E9">
        <w:tc>
          <w:tcPr>
            <w:tcW w:w="3278" w:type="dxa"/>
            <w:tcBorders>
              <w:top w:val="nil"/>
              <w:left w:val="nil"/>
              <w:bottom w:val="nil"/>
              <w:right w:val="nil"/>
            </w:tcBorders>
            <w:tcMar>
              <w:top w:w="0" w:type="dxa"/>
              <w:left w:w="108" w:type="dxa"/>
              <w:bottom w:w="0" w:type="dxa"/>
              <w:right w:w="108" w:type="dxa"/>
            </w:tcMar>
            <w:hideMark/>
          </w:tcPr>
          <w:p w14:paraId="127ACAFD" w14:textId="77777777" w:rsidR="00DC3660" w:rsidRPr="00756EC9" w:rsidRDefault="00DC3660" w:rsidP="00D066E9">
            <w:pPr>
              <w:spacing w:after="0" w:line="240" w:lineRule="auto"/>
              <w:ind w:firstLine="720"/>
              <w:rPr>
                <w:rFonts w:ascii="Times New Roman" w:eastAsia="Times New Roman" w:hAnsi="Times New Roman" w:cs="Times New Roman"/>
                <w:sz w:val="24"/>
                <w:szCs w:val="24"/>
                <w:lang w:eastAsia="lt-LT"/>
              </w:rPr>
            </w:pPr>
            <w:r w:rsidRPr="00756EC9">
              <w:rPr>
                <w:rFonts w:ascii="Times New Roman" w:eastAsia="Times New Roman" w:hAnsi="Times New Roman" w:cs="Times New Roman"/>
                <w:sz w:val="24"/>
                <w:szCs w:val="24"/>
                <w:lang w:eastAsia="lt-LT"/>
              </w:rPr>
              <w:t> </w:t>
            </w:r>
          </w:p>
        </w:tc>
        <w:tc>
          <w:tcPr>
            <w:tcW w:w="6361" w:type="dxa"/>
            <w:tcBorders>
              <w:top w:val="nil"/>
              <w:left w:val="nil"/>
              <w:bottom w:val="single" w:sz="8" w:space="0" w:color="auto"/>
              <w:right w:val="nil"/>
            </w:tcBorders>
            <w:tcMar>
              <w:top w:w="0" w:type="dxa"/>
              <w:left w:w="108" w:type="dxa"/>
              <w:bottom w:w="0" w:type="dxa"/>
              <w:right w:w="108" w:type="dxa"/>
            </w:tcMar>
            <w:hideMark/>
          </w:tcPr>
          <w:p w14:paraId="0BCA0CCD" w14:textId="77777777" w:rsidR="00DC3660" w:rsidRPr="00756EC9" w:rsidRDefault="00DC3660" w:rsidP="00D066E9">
            <w:pPr>
              <w:spacing w:after="0" w:line="240" w:lineRule="auto"/>
              <w:ind w:firstLine="720"/>
              <w:jc w:val="both"/>
              <w:rPr>
                <w:rFonts w:ascii="Times New Roman" w:eastAsia="Times New Roman" w:hAnsi="Times New Roman" w:cs="Times New Roman"/>
                <w:sz w:val="24"/>
                <w:szCs w:val="24"/>
                <w:lang w:eastAsia="lt-LT"/>
              </w:rPr>
            </w:pPr>
            <w:r w:rsidRPr="00756EC9">
              <w:rPr>
                <w:rFonts w:ascii="Times New Roman" w:eastAsia="Times New Roman" w:hAnsi="Times New Roman" w:cs="Times New Roman"/>
                <w:sz w:val="24"/>
                <w:szCs w:val="24"/>
                <w:lang w:eastAsia="lt-LT"/>
              </w:rPr>
              <w:t> </w:t>
            </w:r>
          </w:p>
        </w:tc>
      </w:tr>
      <w:tr w:rsidR="00DC3660" w:rsidRPr="00756EC9" w14:paraId="76B4DFE8" w14:textId="77777777" w:rsidTr="00D066E9">
        <w:trPr>
          <w:trHeight w:val="497"/>
        </w:trPr>
        <w:tc>
          <w:tcPr>
            <w:tcW w:w="3278" w:type="dxa"/>
            <w:vMerge w:val="restart"/>
            <w:tcBorders>
              <w:top w:val="nil"/>
              <w:left w:val="nil"/>
              <w:bottom w:val="nil"/>
              <w:right w:val="single" w:sz="8" w:space="0" w:color="auto"/>
            </w:tcBorders>
            <w:tcMar>
              <w:top w:w="0" w:type="dxa"/>
              <w:left w:w="108" w:type="dxa"/>
              <w:bottom w:w="0" w:type="dxa"/>
              <w:right w:w="108" w:type="dxa"/>
            </w:tcMar>
            <w:hideMark/>
          </w:tcPr>
          <w:p w14:paraId="4E133308" w14:textId="77777777" w:rsidR="00DC3660" w:rsidRDefault="00DC3660" w:rsidP="00D066E9">
            <w:pPr>
              <w:spacing w:after="0" w:line="240" w:lineRule="auto"/>
              <w:rPr>
                <w:rFonts w:ascii="Times New Roman" w:eastAsia="Times New Roman" w:hAnsi="Times New Roman" w:cs="Times New Roman"/>
                <w:sz w:val="24"/>
                <w:szCs w:val="24"/>
                <w:lang w:eastAsia="lt-LT"/>
              </w:rPr>
            </w:pPr>
            <w:r w:rsidRPr="00756EC9">
              <w:rPr>
                <w:rFonts w:ascii="Times New Roman" w:eastAsia="Times New Roman" w:hAnsi="Times New Roman" w:cs="Times New Roman"/>
                <w:sz w:val="24"/>
                <w:szCs w:val="24"/>
                <w:lang w:eastAsia="lt-LT"/>
              </w:rPr>
              <w:t>Bendrijos atsiskaitomosios sąskaitos numeris,</w:t>
            </w:r>
          </w:p>
          <w:p w14:paraId="5199A4D4" w14:textId="77777777" w:rsidR="00DC3660" w:rsidRPr="00756EC9" w:rsidRDefault="00DC3660" w:rsidP="00D066E9">
            <w:pPr>
              <w:spacing w:after="0" w:line="240" w:lineRule="auto"/>
              <w:rPr>
                <w:rFonts w:ascii="Times New Roman" w:eastAsia="Times New Roman" w:hAnsi="Times New Roman" w:cs="Times New Roman"/>
                <w:sz w:val="24"/>
                <w:szCs w:val="24"/>
                <w:lang w:eastAsia="lt-LT"/>
              </w:rPr>
            </w:pPr>
            <w:r w:rsidRPr="00756EC9">
              <w:rPr>
                <w:rFonts w:ascii="Times New Roman" w:eastAsia="Times New Roman" w:hAnsi="Times New Roman" w:cs="Times New Roman"/>
                <w:sz w:val="24"/>
                <w:szCs w:val="24"/>
                <w:lang w:eastAsia="lt-LT"/>
              </w:rPr>
              <w:t xml:space="preserve">banko </w:t>
            </w:r>
            <w:r w:rsidRPr="00DF7D28">
              <w:rPr>
                <w:rFonts w:ascii="Times New Roman" w:eastAsia="Times New Roman" w:hAnsi="Times New Roman" w:cs="Times New Roman"/>
                <w:sz w:val="24"/>
                <w:szCs w:val="24"/>
                <w:lang w:eastAsia="lt-LT"/>
              </w:rPr>
              <w:t>pavadinimas,</w:t>
            </w:r>
          </w:p>
        </w:tc>
        <w:tc>
          <w:tcPr>
            <w:tcW w:w="6361" w:type="dxa"/>
            <w:tcBorders>
              <w:top w:val="nil"/>
              <w:left w:val="nil"/>
              <w:bottom w:val="single" w:sz="8" w:space="0" w:color="auto"/>
              <w:right w:val="single" w:sz="8" w:space="0" w:color="auto"/>
            </w:tcBorders>
            <w:tcMar>
              <w:top w:w="0" w:type="dxa"/>
              <w:left w:w="108" w:type="dxa"/>
              <w:bottom w:w="0" w:type="dxa"/>
              <w:right w:w="108" w:type="dxa"/>
            </w:tcMar>
            <w:hideMark/>
          </w:tcPr>
          <w:p w14:paraId="0E553A93" w14:textId="77777777" w:rsidR="00DC3660" w:rsidRPr="00756EC9" w:rsidRDefault="00DC3660" w:rsidP="00D066E9">
            <w:pPr>
              <w:spacing w:after="0" w:line="240" w:lineRule="auto"/>
              <w:ind w:firstLine="720"/>
              <w:jc w:val="both"/>
              <w:rPr>
                <w:rFonts w:ascii="Times New Roman" w:eastAsia="Times New Roman" w:hAnsi="Times New Roman" w:cs="Times New Roman"/>
                <w:sz w:val="24"/>
                <w:szCs w:val="24"/>
                <w:lang w:eastAsia="lt-LT"/>
              </w:rPr>
            </w:pPr>
            <w:r w:rsidRPr="00756EC9">
              <w:rPr>
                <w:rFonts w:ascii="Times New Roman" w:eastAsia="Times New Roman" w:hAnsi="Times New Roman" w:cs="Times New Roman"/>
                <w:sz w:val="24"/>
                <w:szCs w:val="24"/>
                <w:lang w:eastAsia="lt-LT"/>
              </w:rPr>
              <w:t> </w:t>
            </w:r>
          </w:p>
        </w:tc>
      </w:tr>
      <w:tr w:rsidR="00DC3660" w:rsidRPr="00756EC9" w14:paraId="16EF9780" w14:textId="77777777" w:rsidTr="00D066E9">
        <w:trPr>
          <w:trHeight w:val="274"/>
        </w:trPr>
        <w:tc>
          <w:tcPr>
            <w:tcW w:w="0" w:type="auto"/>
            <w:vMerge/>
            <w:tcBorders>
              <w:top w:val="nil"/>
              <w:left w:val="nil"/>
              <w:bottom w:val="nil"/>
              <w:right w:val="single" w:sz="8" w:space="0" w:color="auto"/>
            </w:tcBorders>
            <w:vAlign w:val="center"/>
            <w:hideMark/>
          </w:tcPr>
          <w:p w14:paraId="13FEC490" w14:textId="77777777" w:rsidR="00DC3660" w:rsidRPr="00756EC9" w:rsidRDefault="00DC3660" w:rsidP="00D066E9">
            <w:pPr>
              <w:spacing w:after="0" w:line="240" w:lineRule="auto"/>
              <w:rPr>
                <w:rFonts w:ascii="Times New Roman" w:eastAsia="Times New Roman" w:hAnsi="Times New Roman" w:cs="Times New Roman"/>
                <w:sz w:val="24"/>
                <w:szCs w:val="24"/>
                <w:lang w:eastAsia="lt-LT"/>
              </w:rPr>
            </w:pPr>
          </w:p>
        </w:tc>
        <w:tc>
          <w:tcPr>
            <w:tcW w:w="6361" w:type="dxa"/>
            <w:tcBorders>
              <w:top w:val="nil"/>
              <w:left w:val="nil"/>
              <w:bottom w:val="single" w:sz="8" w:space="0" w:color="auto"/>
              <w:right w:val="single" w:sz="8" w:space="0" w:color="auto"/>
            </w:tcBorders>
            <w:tcMar>
              <w:top w:w="0" w:type="dxa"/>
              <w:left w:w="108" w:type="dxa"/>
              <w:bottom w:w="0" w:type="dxa"/>
              <w:right w:w="108" w:type="dxa"/>
            </w:tcMar>
            <w:hideMark/>
          </w:tcPr>
          <w:p w14:paraId="2FC796C4" w14:textId="77777777" w:rsidR="00DC3660" w:rsidRPr="00756EC9" w:rsidRDefault="00DC3660" w:rsidP="00D066E9">
            <w:pPr>
              <w:spacing w:after="0" w:line="240" w:lineRule="auto"/>
              <w:ind w:firstLine="720"/>
              <w:jc w:val="both"/>
              <w:rPr>
                <w:rFonts w:ascii="Times New Roman" w:eastAsia="Times New Roman" w:hAnsi="Times New Roman" w:cs="Times New Roman"/>
                <w:sz w:val="24"/>
                <w:szCs w:val="24"/>
                <w:lang w:eastAsia="lt-LT"/>
              </w:rPr>
            </w:pPr>
            <w:r w:rsidRPr="00756EC9">
              <w:rPr>
                <w:rFonts w:ascii="Times New Roman" w:eastAsia="Times New Roman" w:hAnsi="Times New Roman" w:cs="Times New Roman"/>
                <w:sz w:val="24"/>
                <w:szCs w:val="24"/>
                <w:lang w:eastAsia="lt-LT"/>
              </w:rPr>
              <w:t> </w:t>
            </w:r>
          </w:p>
        </w:tc>
      </w:tr>
      <w:tr w:rsidR="00DC3660" w:rsidRPr="00756EC9" w14:paraId="056D8175" w14:textId="77777777" w:rsidTr="00D066E9">
        <w:trPr>
          <w:trHeight w:val="333"/>
        </w:trPr>
        <w:tc>
          <w:tcPr>
            <w:tcW w:w="3278" w:type="dxa"/>
            <w:tcBorders>
              <w:top w:val="nil"/>
              <w:left w:val="nil"/>
              <w:bottom w:val="nil"/>
              <w:right w:val="single" w:sz="8" w:space="0" w:color="auto"/>
            </w:tcBorders>
            <w:tcMar>
              <w:top w:w="0" w:type="dxa"/>
              <w:left w:w="108" w:type="dxa"/>
              <w:bottom w:w="0" w:type="dxa"/>
              <w:right w:w="108" w:type="dxa"/>
            </w:tcMar>
            <w:hideMark/>
          </w:tcPr>
          <w:p w14:paraId="0093C91E" w14:textId="77777777" w:rsidR="00DC3660" w:rsidRPr="00756EC9" w:rsidRDefault="00DC3660" w:rsidP="00D066E9">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banko</w:t>
            </w:r>
            <w:r w:rsidRPr="00756EC9">
              <w:rPr>
                <w:rFonts w:ascii="Times New Roman" w:eastAsia="Times New Roman" w:hAnsi="Times New Roman" w:cs="Times New Roman"/>
                <w:sz w:val="24"/>
                <w:szCs w:val="24"/>
                <w:lang w:eastAsia="lt-LT"/>
              </w:rPr>
              <w:t> </w:t>
            </w:r>
            <w:r w:rsidRPr="00DF7D28">
              <w:rPr>
                <w:rFonts w:ascii="Times New Roman" w:eastAsia="Times New Roman" w:hAnsi="Times New Roman" w:cs="Times New Roman"/>
                <w:sz w:val="24"/>
                <w:szCs w:val="24"/>
                <w:lang w:eastAsia="lt-LT"/>
              </w:rPr>
              <w:t>kodas</w:t>
            </w:r>
          </w:p>
        </w:tc>
        <w:tc>
          <w:tcPr>
            <w:tcW w:w="6361" w:type="dxa"/>
            <w:tcBorders>
              <w:top w:val="nil"/>
              <w:left w:val="nil"/>
              <w:bottom w:val="single" w:sz="8" w:space="0" w:color="auto"/>
              <w:right w:val="single" w:sz="8" w:space="0" w:color="auto"/>
            </w:tcBorders>
            <w:tcMar>
              <w:top w:w="0" w:type="dxa"/>
              <w:left w:w="108" w:type="dxa"/>
              <w:bottom w:w="0" w:type="dxa"/>
              <w:right w:w="108" w:type="dxa"/>
            </w:tcMar>
            <w:hideMark/>
          </w:tcPr>
          <w:p w14:paraId="40973F8B" w14:textId="77777777" w:rsidR="00DC3660" w:rsidRPr="00756EC9" w:rsidRDefault="00DC3660" w:rsidP="00D066E9">
            <w:pPr>
              <w:spacing w:after="0" w:line="240" w:lineRule="auto"/>
              <w:ind w:firstLine="720"/>
              <w:jc w:val="both"/>
              <w:rPr>
                <w:rFonts w:ascii="Times New Roman" w:eastAsia="Times New Roman" w:hAnsi="Times New Roman" w:cs="Times New Roman"/>
                <w:sz w:val="24"/>
                <w:szCs w:val="24"/>
                <w:lang w:eastAsia="lt-LT"/>
              </w:rPr>
            </w:pPr>
            <w:r w:rsidRPr="00756EC9">
              <w:rPr>
                <w:rFonts w:ascii="Times New Roman" w:eastAsia="Times New Roman" w:hAnsi="Times New Roman" w:cs="Times New Roman"/>
                <w:sz w:val="24"/>
                <w:szCs w:val="24"/>
                <w:lang w:eastAsia="lt-LT"/>
              </w:rPr>
              <w:t> </w:t>
            </w:r>
          </w:p>
        </w:tc>
      </w:tr>
      <w:tr w:rsidR="00DC3660" w:rsidRPr="00756EC9" w14:paraId="49BA42CA" w14:textId="77777777" w:rsidTr="00D066E9">
        <w:tc>
          <w:tcPr>
            <w:tcW w:w="9639" w:type="dxa"/>
            <w:gridSpan w:val="2"/>
            <w:tcBorders>
              <w:top w:val="nil"/>
              <w:left w:val="nil"/>
              <w:bottom w:val="nil"/>
              <w:right w:val="nil"/>
            </w:tcBorders>
            <w:tcMar>
              <w:top w:w="0" w:type="dxa"/>
              <w:left w:w="108" w:type="dxa"/>
              <w:bottom w:w="0" w:type="dxa"/>
              <w:right w:w="108" w:type="dxa"/>
            </w:tcMar>
            <w:hideMark/>
          </w:tcPr>
          <w:p w14:paraId="550C08CB" w14:textId="77777777" w:rsidR="00DC3660" w:rsidRPr="00756EC9" w:rsidRDefault="00DC3660" w:rsidP="00D066E9">
            <w:pPr>
              <w:spacing w:after="0" w:line="240" w:lineRule="auto"/>
              <w:ind w:firstLine="720"/>
              <w:rPr>
                <w:rFonts w:ascii="Times New Roman" w:eastAsia="Times New Roman" w:hAnsi="Times New Roman" w:cs="Times New Roman"/>
                <w:sz w:val="24"/>
                <w:szCs w:val="24"/>
                <w:lang w:eastAsia="lt-LT"/>
              </w:rPr>
            </w:pPr>
            <w:r w:rsidRPr="00756EC9">
              <w:rPr>
                <w:rFonts w:ascii="Times New Roman" w:eastAsia="Times New Roman" w:hAnsi="Times New Roman" w:cs="Times New Roman"/>
                <w:sz w:val="24"/>
                <w:szCs w:val="24"/>
                <w:lang w:eastAsia="lt-LT"/>
              </w:rPr>
              <w:t> </w:t>
            </w:r>
          </w:p>
        </w:tc>
      </w:tr>
      <w:tr w:rsidR="00DC3660" w:rsidRPr="00756EC9" w14:paraId="7332478B" w14:textId="77777777" w:rsidTr="00D066E9">
        <w:tc>
          <w:tcPr>
            <w:tcW w:w="3278" w:type="dxa"/>
            <w:tcBorders>
              <w:top w:val="nil"/>
              <w:left w:val="nil"/>
              <w:bottom w:val="nil"/>
              <w:right w:val="single" w:sz="8" w:space="0" w:color="auto"/>
            </w:tcBorders>
            <w:tcMar>
              <w:top w:w="0" w:type="dxa"/>
              <w:left w:w="108" w:type="dxa"/>
              <w:bottom w:w="0" w:type="dxa"/>
              <w:right w:w="108" w:type="dxa"/>
            </w:tcMar>
            <w:hideMark/>
          </w:tcPr>
          <w:p w14:paraId="09A12092" w14:textId="77777777" w:rsidR="00DC3660" w:rsidRDefault="00DC3660" w:rsidP="00D066E9">
            <w:pPr>
              <w:spacing w:after="0" w:line="240" w:lineRule="auto"/>
              <w:rPr>
                <w:rFonts w:ascii="Times New Roman" w:eastAsia="Times New Roman" w:hAnsi="Times New Roman" w:cs="Times New Roman"/>
                <w:sz w:val="24"/>
                <w:szCs w:val="24"/>
                <w:lang w:eastAsia="lt-LT"/>
              </w:rPr>
            </w:pPr>
            <w:r w:rsidRPr="00756EC9">
              <w:rPr>
                <w:rFonts w:ascii="Times New Roman" w:eastAsia="Times New Roman" w:hAnsi="Times New Roman" w:cs="Times New Roman"/>
                <w:sz w:val="24"/>
                <w:szCs w:val="24"/>
                <w:lang w:eastAsia="lt-LT"/>
              </w:rPr>
              <w:t>Kontaktini</w:t>
            </w:r>
            <w:r>
              <w:rPr>
                <w:rFonts w:ascii="Times New Roman" w:eastAsia="Times New Roman" w:hAnsi="Times New Roman" w:cs="Times New Roman"/>
                <w:sz w:val="24"/>
                <w:szCs w:val="24"/>
                <w:lang w:eastAsia="lt-LT"/>
              </w:rPr>
              <w:t>s</w:t>
            </w:r>
            <w:r w:rsidRPr="00756EC9">
              <w:rPr>
                <w:rFonts w:ascii="Times New Roman" w:eastAsia="Times New Roman" w:hAnsi="Times New Roman" w:cs="Times New Roman"/>
                <w:sz w:val="24"/>
                <w:szCs w:val="24"/>
                <w:lang w:eastAsia="lt-LT"/>
              </w:rPr>
              <w:t xml:space="preserve"> asm</w:t>
            </w:r>
            <w:r>
              <w:rPr>
                <w:rFonts w:ascii="Times New Roman" w:eastAsia="Times New Roman" w:hAnsi="Times New Roman" w:cs="Times New Roman"/>
                <w:sz w:val="24"/>
                <w:szCs w:val="24"/>
                <w:lang w:eastAsia="lt-LT"/>
              </w:rPr>
              <w:t>uo</w:t>
            </w:r>
          </w:p>
          <w:p w14:paraId="056B24B5" w14:textId="77777777" w:rsidR="00DC3660" w:rsidRPr="00756EC9" w:rsidRDefault="00DC3660" w:rsidP="00D066E9">
            <w:pPr>
              <w:spacing w:after="0" w:line="240" w:lineRule="auto"/>
              <w:rPr>
                <w:rFonts w:ascii="Times New Roman" w:eastAsia="Times New Roman" w:hAnsi="Times New Roman" w:cs="Times New Roman"/>
                <w:sz w:val="24"/>
                <w:szCs w:val="24"/>
                <w:lang w:eastAsia="lt-LT"/>
              </w:rPr>
            </w:pPr>
            <w:r w:rsidRPr="00756EC9">
              <w:rPr>
                <w:rFonts w:ascii="Times New Roman" w:eastAsia="Times New Roman" w:hAnsi="Times New Roman" w:cs="Times New Roman"/>
                <w:sz w:val="24"/>
                <w:szCs w:val="24"/>
                <w:lang w:eastAsia="lt-LT"/>
              </w:rPr>
              <w:t xml:space="preserve"> vardas, pavardė</w:t>
            </w:r>
          </w:p>
        </w:tc>
        <w:tc>
          <w:tcPr>
            <w:tcW w:w="63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6BF8E9" w14:textId="77777777" w:rsidR="00DC3660" w:rsidRPr="00756EC9" w:rsidRDefault="00DC3660" w:rsidP="00D066E9">
            <w:pPr>
              <w:spacing w:after="0" w:line="240" w:lineRule="auto"/>
              <w:jc w:val="both"/>
              <w:rPr>
                <w:rFonts w:ascii="Times New Roman" w:eastAsia="Times New Roman" w:hAnsi="Times New Roman" w:cs="Times New Roman"/>
                <w:sz w:val="24"/>
                <w:szCs w:val="24"/>
                <w:lang w:eastAsia="lt-LT"/>
              </w:rPr>
            </w:pPr>
            <w:r w:rsidRPr="00756EC9">
              <w:rPr>
                <w:rFonts w:ascii="Times New Roman" w:eastAsia="Times New Roman" w:hAnsi="Times New Roman" w:cs="Times New Roman"/>
                <w:sz w:val="24"/>
                <w:szCs w:val="24"/>
                <w:lang w:eastAsia="lt-LT"/>
              </w:rPr>
              <w:t> </w:t>
            </w:r>
          </w:p>
          <w:p w14:paraId="1B38F596" w14:textId="77777777" w:rsidR="00DC3660" w:rsidRPr="00756EC9" w:rsidRDefault="00DC3660" w:rsidP="00D066E9">
            <w:pPr>
              <w:spacing w:after="0" w:line="240" w:lineRule="auto"/>
              <w:jc w:val="both"/>
              <w:rPr>
                <w:rFonts w:ascii="Times New Roman" w:eastAsia="Times New Roman" w:hAnsi="Times New Roman" w:cs="Times New Roman"/>
                <w:sz w:val="24"/>
                <w:szCs w:val="24"/>
                <w:lang w:eastAsia="lt-LT"/>
              </w:rPr>
            </w:pPr>
            <w:r w:rsidRPr="00756EC9">
              <w:rPr>
                <w:rFonts w:ascii="Times New Roman" w:eastAsia="Times New Roman" w:hAnsi="Times New Roman" w:cs="Times New Roman"/>
                <w:sz w:val="24"/>
                <w:szCs w:val="24"/>
                <w:lang w:eastAsia="lt-LT"/>
              </w:rPr>
              <w:t> </w:t>
            </w:r>
          </w:p>
        </w:tc>
      </w:tr>
      <w:tr w:rsidR="00DC3660" w:rsidRPr="00756EC9" w14:paraId="5B0E68C4" w14:textId="77777777" w:rsidTr="00D066E9">
        <w:tc>
          <w:tcPr>
            <w:tcW w:w="3278" w:type="dxa"/>
            <w:tcBorders>
              <w:top w:val="nil"/>
              <w:left w:val="nil"/>
              <w:bottom w:val="nil"/>
              <w:right w:val="nil"/>
            </w:tcBorders>
            <w:tcMar>
              <w:top w:w="0" w:type="dxa"/>
              <w:left w:w="108" w:type="dxa"/>
              <w:bottom w:w="0" w:type="dxa"/>
              <w:right w:w="108" w:type="dxa"/>
            </w:tcMar>
            <w:hideMark/>
          </w:tcPr>
          <w:p w14:paraId="6AEF8758" w14:textId="77777777" w:rsidR="00DC3660" w:rsidRPr="00756EC9" w:rsidRDefault="00DC3660" w:rsidP="00D066E9">
            <w:pPr>
              <w:spacing w:after="0" w:line="240" w:lineRule="auto"/>
              <w:ind w:firstLine="720"/>
              <w:rPr>
                <w:rFonts w:ascii="Times New Roman" w:eastAsia="Times New Roman" w:hAnsi="Times New Roman" w:cs="Times New Roman"/>
                <w:sz w:val="24"/>
                <w:szCs w:val="24"/>
                <w:lang w:eastAsia="lt-LT"/>
              </w:rPr>
            </w:pPr>
            <w:r w:rsidRPr="00756EC9">
              <w:rPr>
                <w:rFonts w:ascii="Times New Roman" w:eastAsia="Times New Roman" w:hAnsi="Times New Roman" w:cs="Times New Roman"/>
                <w:sz w:val="24"/>
                <w:szCs w:val="24"/>
                <w:lang w:eastAsia="lt-LT"/>
              </w:rPr>
              <w:t> </w:t>
            </w:r>
          </w:p>
        </w:tc>
        <w:tc>
          <w:tcPr>
            <w:tcW w:w="6361" w:type="dxa"/>
            <w:tcBorders>
              <w:top w:val="nil"/>
              <w:left w:val="nil"/>
              <w:bottom w:val="single" w:sz="8" w:space="0" w:color="auto"/>
              <w:right w:val="nil"/>
            </w:tcBorders>
            <w:tcMar>
              <w:top w:w="0" w:type="dxa"/>
              <w:left w:w="108" w:type="dxa"/>
              <w:bottom w:w="0" w:type="dxa"/>
              <w:right w:w="108" w:type="dxa"/>
            </w:tcMar>
            <w:hideMark/>
          </w:tcPr>
          <w:p w14:paraId="022831E2" w14:textId="77777777" w:rsidR="00DC3660" w:rsidRPr="00756EC9" w:rsidRDefault="00DC3660" w:rsidP="00D066E9">
            <w:pPr>
              <w:spacing w:after="0" w:line="240" w:lineRule="auto"/>
              <w:jc w:val="both"/>
              <w:rPr>
                <w:rFonts w:ascii="Times New Roman" w:eastAsia="Times New Roman" w:hAnsi="Times New Roman" w:cs="Times New Roman"/>
                <w:sz w:val="24"/>
                <w:szCs w:val="24"/>
                <w:lang w:eastAsia="lt-LT"/>
              </w:rPr>
            </w:pPr>
            <w:r w:rsidRPr="00756EC9">
              <w:rPr>
                <w:rFonts w:ascii="Times New Roman" w:eastAsia="Times New Roman" w:hAnsi="Times New Roman" w:cs="Times New Roman"/>
                <w:sz w:val="24"/>
                <w:szCs w:val="24"/>
                <w:lang w:eastAsia="lt-LT"/>
              </w:rPr>
              <w:t> </w:t>
            </w:r>
          </w:p>
        </w:tc>
      </w:tr>
      <w:tr w:rsidR="00DC3660" w:rsidRPr="00756EC9" w14:paraId="7F807837" w14:textId="77777777" w:rsidTr="00D066E9">
        <w:trPr>
          <w:trHeight w:val="271"/>
        </w:trPr>
        <w:tc>
          <w:tcPr>
            <w:tcW w:w="3278" w:type="dxa"/>
            <w:tcBorders>
              <w:top w:val="nil"/>
              <w:left w:val="nil"/>
              <w:bottom w:val="nil"/>
              <w:right w:val="single" w:sz="8" w:space="0" w:color="auto"/>
            </w:tcBorders>
            <w:tcMar>
              <w:top w:w="0" w:type="dxa"/>
              <w:left w:w="108" w:type="dxa"/>
              <w:bottom w:w="0" w:type="dxa"/>
              <w:right w:w="108" w:type="dxa"/>
            </w:tcMar>
            <w:hideMark/>
          </w:tcPr>
          <w:p w14:paraId="52D613DA" w14:textId="77777777" w:rsidR="00DC3660" w:rsidRPr="00756EC9" w:rsidRDefault="00DC3660" w:rsidP="00D066E9">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Telefono numeris</w:t>
            </w:r>
          </w:p>
        </w:tc>
        <w:tc>
          <w:tcPr>
            <w:tcW w:w="6361" w:type="dxa"/>
            <w:tcBorders>
              <w:top w:val="nil"/>
              <w:left w:val="nil"/>
              <w:bottom w:val="single" w:sz="8" w:space="0" w:color="auto"/>
              <w:right w:val="single" w:sz="8" w:space="0" w:color="auto"/>
            </w:tcBorders>
            <w:tcMar>
              <w:top w:w="0" w:type="dxa"/>
              <w:left w:w="108" w:type="dxa"/>
              <w:bottom w:w="0" w:type="dxa"/>
              <w:right w:w="108" w:type="dxa"/>
            </w:tcMar>
            <w:hideMark/>
          </w:tcPr>
          <w:p w14:paraId="79C46B35" w14:textId="77777777" w:rsidR="00DC3660" w:rsidRPr="00756EC9" w:rsidRDefault="00DC3660" w:rsidP="00D066E9">
            <w:pPr>
              <w:spacing w:after="0" w:line="240" w:lineRule="auto"/>
              <w:ind w:firstLine="36"/>
              <w:jc w:val="both"/>
              <w:rPr>
                <w:rFonts w:ascii="Times New Roman" w:eastAsia="Times New Roman" w:hAnsi="Times New Roman" w:cs="Times New Roman"/>
                <w:sz w:val="24"/>
                <w:szCs w:val="24"/>
                <w:lang w:eastAsia="lt-LT"/>
              </w:rPr>
            </w:pPr>
            <w:r w:rsidRPr="00756EC9">
              <w:rPr>
                <w:rFonts w:ascii="Times New Roman" w:eastAsia="Times New Roman" w:hAnsi="Times New Roman" w:cs="Times New Roman"/>
                <w:sz w:val="24"/>
                <w:szCs w:val="24"/>
                <w:lang w:eastAsia="lt-LT"/>
              </w:rPr>
              <w:t> </w:t>
            </w:r>
          </w:p>
          <w:p w14:paraId="7F51C85C" w14:textId="77777777" w:rsidR="00DC3660" w:rsidRPr="00756EC9" w:rsidRDefault="00DC3660" w:rsidP="00D066E9">
            <w:pPr>
              <w:spacing w:after="0" w:line="240" w:lineRule="auto"/>
              <w:ind w:firstLine="36"/>
              <w:jc w:val="both"/>
              <w:rPr>
                <w:rFonts w:ascii="Times New Roman" w:eastAsia="Times New Roman" w:hAnsi="Times New Roman" w:cs="Times New Roman"/>
                <w:sz w:val="24"/>
                <w:szCs w:val="24"/>
                <w:lang w:eastAsia="lt-LT"/>
              </w:rPr>
            </w:pPr>
            <w:r w:rsidRPr="00756EC9">
              <w:rPr>
                <w:rFonts w:ascii="Times New Roman" w:eastAsia="Times New Roman" w:hAnsi="Times New Roman" w:cs="Times New Roman"/>
                <w:sz w:val="24"/>
                <w:szCs w:val="24"/>
                <w:lang w:eastAsia="lt-LT"/>
              </w:rPr>
              <w:t> </w:t>
            </w:r>
          </w:p>
        </w:tc>
      </w:tr>
      <w:tr w:rsidR="00DC3660" w:rsidRPr="00756EC9" w14:paraId="63D94F67" w14:textId="77777777" w:rsidTr="00D066E9">
        <w:tc>
          <w:tcPr>
            <w:tcW w:w="3278" w:type="dxa"/>
            <w:tcBorders>
              <w:top w:val="nil"/>
              <w:left w:val="nil"/>
              <w:bottom w:val="nil"/>
              <w:right w:val="nil"/>
            </w:tcBorders>
            <w:tcMar>
              <w:top w:w="0" w:type="dxa"/>
              <w:left w:w="108" w:type="dxa"/>
              <w:bottom w:w="0" w:type="dxa"/>
              <w:right w:w="108" w:type="dxa"/>
            </w:tcMar>
            <w:hideMark/>
          </w:tcPr>
          <w:p w14:paraId="7E90CD7D" w14:textId="77777777" w:rsidR="00DC3660" w:rsidRPr="00756EC9" w:rsidRDefault="00DC3660" w:rsidP="00D066E9">
            <w:pPr>
              <w:spacing w:after="0" w:line="240" w:lineRule="auto"/>
              <w:ind w:firstLine="720"/>
              <w:rPr>
                <w:rFonts w:ascii="Times New Roman" w:eastAsia="Times New Roman" w:hAnsi="Times New Roman" w:cs="Times New Roman"/>
                <w:sz w:val="24"/>
                <w:szCs w:val="24"/>
                <w:lang w:eastAsia="lt-LT"/>
              </w:rPr>
            </w:pPr>
            <w:r w:rsidRPr="00756EC9">
              <w:rPr>
                <w:rFonts w:ascii="Times New Roman" w:eastAsia="Times New Roman" w:hAnsi="Times New Roman" w:cs="Times New Roman"/>
                <w:sz w:val="24"/>
                <w:szCs w:val="24"/>
                <w:lang w:eastAsia="lt-LT"/>
              </w:rPr>
              <w:t> </w:t>
            </w:r>
          </w:p>
        </w:tc>
        <w:tc>
          <w:tcPr>
            <w:tcW w:w="6361" w:type="dxa"/>
            <w:tcBorders>
              <w:top w:val="nil"/>
              <w:left w:val="nil"/>
              <w:bottom w:val="single" w:sz="8" w:space="0" w:color="auto"/>
              <w:right w:val="nil"/>
            </w:tcBorders>
            <w:tcMar>
              <w:top w:w="0" w:type="dxa"/>
              <w:left w:w="108" w:type="dxa"/>
              <w:bottom w:w="0" w:type="dxa"/>
              <w:right w:w="108" w:type="dxa"/>
            </w:tcMar>
            <w:hideMark/>
          </w:tcPr>
          <w:p w14:paraId="142829D3" w14:textId="77777777" w:rsidR="00DC3660" w:rsidRPr="00756EC9" w:rsidRDefault="00DC3660" w:rsidP="00D066E9">
            <w:pPr>
              <w:spacing w:after="0" w:line="240" w:lineRule="auto"/>
              <w:ind w:firstLine="720"/>
              <w:jc w:val="both"/>
              <w:rPr>
                <w:rFonts w:ascii="Times New Roman" w:eastAsia="Times New Roman" w:hAnsi="Times New Roman" w:cs="Times New Roman"/>
                <w:sz w:val="24"/>
                <w:szCs w:val="24"/>
                <w:lang w:eastAsia="lt-LT"/>
              </w:rPr>
            </w:pPr>
            <w:r w:rsidRPr="00756EC9">
              <w:rPr>
                <w:rFonts w:ascii="Times New Roman" w:eastAsia="Times New Roman" w:hAnsi="Times New Roman" w:cs="Times New Roman"/>
                <w:sz w:val="24"/>
                <w:szCs w:val="24"/>
                <w:lang w:eastAsia="lt-LT"/>
              </w:rPr>
              <w:t> </w:t>
            </w:r>
          </w:p>
        </w:tc>
      </w:tr>
      <w:tr w:rsidR="00DC3660" w:rsidRPr="00756EC9" w14:paraId="7A092B31" w14:textId="77777777" w:rsidTr="00D066E9">
        <w:trPr>
          <w:trHeight w:val="256"/>
        </w:trPr>
        <w:tc>
          <w:tcPr>
            <w:tcW w:w="3278" w:type="dxa"/>
            <w:tcBorders>
              <w:top w:val="nil"/>
              <w:left w:val="nil"/>
              <w:bottom w:val="nil"/>
              <w:right w:val="single" w:sz="8" w:space="0" w:color="auto"/>
            </w:tcBorders>
            <w:tcMar>
              <w:top w:w="0" w:type="dxa"/>
              <w:left w:w="108" w:type="dxa"/>
              <w:bottom w:w="0" w:type="dxa"/>
              <w:right w:w="108" w:type="dxa"/>
            </w:tcMar>
            <w:hideMark/>
          </w:tcPr>
          <w:p w14:paraId="22C814C3" w14:textId="77777777" w:rsidR="00DC3660" w:rsidRPr="00756EC9" w:rsidRDefault="00DC3660" w:rsidP="00D066E9">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pacing w:val="-8"/>
                <w:sz w:val="24"/>
                <w:szCs w:val="24"/>
                <w:lang w:eastAsia="lt-LT"/>
              </w:rPr>
              <w:t>Elektroninio pašto adresas</w:t>
            </w:r>
          </w:p>
          <w:p w14:paraId="70D1375B" w14:textId="77777777" w:rsidR="00DC3660" w:rsidRPr="00756EC9" w:rsidRDefault="00DC3660" w:rsidP="00D066E9">
            <w:pPr>
              <w:spacing w:after="0" w:line="240" w:lineRule="auto"/>
              <w:rPr>
                <w:rFonts w:ascii="Times New Roman" w:eastAsia="Times New Roman" w:hAnsi="Times New Roman" w:cs="Times New Roman"/>
                <w:sz w:val="24"/>
                <w:szCs w:val="24"/>
                <w:lang w:eastAsia="lt-LT"/>
              </w:rPr>
            </w:pPr>
            <w:r w:rsidRPr="00756EC9">
              <w:rPr>
                <w:rFonts w:ascii="Times New Roman" w:eastAsia="Times New Roman" w:hAnsi="Times New Roman" w:cs="Times New Roman"/>
                <w:sz w:val="24"/>
                <w:szCs w:val="24"/>
                <w:lang w:eastAsia="lt-LT"/>
              </w:rPr>
              <w:t> </w:t>
            </w:r>
          </w:p>
        </w:tc>
        <w:tc>
          <w:tcPr>
            <w:tcW w:w="6361" w:type="dxa"/>
            <w:tcBorders>
              <w:top w:val="nil"/>
              <w:left w:val="nil"/>
              <w:bottom w:val="single" w:sz="8" w:space="0" w:color="auto"/>
              <w:right w:val="single" w:sz="8" w:space="0" w:color="auto"/>
            </w:tcBorders>
            <w:tcMar>
              <w:top w:w="0" w:type="dxa"/>
              <w:left w:w="108" w:type="dxa"/>
              <w:bottom w:w="0" w:type="dxa"/>
              <w:right w:w="108" w:type="dxa"/>
            </w:tcMar>
            <w:hideMark/>
          </w:tcPr>
          <w:p w14:paraId="254598F1" w14:textId="77777777" w:rsidR="00DC3660" w:rsidRPr="00756EC9" w:rsidRDefault="00DC3660" w:rsidP="00D066E9">
            <w:pPr>
              <w:spacing w:after="0" w:line="240" w:lineRule="auto"/>
              <w:jc w:val="both"/>
              <w:rPr>
                <w:rFonts w:ascii="Times New Roman" w:eastAsia="Times New Roman" w:hAnsi="Times New Roman" w:cs="Times New Roman"/>
                <w:sz w:val="24"/>
                <w:szCs w:val="24"/>
                <w:lang w:eastAsia="lt-LT"/>
              </w:rPr>
            </w:pPr>
            <w:r w:rsidRPr="00756EC9">
              <w:rPr>
                <w:rFonts w:ascii="Times New Roman" w:eastAsia="Times New Roman" w:hAnsi="Times New Roman" w:cs="Times New Roman"/>
                <w:sz w:val="24"/>
                <w:szCs w:val="24"/>
                <w:lang w:eastAsia="lt-LT"/>
              </w:rPr>
              <w:t> </w:t>
            </w:r>
          </w:p>
        </w:tc>
      </w:tr>
      <w:tr w:rsidR="00DC3660" w:rsidRPr="00756EC9" w14:paraId="6C217CF0" w14:textId="77777777" w:rsidTr="00D066E9">
        <w:trPr>
          <w:trHeight w:val="419"/>
        </w:trPr>
        <w:tc>
          <w:tcPr>
            <w:tcW w:w="3278" w:type="dxa"/>
            <w:tcBorders>
              <w:top w:val="nil"/>
              <w:left w:val="nil"/>
              <w:bottom w:val="nil"/>
              <w:right w:val="nil"/>
            </w:tcBorders>
            <w:tcMar>
              <w:top w:w="0" w:type="dxa"/>
              <w:left w:w="108" w:type="dxa"/>
              <w:bottom w:w="0" w:type="dxa"/>
              <w:right w:w="108" w:type="dxa"/>
            </w:tcMar>
            <w:hideMark/>
          </w:tcPr>
          <w:p w14:paraId="4CCAE83E" w14:textId="77777777" w:rsidR="00DC3660" w:rsidRPr="00756EC9" w:rsidRDefault="00DC3660" w:rsidP="00D066E9">
            <w:pPr>
              <w:spacing w:after="0" w:line="240" w:lineRule="auto"/>
              <w:ind w:firstLine="720"/>
              <w:rPr>
                <w:rFonts w:ascii="Times New Roman" w:eastAsia="Times New Roman" w:hAnsi="Times New Roman" w:cs="Times New Roman"/>
                <w:sz w:val="24"/>
                <w:szCs w:val="24"/>
                <w:lang w:eastAsia="lt-LT"/>
              </w:rPr>
            </w:pPr>
            <w:r w:rsidRPr="00756EC9">
              <w:rPr>
                <w:rFonts w:ascii="Times New Roman" w:eastAsia="Times New Roman" w:hAnsi="Times New Roman" w:cs="Times New Roman"/>
                <w:sz w:val="24"/>
                <w:szCs w:val="24"/>
                <w:lang w:eastAsia="lt-LT"/>
              </w:rPr>
              <w:t> </w:t>
            </w:r>
          </w:p>
        </w:tc>
        <w:tc>
          <w:tcPr>
            <w:tcW w:w="6361" w:type="dxa"/>
            <w:tcBorders>
              <w:top w:val="nil"/>
              <w:left w:val="nil"/>
              <w:bottom w:val="single" w:sz="8" w:space="0" w:color="auto"/>
              <w:right w:val="nil"/>
            </w:tcBorders>
            <w:tcMar>
              <w:top w:w="0" w:type="dxa"/>
              <w:left w:w="108" w:type="dxa"/>
              <w:bottom w:w="0" w:type="dxa"/>
              <w:right w:w="108" w:type="dxa"/>
            </w:tcMar>
            <w:hideMark/>
          </w:tcPr>
          <w:p w14:paraId="1F3C6CAA" w14:textId="77777777" w:rsidR="00DC3660" w:rsidRPr="00756EC9" w:rsidRDefault="00DC3660" w:rsidP="00D066E9">
            <w:pPr>
              <w:spacing w:after="0" w:line="240" w:lineRule="auto"/>
              <w:ind w:firstLine="720"/>
              <w:jc w:val="both"/>
              <w:rPr>
                <w:rFonts w:ascii="Times New Roman" w:eastAsia="Times New Roman" w:hAnsi="Times New Roman" w:cs="Times New Roman"/>
                <w:sz w:val="24"/>
                <w:szCs w:val="24"/>
                <w:lang w:eastAsia="lt-LT"/>
              </w:rPr>
            </w:pPr>
            <w:r w:rsidRPr="00756EC9">
              <w:rPr>
                <w:rFonts w:ascii="Times New Roman" w:eastAsia="Times New Roman" w:hAnsi="Times New Roman" w:cs="Times New Roman"/>
                <w:sz w:val="24"/>
                <w:szCs w:val="24"/>
                <w:lang w:eastAsia="lt-LT"/>
              </w:rPr>
              <w:t> </w:t>
            </w:r>
          </w:p>
        </w:tc>
      </w:tr>
      <w:tr w:rsidR="00DC3660" w:rsidRPr="00756EC9" w14:paraId="60DC424D" w14:textId="77777777" w:rsidTr="00D066E9">
        <w:tc>
          <w:tcPr>
            <w:tcW w:w="9639" w:type="dxa"/>
            <w:gridSpan w:val="2"/>
            <w:tcBorders>
              <w:top w:val="nil"/>
              <w:left w:val="nil"/>
              <w:bottom w:val="nil"/>
              <w:right w:val="nil"/>
            </w:tcBorders>
            <w:tcMar>
              <w:top w:w="0" w:type="dxa"/>
              <w:left w:w="108" w:type="dxa"/>
              <w:bottom w:w="0" w:type="dxa"/>
              <w:right w:w="108" w:type="dxa"/>
            </w:tcMar>
          </w:tcPr>
          <w:p w14:paraId="5BC2F274" w14:textId="77777777" w:rsidR="00DC3660" w:rsidRPr="00756EC9" w:rsidRDefault="00DC3660" w:rsidP="00D066E9">
            <w:pPr>
              <w:spacing w:after="0" w:line="240" w:lineRule="auto"/>
              <w:jc w:val="both"/>
              <w:rPr>
                <w:rFonts w:ascii="Times New Roman" w:eastAsia="Times New Roman" w:hAnsi="Times New Roman" w:cs="Times New Roman"/>
                <w:sz w:val="24"/>
                <w:szCs w:val="24"/>
                <w:lang w:eastAsia="lt-LT"/>
              </w:rPr>
            </w:pPr>
          </w:p>
        </w:tc>
      </w:tr>
    </w:tbl>
    <w:p w14:paraId="7CE86EF8" w14:textId="77777777" w:rsidR="00DC3660" w:rsidRPr="00756EC9" w:rsidRDefault="00DC3660" w:rsidP="00DC3660">
      <w:pPr>
        <w:spacing w:after="0" w:line="240" w:lineRule="auto"/>
        <w:rPr>
          <w:rFonts w:ascii="Times New Roman" w:eastAsia="Times New Roman" w:hAnsi="Times New Roman" w:cs="Times New Roman"/>
          <w:color w:val="000000"/>
          <w:sz w:val="24"/>
          <w:szCs w:val="24"/>
          <w:lang w:eastAsia="lt-LT"/>
        </w:rPr>
      </w:pPr>
      <w:bookmarkStart w:id="4" w:name="part_b9929249e8dc4d2b9f688e92336047ab"/>
      <w:bookmarkEnd w:id="4"/>
      <w:r w:rsidRPr="00756EC9">
        <w:rPr>
          <w:rFonts w:ascii="Times New Roman" w:eastAsia="Times New Roman" w:hAnsi="Times New Roman" w:cs="Times New Roman"/>
          <w:b/>
          <w:bCs/>
          <w:color w:val="000000"/>
          <w:sz w:val="24"/>
          <w:szCs w:val="24"/>
          <w:lang w:eastAsia="lt-LT"/>
        </w:rPr>
        <w:t>Pavirtinu, kad visi šioje anketoje pateikti duomenys yra teisingi.</w:t>
      </w:r>
    </w:p>
    <w:tbl>
      <w:tblPr>
        <w:tblW w:w="9639" w:type="dxa"/>
        <w:tblCellMar>
          <w:left w:w="0" w:type="dxa"/>
          <w:right w:w="0" w:type="dxa"/>
        </w:tblCellMar>
        <w:tblLook w:val="04A0" w:firstRow="1" w:lastRow="0" w:firstColumn="1" w:lastColumn="0" w:noHBand="0" w:noVBand="1"/>
      </w:tblPr>
      <w:tblGrid>
        <w:gridCol w:w="2174"/>
        <w:gridCol w:w="7465"/>
      </w:tblGrid>
      <w:tr w:rsidR="00DC3660" w:rsidRPr="00756EC9" w14:paraId="55B82F0A" w14:textId="77777777" w:rsidTr="00D066E9">
        <w:trPr>
          <w:trHeight w:val="316"/>
        </w:trPr>
        <w:tc>
          <w:tcPr>
            <w:tcW w:w="2174" w:type="dxa"/>
            <w:tcMar>
              <w:top w:w="0" w:type="dxa"/>
              <w:left w:w="108" w:type="dxa"/>
              <w:bottom w:w="0" w:type="dxa"/>
              <w:right w:w="108" w:type="dxa"/>
            </w:tcMar>
            <w:hideMark/>
          </w:tcPr>
          <w:p w14:paraId="7BF6089E" w14:textId="77777777" w:rsidR="00DC3660" w:rsidRPr="00756EC9" w:rsidRDefault="00DC3660" w:rsidP="00D066E9">
            <w:pPr>
              <w:spacing w:after="0" w:line="240" w:lineRule="auto"/>
              <w:jc w:val="both"/>
              <w:rPr>
                <w:rFonts w:ascii="Times New Roman" w:eastAsia="Times New Roman" w:hAnsi="Times New Roman" w:cs="Times New Roman"/>
                <w:sz w:val="24"/>
                <w:szCs w:val="24"/>
                <w:lang w:eastAsia="lt-LT"/>
              </w:rPr>
            </w:pPr>
            <w:r w:rsidRPr="00756EC9">
              <w:rPr>
                <w:rFonts w:ascii="Times New Roman" w:eastAsia="Times New Roman" w:hAnsi="Times New Roman" w:cs="Times New Roman"/>
                <w:spacing w:val="-4"/>
                <w:sz w:val="24"/>
                <w:szCs w:val="24"/>
                <w:lang w:eastAsia="lt-LT"/>
              </w:rPr>
              <w:t> </w:t>
            </w:r>
          </w:p>
        </w:tc>
        <w:tc>
          <w:tcPr>
            <w:tcW w:w="7465" w:type="dxa"/>
            <w:tcMar>
              <w:top w:w="0" w:type="dxa"/>
              <w:left w:w="108" w:type="dxa"/>
              <w:bottom w:w="0" w:type="dxa"/>
              <w:right w:w="108" w:type="dxa"/>
            </w:tcMar>
            <w:hideMark/>
          </w:tcPr>
          <w:p w14:paraId="28B57E3A" w14:textId="77777777" w:rsidR="00DC3660" w:rsidRPr="00756EC9" w:rsidRDefault="00DC3660" w:rsidP="00D066E9">
            <w:pPr>
              <w:spacing w:after="0" w:line="240" w:lineRule="auto"/>
              <w:jc w:val="both"/>
              <w:rPr>
                <w:rFonts w:ascii="Times New Roman" w:eastAsia="Times New Roman" w:hAnsi="Times New Roman" w:cs="Times New Roman"/>
                <w:sz w:val="24"/>
                <w:szCs w:val="24"/>
                <w:lang w:eastAsia="lt-LT"/>
              </w:rPr>
            </w:pPr>
            <w:r w:rsidRPr="00756EC9">
              <w:rPr>
                <w:rFonts w:ascii="Times New Roman" w:eastAsia="Times New Roman" w:hAnsi="Times New Roman" w:cs="Times New Roman"/>
                <w:sz w:val="24"/>
                <w:szCs w:val="24"/>
                <w:lang w:eastAsia="lt-LT"/>
              </w:rPr>
              <w:t> </w:t>
            </w:r>
          </w:p>
        </w:tc>
      </w:tr>
    </w:tbl>
    <w:p w14:paraId="15F186C6" w14:textId="77777777" w:rsidR="00DC3660" w:rsidRPr="00756EC9" w:rsidRDefault="00DC3660" w:rsidP="00DC3660">
      <w:pPr>
        <w:spacing w:after="0" w:line="240" w:lineRule="auto"/>
        <w:rPr>
          <w:rFonts w:ascii="Times New Roman" w:eastAsia="Times New Roman" w:hAnsi="Times New Roman" w:cs="Times New Roman"/>
          <w:color w:val="000000"/>
          <w:sz w:val="24"/>
          <w:szCs w:val="24"/>
          <w:lang w:eastAsia="lt-LT"/>
        </w:rPr>
      </w:pPr>
      <w:r w:rsidRPr="00756EC9">
        <w:rPr>
          <w:rFonts w:ascii="Times New Roman" w:eastAsia="Times New Roman" w:hAnsi="Times New Roman" w:cs="Times New Roman"/>
          <w:color w:val="000000"/>
          <w:sz w:val="24"/>
          <w:szCs w:val="24"/>
          <w:lang w:eastAsia="lt-LT"/>
        </w:rPr>
        <w:t> </w:t>
      </w:r>
    </w:p>
    <w:p w14:paraId="6DCC223C" w14:textId="77777777" w:rsidR="00DC3660" w:rsidRDefault="00DC3660" w:rsidP="00DC3660">
      <w:pPr>
        <w:spacing w:after="0" w:line="240" w:lineRule="auto"/>
        <w:jc w:val="both"/>
        <w:rPr>
          <w:rFonts w:ascii="Times New Roman" w:eastAsia="Times New Roman" w:hAnsi="Times New Roman" w:cs="Times New Roman"/>
          <w:color w:val="000000"/>
          <w:sz w:val="24"/>
          <w:szCs w:val="24"/>
          <w:lang w:eastAsia="lt-LT"/>
        </w:rPr>
      </w:pPr>
      <w:bookmarkStart w:id="5" w:name="part_210897eefd0e454eb265c35725e4cdba"/>
      <w:bookmarkEnd w:id="5"/>
      <w:r w:rsidRPr="00756EC9">
        <w:rPr>
          <w:rFonts w:ascii="Times New Roman" w:eastAsia="Times New Roman" w:hAnsi="Times New Roman" w:cs="Times New Roman"/>
          <w:color w:val="000000"/>
          <w:sz w:val="24"/>
          <w:szCs w:val="24"/>
          <w:lang w:eastAsia="lt-LT"/>
        </w:rPr>
        <w:t xml:space="preserve">Bendrijos </w:t>
      </w:r>
      <w:r>
        <w:rPr>
          <w:rFonts w:ascii="Times New Roman" w:eastAsia="Times New Roman" w:hAnsi="Times New Roman" w:cs="Times New Roman"/>
          <w:color w:val="000000"/>
          <w:sz w:val="24"/>
          <w:szCs w:val="24"/>
          <w:lang w:eastAsia="lt-LT"/>
        </w:rPr>
        <w:t>pirmininkas/ė</w:t>
      </w:r>
      <w:r w:rsidRPr="00756EC9">
        <w:rPr>
          <w:rFonts w:ascii="Times New Roman" w:eastAsia="Times New Roman" w:hAnsi="Times New Roman" w:cs="Times New Roman"/>
          <w:color w:val="000000"/>
          <w:sz w:val="24"/>
          <w:szCs w:val="24"/>
          <w:lang w:eastAsia="lt-LT"/>
        </w:rPr>
        <w:t>                           _________________          _______________________</w:t>
      </w:r>
    </w:p>
    <w:p w14:paraId="4B4A3C80" w14:textId="77777777" w:rsidR="00DC3660" w:rsidRPr="00756EC9" w:rsidRDefault="00DC3660" w:rsidP="00DC3660">
      <w:pPr>
        <w:spacing w:after="0" w:line="240" w:lineRule="auto"/>
        <w:ind w:firstLine="4395"/>
        <w:jc w:val="both"/>
        <w:rPr>
          <w:rFonts w:ascii="Times New Roman" w:eastAsia="Times New Roman" w:hAnsi="Times New Roman" w:cs="Times New Roman"/>
          <w:color w:val="000000"/>
          <w:sz w:val="24"/>
          <w:szCs w:val="24"/>
          <w:lang w:eastAsia="lt-LT"/>
        </w:rPr>
      </w:pPr>
      <w:bookmarkStart w:id="6" w:name="part_85d4feb9f8344d7faf179532eea07395"/>
      <w:bookmarkEnd w:id="6"/>
      <w:r w:rsidRPr="00756EC9">
        <w:rPr>
          <w:rFonts w:ascii="Times New Roman" w:eastAsia="Times New Roman" w:hAnsi="Times New Roman" w:cs="Times New Roman"/>
          <w:color w:val="000000"/>
          <w:sz w:val="20"/>
          <w:szCs w:val="20"/>
          <w:lang w:eastAsia="lt-LT"/>
        </w:rPr>
        <w:t>(Parašas)                                              (Vardas ir pavardė)</w:t>
      </w:r>
    </w:p>
    <w:p w14:paraId="79FFD922" w14:textId="77777777" w:rsidR="00DC3660" w:rsidRDefault="00DC3660" w:rsidP="00DC3660">
      <w:pPr>
        <w:spacing w:after="0" w:line="240" w:lineRule="auto"/>
        <w:ind w:left="3099" w:firstLine="1296"/>
        <w:jc w:val="both"/>
        <w:rPr>
          <w:rFonts w:ascii="Times New Roman" w:eastAsia="Times New Roman" w:hAnsi="Times New Roman" w:cs="Times New Roman"/>
          <w:color w:val="000000"/>
          <w:sz w:val="24"/>
          <w:szCs w:val="24"/>
          <w:lang w:eastAsia="lt-LT"/>
        </w:rPr>
      </w:pPr>
      <w:bookmarkStart w:id="7" w:name="part_7a1935938325470eb0121d665292fc93"/>
      <w:bookmarkEnd w:id="7"/>
    </w:p>
    <w:p w14:paraId="6739D700" w14:textId="77777777" w:rsidR="00DC3660" w:rsidRDefault="00DC3660" w:rsidP="00DC3660">
      <w:pPr>
        <w:spacing w:after="0" w:line="240" w:lineRule="auto"/>
        <w:ind w:left="3099" w:firstLine="1296"/>
        <w:jc w:val="both"/>
        <w:rPr>
          <w:rFonts w:ascii="Times New Roman" w:eastAsia="Times New Roman" w:hAnsi="Times New Roman" w:cs="Times New Roman"/>
          <w:color w:val="000000"/>
          <w:sz w:val="24"/>
          <w:szCs w:val="24"/>
          <w:lang w:eastAsia="lt-LT"/>
        </w:rPr>
      </w:pPr>
    </w:p>
    <w:p w14:paraId="30F9F956" w14:textId="77777777" w:rsidR="00DC3660" w:rsidRPr="00756EC9" w:rsidRDefault="00DC3660" w:rsidP="00DC3660">
      <w:pPr>
        <w:spacing w:after="0" w:line="240" w:lineRule="auto"/>
        <w:ind w:left="3099" w:firstLine="1296"/>
        <w:jc w:val="both"/>
        <w:rPr>
          <w:rFonts w:ascii="Times New Roman" w:eastAsia="Times New Roman" w:hAnsi="Times New Roman" w:cs="Times New Roman"/>
          <w:color w:val="000000"/>
          <w:sz w:val="24"/>
          <w:szCs w:val="24"/>
          <w:lang w:eastAsia="lt-LT"/>
        </w:rPr>
      </w:pPr>
      <w:r w:rsidRPr="00756EC9">
        <w:rPr>
          <w:rFonts w:ascii="Times New Roman" w:eastAsia="Times New Roman" w:hAnsi="Times New Roman" w:cs="Times New Roman"/>
          <w:color w:val="000000"/>
          <w:sz w:val="24"/>
          <w:szCs w:val="24"/>
          <w:lang w:eastAsia="lt-LT"/>
        </w:rPr>
        <w:t>A. V.</w:t>
      </w:r>
    </w:p>
    <w:p w14:paraId="00DF2606" w14:textId="77777777" w:rsidR="00DC3660" w:rsidRDefault="00DC3660" w:rsidP="00DC3660">
      <w:pPr>
        <w:spacing w:after="0" w:line="240" w:lineRule="auto"/>
        <w:jc w:val="center"/>
        <w:rPr>
          <w:rFonts w:ascii="Times New Roman" w:eastAsia="Times New Roman" w:hAnsi="Times New Roman" w:cs="Times New Roman"/>
          <w:color w:val="000000"/>
          <w:sz w:val="20"/>
          <w:szCs w:val="20"/>
          <w:lang w:eastAsia="lt-LT"/>
        </w:rPr>
      </w:pPr>
      <w:r w:rsidRPr="00756EC9">
        <w:rPr>
          <w:rFonts w:ascii="Times New Roman" w:eastAsia="Times New Roman" w:hAnsi="Times New Roman" w:cs="Times New Roman"/>
          <w:color w:val="000000"/>
          <w:sz w:val="20"/>
          <w:szCs w:val="20"/>
          <w:lang w:eastAsia="lt-LT"/>
        </w:rPr>
        <w:t> </w:t>
      </w:r>
    </w:p>
    <w:p w14:paraId="05FED7AE" w14:textId="77777777" w:rsidR="00DC3660" w:rsidRPr="004A2BEA" w:rsidRDefault="00DC3660">
      <w:pPr>
        <w:rPr>
          <w:rFonts w:ascii="Times New Roman" w:eastAsia="Times New Roman" w:hAnsi="Times New Roman" w:cs="Times New Roman"/>
          <w:b/>
          <w:color w:val="FF0000"/>
          <w:sz w:val="28"/>
          <w:szCs w:val="28"/>
          <w:lang w:eastAsia="lt-LT"/>
        </w:rPr>
      </w:pPr>
    </w:p>
    <w:sectPr w:rsidR="00DC3660" w:rsidRPr="004A2BEA" w:rsidSect="00915863">
      <w:headerReference w:type="default" r:id="rId18"/>
      <w:pgSz w:w="11906" w:h="16838"/>
      <w:pgMar w:top="1021" w:right="567" w:bottom="102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E98A6" w14:textId="77777777" w:rsidR="00C51660" w:rsidRDefault="00C51660" w:rsidP="004A2BEA">
      <w:pPr>
        <w:spacing w:after="0" w:line="240" w:lineRule="auto"/>
      </w:pPr>
      <w:r>
        <w:separator/>
      </w:r>
    </w:p>
  </w:endnote>
  <w:endnote w:type="continuationSeparator" w:id="0">
    <w:p w14:paraId="141103CF" w14:textId="77777777" w:rsidR="00C51660" w:rsidRDefault="00C51660" w:rsidP="004A2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F0224" w14:textId="77777777" w:rsidR="00C51660" w:rsidRDefault="00C51660" w:rsidP="004A2BEA">
      <w:pPr>
        <w:spacing w:after="0" w:line="240" w:lineRule="auto"/>
      </w:pPr>
      <w:r>
        <w:separator/>
      </w:r>
    </w:p>
  </w:footnote>
  <w:footnote w:type="continuationSeparator" w:id="0">
    <w:p w14:paraId="2DC69A43" w14:textId="77777777" w:rsidR="00C51660" w:rsidRDefault="00C51660" w:rsidP="004A2B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1EF2B" w14:textId="77777777" w:rsidR="00915863" w:rsidRDefault="00915863">
    <w:pPr>
      <w:pStyle w:val="Antrats"/>
      <w:jc w:val="center"/>
    </w:pPr>
    <w:r>
      <w:fldChar w:fldCharType="begin"/>
    </w:r>
    <w:r>
      <w:instrText xml:space="preserve"> PAGE </w:instrText>
    </w:r>
    <w:r>
      <w:fldChar w:fldCharType="separate"/>
    </w:r>
    <w:r>
      <w:t>3</w:t>
    </w:r>
    <w:r>
      <w:fldChar w:fldCharType="end"/>
    </w:r>
  </w:p>
  <w:p w14:paraId="63C10CDA" w14:textId="77777777" w:rsidR="00915863" w:rsidRDefault="0091586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5630833"/>
      <w:docPartObj>
        <w:docPartGallery w:val="Page Numbers (Top of Page)"/>
        <w:docPartUnique/>
      </w:docPartObj>
    </w:sdtPr>
    <w:sdtEndPr>
      <w:rPr>
        <w:rFonts w:ascii="Times New Roman" w:hAnsi="Times New Roman" w:cs="Times New Roman"/>
      </w:rPr>
    </w:sdtEndPr>
    <w:sdtContent>
      <w:p w14:paraId="3E6CE58F" w14:textId="471799B8" w:rsidR="004A2BEA" w:rsidRPr="00915863" w:rsidRDefault="004A2BEA">
        <w:pPr>
          <w:pStyle w:val="Antrats"/>
          <w:jc w:val="center"/>
          <w:rPr>
            <w:rFonts w:ascii="Times New Roman" w:hAnsi="Times New Roman" w:cs="Times New Roman"/>
          </w:rPr>
        </w:pPr>
        <w:r w:rsidRPr="00915863">
          <w:rPr>
            <w:rFonts w:ascii="Times New Roman" w:hAnsi="Times New Roman" w:cs="Times New Roman"/>
          </w:rPr>
          <w:fldChar w:fldCharType="begin"/>
        </w:r>
        <w:r w:rsidRPr="00915863">
          <w:rPr>
            <w:rFonts w:ascii="Times New Roman" w:hAnsi="Times New Roman" w:cs="Times New Roman"/>
          </w:rPr>
          <w:instrText>PAGE   \* MERGEFORMAT</w:instrText>
        </w:r>
        <w:r w:rsidRPr="00915863">
          <w:rPr>
            <w:rFonts w:ascii="Times New Roman" w:hAnsi="Times New Roman" w:cs="Times New Roman"/>
          </w:rPr>
          <w:fldChar w:fldCharType="separate"/>
        </w:r>
        <w:r w:rsidR="00DC3660" w:rsidRPr="00915863">
          <w:rPr>
            <w:rFonts w:ascii="Times New Roman" w:hAnsi="Times New Roman" w:cs="Times New Roman"/>
            <w:noProof/>
          </w:rPr>
          <w:t>7</w:t>
        </w:r>
        <w:r w:rsidRPr="00915863">
          <w:rPr>
            <w:rFonts w:ascii="Times New Roman" w:hAnsi="Times New Roman" w:cs="Times New Roman"/>
          </w:rPr>
          <w:fldChar w:fldCharType="end"/>
        </w:r>
      </w:p>
    </w:sdtContent>
  </w:sdt>
  <w:p w14:paraId="60C80CB3" w14:textId="77777777" w:rsidR="004A2BEA" w:rsidRDefault="004A2BE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316C10"/>
    <w:multiLevelType w:val="hybridMultilevel"/>
    <w:tmpl w:val="679677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BC10EC8"/>
    <w:multiLevelType w:val="multilevel"/>
    <w:tmpl w:val="630E8870"/>
    <w:lvl w:ilvl="0">
      <w:start w:val="1"/>
      <w:numFmt w:val="decimal"/>
      <w:lvlText w:val="%1."/>
      <w:lvlJc w:val="left"/>
      <w:pPr>
        <w:ind w:left="1494" w:hanging="360"/>
      </w:pPr>
      <w:rPr>
        <w:rFonts w:hint="default"/>
      </w:rPr>
    </w:lvl>
    <w:lvl w:ilvl="1">
      <w:start w:val="1"/>
      <w:numFmt w:val="decimal"/>
      <w:isLgl/>
      <w:lvlText w:val="%1.%2."/>
      <w:lvlJc w:val="left"/>
      <w:pPr>
        <w:ind w:left="1539" w:hanging="40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num w:numId="1" w16cid:durableId="373121510">
    <w:abstractNumId w:val="1"/>
  </w:num>
  <w:num w:numId="2" w16cid:durableId="648556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BEA"/>
    <w:rsid w:val="000A1426"/>
    <w:rsid w:val="001922AF"/>
    <w:rsid w:val="001F54B8"/>
    <w:rsid w:val="002066FA"/>
    <w:rsid w:val="00294B9F"/>
    <w:rsid w:val="002D456C"/>
    <w:rsid w:val="003D4C12"/>
    <w:rsid w:val="003D59D9"/>
    <w:rsid w:val="00493140"/>
    <w:rsid w:val="004A2BEA"/>
    <w:rsid w:val="005B5232"/>
    <w:rsid w:val="005F26A1"/>
    <w:rsid w:val="00614DA2"/>
    <w:rsid w:val="006559EB"/>
    <w:rsid w:val="007823EE"/>
    <w:rsid w:val="008636BC"/>
    <w:rsid w:val="00915863"/>
    <w:rsid w:val="009B489A"/>
    <w:rsid w:val="00A221A8"/>
    <w:rsid w:val="00AA4016"/>
    <w:rsid w:val="00BD1BFC"/>
    <w:rsid w:val="00BD31A4"/>
    <w:rsid w:val="00BE42C5"/>
    <w:rsid w:val="00C51660"/>
    <w:rsid w:val="00C84F39"/>
    <w:rsid w:val="00CD2AD2"/>
    <w:rsid w:val="00D327E1"/>
    <w:rsid w:val="00D930B1"/>
    <w:rsid w:val="00DC051A"/>
    <w:rsid w:val="00DC3660"/>
    <w:rsid w:val="00F464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0F5A8"/>
  <w15:chartTrackingRefBased/>
  <w15:docId w15:val="{5C2CCDE1-019A-4377-A98D-72CADF135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2BE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A2BEA"/>
    <w:pPr>
      <w:ind w:left="720"/>
      <w:contextualSpacing/>
    </w:pPr>
  </w:style>
  <w:style w:type="paragraph" w:styleId="Betarp">
    <w:name w:val="No Spacing"/>
    <w:uiPriority w:val="1"/>
    <w:qFormat/>
    <w:rsid w:val="004A2BEA"/>
    <w:pPr>
      <w:spacing w:after="0" w:line="240" w:lineRule="auto"/>
    </w:pPr>
  </w:style>
  <w:style w:type="character" w:styleId="Hipersaitas">
    <w:name w:val="Hyperlink"/>
    <w:basedOn w:val="Numatytasispastraiposriftas"/>
    <w:uiPriority w:val="99"/>
    <w:unhideWhenUsed/>
    <w:rsid w:val="004A2BEA"/>
    <w:rPr>
      <w:color w:val="0563C1" w:themeColor="hyperlink"/>
      <w:u w:val="single"/>
    </w:rPr>
  </w:style>
  <w:style w:type="paragraph" w:customStyle="1" w:styleId="Patvirtinta">
    <w:name w:val="Patvirtinta"/>
    <w:rsid w:val="004A2BE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Antrats">
    <w:name w:val="header"/>
    <w:basedOn w:val="prastasis"/>
    <w:link w:val="AntratsDiagrama"/>
    <w:uiPriority w:val="99"/>
    <w:unhideWhenUsed/>
    <w:rsid w:val="004A2BE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A2BEA"/>
  </w:style>
  <w:style w:type="paragraph" w:styleId="Porat">
    <w:name w:val="footer"/>
    <w:basedOn w:val="prastasis"/>
    <w:link w:val="PoratDiagrama"/>
    <w:uiPriority w:val="99"/>
    <w:unhideWhenUsed/>
    <w:rsid w:val="004A2BE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A2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e-tar.lt/portal/legalAct.html?documentId=8ea3fb563eff11f180c9c618618421ed"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e-tar.lt/portal/legalAct.html?documentId=63b9f6601f4911ef8b14c5bcce136045" TargetMode="External"/><Relationship Id="rId17" Type="http://schemas.openxmlformats.org/officeDocument/2006/relationships/hyperlink" Target="https://www.e-tar.lt/portal/legalAct.html?documentId=8ea3fb563eff11f180c9c618618421ed" TargetMode="External"/><Relationship Id="rId2" Type="http://schemas.openxmlformats.org/officeDocument/2006/relationships/styles" Target="styles.xml"/><Relationship Id="rId16" Type="http://schemas.openxmlformats.org/officeDocument/2006/relationships/hyperlink" Target="https://www.e-tar.lt/portal/legalAct.html?documentId=63b9f6601f4911ef8b14c5bcce136045"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egalAct.html?documentId=63b9f6601f4911ef8b14c5bcce136045" TargetMode="External"/><Relationship Id="rId5" Type="http://schemas.openxmlformats.org/officeDocument/2006/relationships/footnotes" Target="footnotes.xml"/><Relationship Id="rId15" Type="http://schemas.openxmlformats.org/officeDocument/2006/relationships/hyperlink" Target="https://www.e-tar.lt/portal/legalAct.html?documentId=8ea3fb563eff11f180c9c618618421ed" TargetMode="External"/><Relationship Id="rId10" Type="http://schemas.openxmlformats.org/officeDocument/2006/relationships/hyperlink" Target="https://www.e-tar.lt/portal/legalAct.html?documentId=63b9f6601f4911ef8b14c5bcce13604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tar.lt/portal/legalAct.html?documentId=63b9f6601f4911ef8b14c5bcce136045" TargetMode="External"/><Relationship Id="rId14" Type="http://schemas.openxmlformats.org/officeDocument/2006/relationships/hyperlink" Target="https://www.e-tar.lt/portal/legalAct.html?documentId=8ea3fb563eff11f180c9c618618421ed"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10984</Words>
  <Characters>6262</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Bakšinskytė</dc:creator>
  <cp:keywords/>
  <dc:description/>
  <cp:lastModifiedBy>Viktorija Bakšinskytė</cp:lastModifiedBy>
  <cp:revision>2</cp:revision>
  <dcterms:created xsi:type="dcterms:W3CDTF">2026-06-03T10:34:00Z</dcterms:created>
  <dcterms:modified xsi:type="dcterms:W3CDTF">2026-06-03T10:34:00Z</dcterms:modified>
</cp:coreProperties>
</file>