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E3E" w:rsidRPr="002C79F9" w:rsidRDefault="005E4E3E" w:rsidP="005B0C46">
      <w:pPr>
        <w:tabs>
          <w:tab w:val="center" w:pos="4986"/>
          <w:tab w:val="right" w:pos="9972"/>
        </w:tabs>
        <w:spacing w:after="0" w:line="240" w:lineRule="auto"/>
        <w:ind w:left="5387" w:hanging="425"/>
        <w:rPr>
          <w:rFonts w:ascii="Times New Roman" w:hAnsi="Times New Roman" w:cs="Times New Roman"/>
          <w:sz w:val="24"/>
          <w:szCs w:val="24"/>
          <w:lang w:val="lt-LT" w:bidi="ar-SA"/>
        </w:rPr>
      </w:pPr>
      <w:r w:rsidRPr="002C79F9">
        <w:rPr>
          <w:rFonts w:ascii="Times New Roman" w:hAnsi="Times New Roman" w:cs="Times New Roman"/>
          <w:sz w:val="24"/>
          <w:szCs w:val="24"/>
          <w:lang w:val="lt-LT" w:bidi="ar-SA"/>
        </w:rPr>
        <w:t>PATVIRTINTA</w:t>
      </w:r>
    </w:p>
    <w:p w:rsidR="005E4E3E" w:rsidRPr="002C79F9" w:rsidRDefault="005E4E3E" w:rsidP="005B0C46">
      <w:pPr>
        <w:tabs>
          <w:tab w:val="center" w:pos="4986"/>
          <w:tab w:val="right" w:pos="9972"/>
        </w:tabs>
        <w:spacing w:after="0" w:line="240" w:lineRule="auto"/>
        <w:ind w:left="5387" w:hanging="425"/>
        <w:rPr>
          <w:rFonts w:ascii="Times New Roman" w:hAnsi="Times New Roman" w:cs="Times New Roman"/>
          <w:sz w:val="24"/>
          <w:szCs w:val="24"/>
          <w:lang w:val="lt-LT" w:bidi="ar-SA"/>
        </w:rPr>
      </w:pPr>
      <w:r w:rsidRPr="002C79F9">
        <w:rPr>
          <w:rFonts w:ascii="Times New Roman" w:hAnsi="Times New Roman" w:cs="Times New Roman"/>
          <w:sz w:val="24"/>
          <w:szCs w:val="24"/>
          <w:lang w:val="lt-LT" w:bidi="ar-SA"/>
        </w:rPr>
        <w:t>Klaipėdos rajono savivaldybės tarybos</w:t>
      </w:r>
    </w:p>
    <w:p w:rsidR="005E4E3E" w:rsidRPr="002C79F9" w:rsidRDefault="005E4E3E" w:rsidP="005B0C46">
      <w:pPr>
        <w:tabs>
          <w:tab w:val="center" w:pos="4986"/>
          <w:tab w:val="right" w:pos="9972"/>
        </w:tabs>
        <w:spacing w:after="0" w:line="240" w:lineRule="auto"/>
        <w:ind w:left="5387" w:hanging="425"/>
        <w:rPr>
          <w:rFonts w:ascii="Times New Roman" w:hAnsi="Times New Roman" w:cs="Times New Roman"/>
          <w:sz w:val="24"/>
          <w:szCs w:val="24"/>
          <w:lang w:val="lt-LT" w:bidi="ar-SA"/>
        </w:rPr>
      </w:pPr>
      <w:r w:rsidRPr="002C79F9">
        <w:rPr>
          <w:rFonts w:ascii="Times New Roman" w:hAnsi="Times New Roman" w:cs="Times New Roman"/>
          <w:sz w:val="24"/>
          <w:szCs w:val="24"/>
          <w:lang w:val="lt-LT" w:bidi="ar-SA"/>
        </w:rPr>
        <w:t>20</w:t>
      </w:r>
      <w:r>
        <w:rPr>
          <w:rFonts w:ascii="Times New Roman" w:hAnsi="Times New Roman" w:cs="Times New Roman"/>
          <w:sz w:val="24"/>
          <w:szCs w:val="24"/>
          <w:lang w:val="lt-LT" w:bidi="ar-SA"/>
        </w:rPr>
        <w:t>21 m. gruodžio 23 d.</w:t>
      </w:r>
      <w:r w:rsidRPr="002C79F9">
        <w:rPr>
          <w:rFonts w:ascii="Times New Roman" w:hAnsi="Times New Roman" w:cs="Times New Roman"/>
          <w:sz w:val="24"/>
          <w:szCs w:val="24"/>
          <w:lang w:val="lt-LT" w:bidi="ar-SA"/>
        </w:rPr>
        <w:t xml:space="preserve"> sprendimu Nr. T11-</w:t>
      </w:r>
      <w:r w:rsidR="005B0C46">
        <w:rPr>
          <w:rFonts w:ascii="Times New Roman" w:hAnsi="Times New Roman" w:cs="Times New Roman"/>
          <w:sz w:val="24"/>
          <w:szCs w:val="24"/>
          <w:lang w:val="lt-LT" w:bidi="ar-SA"/>
        </w:rPr>
        <w:t>374</w:t>
      </w:r>
    </w:p>
    <w:p w:rsidR="005E4E3E" w:rsidRDefault="005E4E3E" w:rsidP="005E4E3E">
      <w:pPr>
        <w:spacing w:after="0" w:line="240" w:lineRule="auto"/>
        <w:jc w:val="center"/>
        <w:rPr>
          <w:rFonts w:ascii="Times New Roman" w:eastAsia="Times New Roman" w:hAnsi="Times New Roman" w:cs="Times New Roman"/>
          <w:b/>
          <w:bCs/>
          <w:sz w:val="24"/>
          <w:szCs w:val="24"/>
          <w:lang w:val="lt-LT"/>
        </w:rPr>
      </w:pPr>
    </w:p>
    <w:p w:rsidR="005E4E3E" w:rsidRPr="0002193E" w:rsidRDefault="005E4E3E" w:rsidP="005E4E3E">
      <w:pPr>
        <w:spacing w:after="0" w:line="240" w:lineRule="auto"/>
        <w:jc w:val="center"/>
        <w:rPr>
          <w:rFonts w:ascii="Times New Roman" w:eastAsia="Times New Roman" w:hAnsi="Times New Roman" w:cs="Times New Roman"/>
          <w:b/>
          <w:bCs/>
          <w:sz w:val="24"/>
          <w:szCs w:val="24"/>
          <w:lang w:val="lt-LT"/>
        </w:rPr>
      </w:pPr>
      <w:r w:rsidRPr="0002193E">
        <w:rPr>
          <w:rFonts w:ascii="Times New Roman" w:eastAsia="Times New Roman" w:hAnsi="Times New Roman" w:cs="Times New Roman"/>
          <w:b/>
          <w:bCs/>
          <w:sz w:val="24"/>
          <w:szCs w:val="24"/>
          <w:lang w:val="lt-LT"/>
        </w:rPr>
        <w:t xml:space="preserve">KLAIPĖDOS RAJONO SAVIVALDYBĖS </w:t>
      </w:r>
    </w:p>
    <w:p w:rsidR="005E4E3E" w:rsidRDefault="005E4E3E" w:rsidP="005E4E3E">
      <w:pPr>
        <w:spacing w:after="0" w:line="240" w:lineRule="auto"/>
        <w:jc w:val="center"/>
        <w:rPr>
          <w:rFonts w:ascii="Times New Roman" w:eastAsia="Times New Roman" w:hAnsi="Times New Roman" w:cs="Times New Roman"/>
          <w:b/>
          <w:bCs/>
          <w:sz w:val="24"/>
          <w:szCs w:val="24"/>
          <w:lang w:val="lt-LT"/>
        </w:rPr>
      </w:pPr>
      <w:r w:rsidRPr="0002193E">
        <w:rPr>
          <w:rFonts w:ascii="Times New Roman" w:eastAsia="Times New Roman" w:hAnsi="Times New Roman" w:cs="Times New Roman"/>
          <w:b/>
          <w:bCs/>
          <w:sz w:val="24"/>
          <w:szCs w:val="24"/>
          <w:lang w:val="lt-LT"/>
        </w:rPr>
        <w:t>ŽELDYNŲ IR ŽELDINIŲ APSAUGOS</w:t>
      </w:r>
      <w:r>
        <w:rPr>
          <w:rFonts w:ascii="Times New Roman" w:eastAsia="Times New Roman" w:hAnsi="Times New Roman" w:cs="Times New Roman"/>
          <w:b/>
          <w:bCs/>
          <w:sz w:val="24"/>
          <w:szCs w:val="24"/>
          <w:lang w:val="lt-LT"/>
        </w:rPr>
        <w:t>,</w:t>
      </w:r>
      <w:r w:rsidRPr="0002193E">
        <w:rPr>
          <w:rFonts w:ascii="Times New Roman" w:eastAsia="Times New Roman" w:hAnsi="Times New Roman" w:cs="Times New Roman"/>
          <w:b/>
          <w:bCs/>
          <w:sz w:val="24"/>
          <w:szCs w:val="24"/>
          <w:lang w:val="lt-LT"/>
        </w:rPr>
        <w:t xml:space="preserve"> PRIEŽIŪROS</w:t>
      </w:r>
      <w:r>
        <w:rPr>
          <w:rFonts w:ascii="Times New Roman" w:eastAsia="Times New Roman" w:hAnsi="Times New Roman" w:cs="Times New Roman"/>
          <w:b/>
          <w:bCs/>
          <w:sz w:val="24"/>
          <w:szCs w:val="24"/>
          <w:lang w:val="lt-LT"/>
        </w:rPr>
        <w:t xml:space="preserve"> </w:t>
      </w:r>
    </w:p>
    <w:p w:rsidR="005E4E3E" w:rsidRPr="0002193E" w:rsidRDefault="005E4E3E" w:rsidP="005E4E3E">
      <w:pPr>
        <w:spacing w:after="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IR TVARKYMO</w:t>
      </w:r>
      <w:r w:rsidRPr="0002193E">
        <w:rPr>
          <w:rFonts w:ascii="Times New Roman" w:eastAsia="Times New Roman" w:hAnsi="Times New Roman" w:cs="Times New Roman"/>
          <w:b/>
          <w:bCs/>
          <w:sz w:val="24"/>
          <w:szCs w:val="24"/>
          <w:lang w:val="lt-LT"/>
        </w:rPr>
        <w:t xml:space="preserve"> KOMISIJOS NUOSTATAI</w:t>
      </w:r>
    </w:p>
    <w:p w:rsidR="005E4E3E" w:rsidRPr="0002193E" w:rsidRDefault="005E4E3E" w:rsidP="005E4E3E">
      <w:pPr>
        <w:spacing w:after="0" w:line="240" w:lineRule="auto"/>
        <w:ind w:left="2592" w:firstLine="1296"/>
        <w:rPr>
          <w:rFonts w:ascii="Times New Roman" w:hAnsi="Times New Roman" w:cs="Times New Roman"/>
          <w:b/>
          <w:bCs/>
          <w:color w:val="000000"/>
          <w:sz w:val="24"/>
          <w:szCs w:val="24"/>
          <w:lang w:val="lt-LT" w:eastAsia="lt-LT"/>
        </w:rPr>
      </w:pPr>
    </w:p>
    <w:p w:rsidR="005E4E3E" w:rsidRPr="0002193E" w:rsidRDefault="005E4E3E" w:rsidP="005E4E3E">
      <w:pPr>
        <w:spacing w:after="0" w:line="240" w:lineRule="auto"/>
        <w:jc w:val="center"/>
        <w:rPr>
          <w:rFonts w:ascii="Times New Roman" w:hAnsi="Times New Roman" w:cs="Times New Roman"/>
          <w:b/>
          <w:bCs/>
          <w:color w:val="000000"/>
          <w:sz w:val="24"/>
          <w:szCs w:val="24"/>
          <w:lang w:val="lt-LT" w:eastAsia="lt-LT"/>
        </w:rPr>
      </w:pPr>
      <w:r w:rsidRPr="0002193E">
        <w:rPr>
          <w:rFonts w:ascii="Times New Roman" w:hAnsi="Times New Roman" w:cs="Times New Roman"/>
          <w:b/>
          <w:bCs/>
          <w:color w:val="000000"/>
          <w:sz w:val="24"/>
          <w:szCs w:val="24"/>
          <w:lang w:val="lt-LT" w:eastAsia="lt-LT"/>
        </w:rPr>
        <w:t>I SKYRIUS</w:t>
      </w:r>
    </w:p>
    <w:p w:rsidR="005E4E3E" w:rsidRPr="0002193E" w:rsidRDefault="005E4E3E" w:rsidP="005E4E3E">
      <w:pPr>
        <w:spacing w:after="0" w:line="240" w:lineRule="auto"/>
        <w:jc w:val="center"/>
        <w:rPr>
          <w:rFonts w:ascii="Times New Roman" w:hAnsi="Times New Roman" w:cs="Times New Roman"/>
          <w:color w:val="000000"/>
          <w:sz w:val="24"/>
          <w:szCs w:val="24"/>
          <w:lang w:val="lt-LT" w:eastAsia="lt-LT"/>
        </w:rPr>
      </w:pPr>
      <w:r w:rsidRPr="0002193E">
        <w:rPr>
          <w:rFonts w:ascii="Times New Roman" w:hAnsi="Times New Roman" w:cs="Times New Roman"/>
          <w:b/>
          <w:bCs/>
          <w:color w:val="000000"/>
          <w:sz w:val="24"/>
          <w:szCs w:val="24"/>
          <w:lang w:val="lt-LT" w:eastAsia="lt-LT"/>
        </w:rPr>
        <w:t>BENDROSIOS NUOSTATOS</w:t>
      </w:r>
    </w:p>
    <w:p w:rsidR="005E4E3E" w:rsidRPr="0002193E" w:rsidRDefault="005E4E3E" w:rsidP="005E4E3E">
      <w:pPr>
        <w:spacing w:after="0" w:line="240" w:lineRule="auto"/>
        <w:rPr>
          <w:rFonts w:ascii="Times New Roman" w:hAnsi="Times New Roman" w:cs="Times New Roman"/>
          <w:sz w:val="24"/>
          <w:szCs w:val="24"/>
          <w:lang w:val="lt-LT"/>
        </w:rPr>
      </w:pP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 xml:space="preserve">1. </w:t>
      </w:r>
      <w:bookmarkStart w:id="0" w:name="_Hlk89968807"/>
      <w:r w:rsidRPr="003805EE">
        <w:rPr>
          <w:rFonts w:ascii="Times New Roman" w:hAnsi="Times New Roman" w:cs="Times New Roman"/>
          <w:sz w:val="24"/>
          <w:szCs w:val="24"/>
          <w:lang w:val="lt-LT" w:eastAsia="lt-LT"/>
        </w:rPr>
        <w:t xml:space="preserve">Klaipėdos rajono savivaldybės želdynų ir želdinių apsaugos, priežiūros ir tvarkymo komisijos (toliau – Komisija) nuostatai </w:t>
      </w:r>
      <w:bookmarkEnd w:id="0"/>
      <w:r w:rsidRPr="003805EE">
        <w:rPr>
          <w:rFonts w:ascii="Times New Roman" w:hAnsi="Times New Roman" w:cs="Times New Roman"/>
          <w:sz w:val="24"/>
          <w:szCs w:val="24"/>
          <w:lang w:val="lt-LT" w:eastAsia="lt-LT"/>
        </w:rPr>
        <w:t>(toliau – Nuostatai) nustato Komisijos funkcijas ir teises, darbo organizavimo tvarką.</w:t>
      </w:r>
    </w:p>
    <w:p w:rsidR="005E4E3E" w:rsidRPr="0002193E" w:rsidRDefault="005E4E3E" w:rsidP="005E4E3E">
      <w:pPr>
        <w:spacing w:after="0" w:line="240" w:lineRule="auto"/>
        <w:ind w:firstLine="720"/>
        <w:jc w:val="both"/>
        <w:rPr>
          <w:rFonts w:ascii="Times New Roman" w:hAnsi="Times New Roman" w:cs="Times New Roman"/>
          <w:sz w:val="24"/>
          <w:szCs w:val="24"/>
          <w:u w:val="single"/>
          <w:lang w:val="lt-LT" w:eastAsia="lt-LT"/>
        </w:rPr>
      </w:pPr>
      <w:r w:rsidRPr="0002193E">
        <w:rPr>
          <w:rFonts w:ascii="Times New Roman" w:hAnsi="Times New Roman" w:cs="Times New Roman"/>
          <w:sz w:val="24"/>
          <w:szCs w:val="24"/>
          <w:lang w:val="lt-LT" w:eastAsia="lt-LT"/>
        </w:rPr>
        <w:t>2. Komisija savo veikloje vadovaujasi Lietuvos Respublikos Konstitucija, Lietuvos Respublikos želdynų įstatymu, Lietuvos Respublikos aplinkos ministro įsakymais, Klaipėdos rajono savivaldybės tarybos sprendimu patvirtintomis Klaipėdos rajono savivaldybės želdynų ir želdinių apsaugos taisyklėmis,</w:t>
      </w:r>
      <w:r>
        <w:rPr>
          <w:rFonts w:ascii="Times New Roman" w:hAnsi="Times New Roman" w:cs="Times New Roman"/>
          <w:sz w:val="24"/>
          <w:szCs w:val="24"/>
          <w:lang w:val="lt-LT" w:eastAsia="lt-LT"/>
        </w:rPr>
        <w:t xml:space="preserve"> Lietuvos Respublikos želdynų įstatymu ir</w:t>
      </w:r>
      <w:r w:rsidRPr="0002193E">
        <w:rPr>
          <w:rFonts w:ascii="Times New Roman" w:hAnsi="Times New Roman" w:cs="Times New Roman"/>
          <w:sz w:val="24"/>
          <w:szCs w:val="24"/>
          <w:lang w:val="lt-LT" w:eastAsia="lt-LT"/>
        </w:rPr>
        <w:t xml:space="preserve"> kitais teisės aktais, reglamentuojančiais želdinių priežiūrą, tvarkymą, nuostolių, padarytų gamtai, atlyginimą.</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3. Komisijos darbas grindžiamas kolegialiu klausimų svarstymu, teisėtumo principu, asmenine Komisijos narių atsakomybe už jos kompetencijai priskiriamų klausimų svarstymą ir sprendimų priėmimo nešališkumu.</w:t>
      </w:r>
    </w:p>
    <w:p w:rsidR="005E4E3E" w:rsidRPr="0002193E" w:rsidRDefault="005E4E3E" w:rsidP="005E4E3E">
      <w:pPr>
        <w:shd w:val="clear" w:color="auto" w:fill="FFFFFF"/>
        <w:spacing w:after="0" w:line="240" w:lineRule="auto"/>
        <w:ind w:firstLine="720"/>
        <w:jc w:val="both"/>
        <w:rPr>
          <w:rFonts w:ascii="Times New Roman" w:eastAsia="Times New Roman" w:hAnsi="Times New Roman" w:cs="Times New Roman"/>
          <w:color w:val="212529"/>
          <w:sz w:val="24"/>
          <w:szCs w:val="24"/>
          <w:lang w:val="lt-LT" w:eastAsia="lt-LT" w:bidi="ar-SA"/>
        </w:rPr>
      </w:pPr>
      <w:r w:rsidRPr="0002193E">
        <w:rPr>
          <w:rFonts w:ascii="Times New Roman" w:eastAsia="Times New Roman" w:hAnsi="Times New Roman" w:cs="Times New Roman"/>
          <w:color w:val="212529"/>
          <w:sz w:val="24"/>
          <w:szCs w:val="24"/>
          <w:lang w:val="lt-LT" w:eastAsia="lt-LT" w:bidi="ar-SA"/>
        </w:rPr>
        <w:t>4.</w:t>
      </w:r>
      <w:r>
        <w:rPr>
          <w:rFonts w:ascii="Times New Roman" w:eastAsia="Times New Roman" w:hAnsi="Times New Roman" w:cs="Times New Roman"/>
          <w:color w:val="212529"/>
          <w:sz w:val="24"/>
          <w:szCs w:val="24"/>
          <w:lang w:val="lt-LT" w:eastAsia="lt-LT" w:bidi="ar-SA"/>
        </w:rPr>
        <w:t xml:space="preserve"> Nuostatose vartojamos sąvokos suprantamos taip, kaip jos apibrėžtos Lietuvos Respublikos želdynų įstatyme ir šio įstatymo įgyvendinamuosiuose teisės aktuose. </w:t>
      </w:r>
    </w:p>
    <w:p w:rsidR="005E4E3E" w:rsidRPr="0002193E" w:rsidRDefault="005E4E3E" w:rsidP="005E4E3E">
      <w:pPr>
        <w:spacing w:after="0" w:line="240" w:lineRule="auto"/>
        <w:ind w:firstLine="720"/>
        <w:rPr>
          <w:rFonts w:ascii="Times New Roman" w:hAnsi="Times New Roman" w:cs="Times New Roman"/>
          <w:sz w:val="24"/>
          <w:szCs w:val="24"/>
          <w:lang w:val="lt-LT"/>
        </w:rPr>
      </w:pPr>
    </w:p>
    <w:p w:rsidR="005E4E3E" w:rsidRPr="0002193E" w:rsidRDefault="005E4E3E" w:rsidP="005E4E3E">
      <w:pPr>
        <w:spacing w:after="0" w:line="240" w:lineRule="auto"/>
        <w:jc w:val="center"/>
        <w:rPr>
          <w:rFonts w:ascii="Times New Roman" w:hAnsi="Times New Roman" w:cs="Times New Roman"/>
          <w:b/>
          <w:bCs/>
          <w:color w:val="000000"/>
          <w:sz w:val="24"/>
          <w:szCs w:val="24"/>
          <w:lang w:val="lt-LT" w:eastAsia="lt-LT"/>
        </w:rPr>
      </w:pPr>
      <w:r w:rsidRPr="0002193E">
        <w:rPr>
          <w:rFonts w:ascii="Times New Roman" w:hAnsi="Times New Roman" w:cs="Times New Roman"/>
          <w:b/>
          <w:bCs/>
          <w:color w:val="000000"/>
          <w:sz w:val="24"/>
          <w:szCs w:val="24"/>
          <w:lang w:val="lt-LT" w:eastAsia="lt-LT"/>
        </w:rPr>
        <w:t>II SKYRIUS</w:t>
      </w:r>
    </w:p>
    <w:p w:rsidR="005E4E3E" w:rsidRPr="0002193E" w:rsidRDefault="005E4E3E" w:rsidP="005E4E3E">
      <w:pPr>
        <w:spacing w:after="0" w:line="240" w:lineRule="auto"/>
        <w:jc w:val="center"/>
        <w:rPr>
          <w:rFonts w:ascii="Times New Roman" w:hAnsi="Times New Roman" w:cs="Times New Roman"/>
          <w:color w:val="000000"/>
          <w:sz w:val="24"/>
          <w:szCs w:val="24"/>
          <w:lang w:val="lt-LT" w:eastAsia="lt-LT"/>
        </w:rPr>
      </w:pPr>
      <w:r w:rsidRPr="0002193E">
        <w:rPr>
          <w:rFonts w:ascii="Times New Roman" w:hAnsi="Times New Roman" w:cs="Times New Roman"/>
          <w:b/>
          <w:bCs/>
          <w:color w:val="000000"/>
          <w:sz w:val="24"/>
          <w:szCs w:val="24"/>
          <w:lang w:val="lt-LT" w:eastAsia="lt-LT"/>
        </w:rPr>
        <w:t>KOMISIJOS FUNKCIJOS</w:t>
      </w:r>
    </w:p>
    <w:p w:rsidR="005E4E3E" w:rsidRPr="0002193E" w:rsidRDefault="005E4E3E" w:rsidP="005E4E3E">
      <w:pPr>
        <w:spacing w:after="0" w:line="240" w:lineRule="auto"/>
        <w:rPr>
          <w:rFonts w:ascii="Times New Roman" w:hAnsi="Times New Roman" w:cs="Times New Roman"/>
          <w:sz w:val="24"/>
          <w:szCs w:val="24"/>
          <w:lang w:val="lt-LT"/>
        </w:rPr>
      </w:pP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5. Nagrinėja fizinių ir juridinių asmenų prašymus (toliau – Pareiškėjų), susijusius su želdinių apsauga, tvarkymu, kirtimu. Komisijos išvada reikalinga:</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 xml:space="preserve">5.1. </w:t>
      </w:r>
      <w:r w:rsidRPr="00313874">
        <w:rPr>
          <w:rFonts w:ascii="Times New Roman" w:hAnsi="Times New Roman" w:cs="Times New Roman"/>
          <w:sz w:val="24"/>
          <w:szCs w:val="24"/>
          <w:lang w:val="lt-LT" w:eastAsia="lt-LT"/>
        </w:rPr>
        <w:t xml:space="preserve">Lietuvos Respublikos želdynų įstatyme </w:t>
      </w:r>
      <w:r w:rsidRPr="0002193E">
        <w:rPr>
          <w:rFonts w:ascii="Times New Roman" w:hAnsi="Times New Roman" w:cs="Times New Roman"/>
          <w:sz w:val="24"/>
          <w:szCs w:val="24"/>
          <w:lang w:val="lt-LT" w:eastAsia="lt-LT"/>
        </w:rPr>
        <w:t xml:space="preserve">nustatytais atvejais. </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 xml:space="preserve">5.2. </w:t>
      </w:r>
      <w:r w:rsidRPr="00313874">
        <w:rPr>
          <w:rFonts w:ascii="Times New Roman" w:hAnsi="Times New Roman" w:cs="Times New Roman"/>
          <w:sz w:val="24"/>
          <w:szCs w:val="24"/>
          <w:lang w:val="lt-LT" w:eastAsia="lt-LT"/>
        </w:rPr>
        <w:t xml:space="preserve">Lietuvos Respublikos želdynų įstatyme </w:t>
      </w:r>
      <w:r w:rsidRPr="0002193E">
        <w:rPr>
          <w:rFonts w:ascii="Times New Roman" w:hAnsi="Times New Roman" w:cs="Times New Roman"/>
          <w:sz w:val="24"/>
          <w:szCs w:val="24"/>
          <w:lang w:val="lt-LT" w:eastAsia="lt-LT"/>
        </w:rPr>
        <w:t xml:space="preserve">nustatytais atvejais, kada rengiant atskirųjų želdynų pertvarkymo projektus, teritorijų planavimo dokumentus ar techninius projektus bus pertvarkomi želdiniai. Komisijos išvadą privaloma gauti projektų rengimo stadijoje iki statybą leidžiančio dokumento gavimo arba teritorijų planavimo dokumento patvirtinimo. Šis punktas taikomas naujai pradedamiems rengti dokumentams. </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 xml:space="preserve">6. Rūpinasi želdinių išsaugojimu ir naujų želdynų įveisimu Klaipėdos rajono savivaldybės teritorijoje. </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7. </w:t>
      </w:r>
      <w:r w:rsidRPr="0002193E">
        <w:rPr>
          <w:rFonts w:ascii="Times New Roman" w:hAnsi="Times New Roman" w:cs="Times New Roman"/>
          <w:sz w:val="24"/>
          <w:szCs w:val="24"/>
          <w:lang w:val="lt-LT" w:eastAsia="lt-LT"/>
        </w:rPr>
        <w:t>Teikia siūlymus Administracijos direktoriui dėl želdinių, augančių privačiose valdose, sodininkų bendrijų žemės sklypuose, miesto, sodininkų bendrijų bendro naudojimo ir kitose valstybinės Žemės teritorijose, paskelbimo saugotinais.</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8</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Konsultuoja želdinių savininkus ar valdytojus dėl želdinių apsaugos, priežiūros ir tvarkymo.</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9. Teikia rekomendacijas teritorijų planavimo dokumentams</w:t>
      </w:r>
      <w:r>
        <w:rPr>
          <w:rFonts w:ascii="Times New Roman" w:hAnsi="Times New Roman" w:cs="Times New Roman"/>
          <w:sz w:val="24"/>
          <w:szCs w:val="24"/>
          <w:lang w:val="lt-LT" w:eastAsia="lt-LT"/>
        </w:rPr>
        <w:t>.</w:t>
      </w:r>
    </w:p>
    <w:p w:rsidR="005E4E3E" w:rsidRDefault="005E4E3E" w:rsidP="005E4E3E">
      <w:pPr>
        <w:spacing w:after="0" w:line="240" w:lineRule="auto"/>
        <w:rPr>
          <w:rFonts w:ascii="Times New Roman" w:hAnsi="Times New Roman" w:cs="Times New Roman"/>
          <w:b/>
          <w:bCs/>
          <w:color w:val="000000"/>
          <w:sz w:val="24"/>
          <w:szCs w:val="24"/>
          <w:lang w:val="lt-LT" w:eastAsia="lt-LT"/>
        </w:rPr>
      </w:pPr>
    </w:p>
    <w:p w:rsidR="005E4E3E" w:rsidRPr="0002193E" w:rsidRDefault="005E4E3E" w:rsidP="005E4E3E">
      <w:pPr>
        <w:spacing w:after="0" w:line="240" w:lineRule="auto"/>
        <w:jc w:val="center"/>
        <w:rPr>
          <w:rFonts w:ascii="Times New Roman" w:hAnsi="Times New Roman" w:cs="Times New Roman"/>
          <w:b/>
          <w:bCs/>
          <w:color w:val="000000"/>
          <w:sz w:val="24"/>
          <w:szCs w:val="24"/>
          <w:lang w:val="lt-LT" w:eastAsia="lt-LT"/>
        </w:rPr>
      </w:pPr>
      <w:r w:rsidRPr="0002193E">
        <w:rPr>
          <w:rFonts w:ascii="Times New Roman" w:hAnsi="Times New Roman" w:cs="Times New Roman"/>
          <w:b/>
          <w:bCs/>
          <w:color w:val="000000"/>
          <w:sz w:val="24"/>
          <w:szCs w:val="24"/>
          <w:lang w:val="lt-LT" w:eastAsia="lt-LT"/>
        </w:rPr>
        <w:t>III SKYRIUS</w:t>
      </w:r>
    </w:p>
    <w:p w:rsidR="005E4E3E" w:rsidRPr="0002193E" w:rsidRDefault="005E4E3E" w:rsidP="005E4E3E">
      <w:pPr>
        <w:spacing w:after="0" w:line="240" w:lineRule="auto"/>
        <w:jc w:val="center"/>
        <w:rPr>
          <w:rFonts w:ascii="Times New Roman" w:hAnsi="Times New Roman" w:cs="Times New Roman"/>
          <w:b/>
          <w:bCs/>
          <w:color w:val="000000"/>
          <w:sz w:val="24"/>
          <w:szCs w:val="24"/>
          <w:lang w:val="lt-LT" w:eastAsia="lt-LT"/>
        </w:rPr>
      </w:pPr>
      <w:r w:rsidRPr="0002193E">
        <w:rPr>
          <w:rFonts w:ascii="Times New Roman" w:hAnsi="Times New Roman" w:cs="Times New Roman"/>
          <w:b/>
          <w:bCs/>
          <w:color w:val="000000"/>
          <w:sz w:val="24"/>
          <w:szCs w:val="24"/>
          <w:lang w:val="lt-LT" w:eastAsia="lt-LT"/>
        </w:rPr>
        <w:t>KOMISIJOS SUDARYMAS</w:t>
      </w:r>
    </w:p>
    <w:p w:rsidR="005E4E3E" w:rsidRPr="0002193E" w:rsidRDefault="005E4E3E" w:rsidP="005E4E3E">
      <w:pPr>
        <w:spacing w:after="0" w:line="240" w:lineRule="auto"/>
        <w:rPr>
          <w:rFonts w:ascii="Times New Roman" w:hAnsi="Times New Roman" w:cs="Times New Roman"/>
          <w:sz w:val="24"/>
          <w:szCs w:val="24"/>
          <w:lang w:val="lt-LT"/>
        </w:rPr>
      </w:pP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10. Komisija sudaroma ir jos nuostatai tvirtinami Klaipėdos rajono savivaldybės tarybos sprendimu.</w:t>
      </w:r>
    </w:p>
    <w:p w:rsidR="005E4E3E" w:rsidRPr="001A3DE3" w:rsidRDefault="005E4E3E" w:rsidP="005E4E3E">
      <w:pPr>
        <w:spacing w:after="0" w:line="240" w:lineRule="auto"/>
        <w:ind w:firstLine="720"/>
        <w:jc w:val="both"/>
        <w:rPr>
          <w:rFonts w:ascii="Times New Roman" w:hAnsi="Times New Roman" w:cs="Times New Roman"/>
          <w:color w:val="000000"/>
          <w:sz w:val="24"/>
          <w:szCs w:val="24"/>
          <w:lang w:val="lt-LT"/>
        </w:rPr>
      </w:pPr>
      <w:r w:rsidRPr="0002193E">
        <w:rPr>
          <w:rFonts w:ascii="Times New Roman" w:hAnsi="Times New Roman" w:cs="Times New Roman"/>
          <w:sz w:val="24"/>
          <w:szCs w:val="24"/>
          <w:lang w:val="lt-LT" w:eastAsia="lt-LT"/>
        </w:rPr>
        <w:t xml:space="preserve">11. Į Komisijos </w:t>
      </w:r>
      <w:r w:rsidRPr="001A3DE3">
        <w:rPr>
          <w:rFonts w:ascii="Times New Roman" w:hAnsi="Times New Roman" w:cs="Times New Roman"/>
          <w:sz w:val="24"/>
          <w:szCs w:val="24"/>
          <w:lang w:val="lt-LT" w:eastAsia="lt-LT"/>
        </w:rPr>
        <w:t xml:space="preserve">nariais gali būti </w:t>
      </w:r>
      <w:r w:rsidRPr="001A3DE3">
        <w:rPr>
          <w:rFonts w:ascii="Times New Roman" w:hAnsi="Times New Roman" w:cs="Times New Roman"/>
          <w:color w:val="000000"/>
          <w:sz w:val="24"/>
          <w:szCs w:val="24"/>
          <w:lang w:val="lt-LT"/>
        </w:rPr>
        <w:t xml:space="preserve">savivaldybės tarybos nariai, valstybės tarnautojai, gyvenamųjų vietovių bendruomenių atstovai – </w:t>
      </w:r>
      <w:proofErr w:type="spellStart"/>
      <w:r w:rsidRPr="001A3DE3">
        <w:rPr>
          <w:rFonts w:ascii="Times New Roman" w:hAnsi="Times New Roman" w:cs="Times New Roman"/>
          <w:color w:val="000000"/>
          <w:sz w:val="24"/>
          <w:szCs w:val="24"/>
          <w:lang w:val="lt-LT"/>
        </w:rPr>
        <w:t>seniūnaičiai</w:t>
      </w:r>
      <w:proofErr w:type="spellEnd"/>
      <w:r w:rsidRPr="001A3DE3">
        <w:rPr>
          <w:rFonts w:ascii="Times New Roman" w:hAnsi="Times New Roman" w:cs="Times New Roman"/>
          <w:color w:val="000000"/>
          <w:sz w:val="24"/>
          <w:szCs w:val="24"/>
          <w:lang w:val="lt-LT"/>
        </w:rPr>
        <w:t xml:space="preserve">, išplėstinės </w:t>
      </w:r>
      <w:proofErr w:type="spellStart"/>
      <w:r w:rsidRPr="001A3DE3">
        <w:rPr>
          <w:rFonts w:ascii="Times New Roman" w:hAnsi="Times New Roman" w:cs="Times New Roman"/>
          <w:color w:val="000000"/>
          <w:sz w:val="24"/>
          <w:szCs w:val="24"/>
          <w:lang w:val="lt-LT"/>
        </w:rPr>
        <w:t>seniūnaičių</w:t>
      </w:r>
      <w:proofErr w:type="spellEnd"/>
      <w:r w:rsidRPr="001A3DE3">
        <w:rPr>
          <w:rFonts w:ascii="Times New Roman" w:hAnsi="Times New Roman" w:cs="Times New Roman"/>
          <w:color w:val="000000"/>
          <w:sz w:val="24"/>
          <w:szCs w:val="24"/>
          <w:lang w:val="lt-LT"/>
        </w:rPr>
        <w:t xml:space="preserve"> sueigos deleguoti </w:t>
      </w:r>
      <w:r w:rsidRPr="001A3DE3">
        <w:rPr>
          <w:rFonts w:ascii="Times New Roman" w:hAnsi="Times New Roman" w:cs="Times New Roman"/>
          <w:color w:val="000000"/>
          <w:sz w:val="24"/>
          <w:szCs w:val="24"/>
          <w:lang w:val="lt-LT"/>
        </w:rPr>
        <w:lastRenderedPageBreak/>
        <w:t xml:space="preserve">atstovai, bendruomeninių organizacijų ir asociacijų ar kitų viešųjų juridinių asmenų (išskyrus valstybės ar savivaldybės, jų institucijų įsteigtus juridinius asmenis), kurie įsteigti teisės aktų nustatyta tvarka ir skatina aplinkos apsaugą, atstovai, savivaldybės gyventojai. </w:t>
      </w:r>
    </w:p>
    <w:p w:rsidR="005E4E3E" w:rsidRPr="0002193E" w:rsidRDefault="005E4E3E" w:rsidP="005E4E3E">
      <w:pPr>
        <w:spacing w:after="0" w:line="240" w:lineRule="auto"/>
        <w:ind w:firstLine="720"/>
        <w:jc w:val="both"/>
        <w:rPr>
          <w:rFonts w:ascii="Times New Roman" w:eastAsia="Times New Roman" w:hAnsi="Times New Roman" w:cs="Times New Roman"/>
          <w:sz w:val="24"/>
          <w:szCs w:val="24"/>
          <w:lang w:val="lt-LT" w:bidi="ar-SA"/>
        </w:rPr>
      </w:pPr>
      <w:r w:rsidRPr="001A3DE3">
        <w:rPr>
          <w:rFonts w:ascii="Times New Roman" w:hAnsi="Times New Roman" w:cs="Times New Roman"/>
          <w:sz w:val="24"/>
          <w:szCs w:val="24"/>
          <w:lang w:val="lt-LT" w:eastAsia="lt-LT"/>
        </w:rPr>
        <w:t>12</w:t>
      </w:r>
      <w:bookmarkStart w:id="1" w:name="_Hlk86246366"/>
      <w:r>
        <w:rPr>
          <w:rFonts w:ascii="Times New Roman" w:hAnsi="Times New Roman" w:cs="Times New Roman"/>
          <w:sz w:val="24"/>
          <w:szCs w:val="24"/>
          <w:lang w:val="lt-LT" w:eastAsia="lt-LT"/>
        </w:rPr>
        <w:t>.</w:t>
      </w:r>
      <w:r w:rsidRPr="001A3DE3">
        <w:rPr>
          <w:rFonts w:ascii="Times New Roman" w:hAnsi="Times New Roman" w:cs="Times New Roman"/>
          <w:sz w:val="24"/>
          <w:szCs w:val="24"/>
          <w:lang w:val="lt-LT" w:eastAsia="lt-LT"/>
        </w:rPr>
        <w:t xml:space="preserve"> </w:t>
      </w:r>
      <w:r w:rsidRPr="001A3DE3">
        <w:rPr>
          <w:rFonts w:ascii="Times New Roman" w:eastAsia="Times New Roman" w:hAnsi="Times New Roman" w:cs="Times New Roman"/>
          <w:sz w:val="24"/>
          <w:szCs w:val="24"/>
          <w:lang w:val="lt-LT" w:bidi="ar-SA"/>
        </w:rPr>
        <w:t xml:space="preserve">Aplinkos apsaugos departamento prie Aplinkos ministerijos </w:t>
      </w:r>
      <w:bookmarkEnd w:id="1"/>
      <w:r w:rsidRPr="001A3DE3">
        <w:rPr>
          <w:rFonts w:ascii="Times New Roman" w:eastAsia="Times New Roman" w:hAnsi="Times New Roman" w:cs="Times New Roman"/>
          <w:sz w:val="24"/>
          <w:szCs w:val="24"/>
          <w:lang w:val="lt-LT" w:bidi="ar-SA"/>
        </w:rPr>
        <w:t>Klaipėdos valdybos Klaipėdos rajono aplinkos</w:t>
      </w:r>
      <w:r w:rsidRPr="0002193E">
        <w:rPr>
          <w:rFonts w:ascii="Times New Roman" w:eastAsia="Times New Roman" w:hAnsi="Times New Roman" w:cs="Times New Roman"/>
          <w:sz w:val="24"/>
          <w:szCs w:val="24"/>
          <w:lang w:val="lt-LT" w:bidi="ar-SA"/>
        </w:rPr>
        <w:t xml:space="preserve"> apsaugos inspekcijos deleguotas atstovas</w:t>
      </w:r>
      <w:r>
        <w:rPr>
          <w:rFonts w:ascii="Times New Roman" w:eastAsia="Times New Roman" w:hAnsi="Times New Roman" w:cs="Times New Roman"/>
          <w:sz w:val="24"/>
          <w:szCs w:val="24"/>
          <w:lang w:val="lt-LT" w:bidi="ar-SA"/>
        </w:rPr>
        <w:t xml:space="preserve"> į Komisijos posėdžius nuomonei pateikti privalo būti kviečiamas</w:t>
      </w:r>
      <w:r w:rsidRPr="0002193E">
        <w:rPr>
          <w:rFonts w:ascii="Times New Roman" w:eastAsia="Times New Roman" w:hAnsi="Times New Roman" w:cs="Times New Roman"/>
          <w:sz w:val="24"/>
          <w:szCs w:val="24"/>
          <w:lang w:val="lt-LT" w:bidi="ar-SA"/>
        </w:rPr>
        <w:t>, kai komisija rengia išvadą dėl ketinimo Savivaldybės želdynų ir želdinių teritorijoje arba ne Savivaldybės valdomoje valstybinėje žemėje kirsti ar kitaip pašalinti iš augimo vietos 20</w:t>
      </w:r>
      <w:r>
        <w:rPr>
          <w:rFonts w:ascii="Times New Roman" w:eastAsia="Times New Roman" w:hAnsi="Times New Roman" w:cs="Times New Roman"/>
          <w:sz w:val="24"/>
          <w:szCs w:val="24"/>
          <w:lang w:val="lt-LT" w:bidi="ar-SA"/>
        </w:rPr>
        <w:t xml:space="preserve"> ar daugiau saugotinų želdinių </w:t>
      </w:r>
      <w:r w:rsidRPr="0002193E">
        <w:rPr>
          <w:rFonts w:ascii="Times New Roman" w:eastAsia="Times New Roman" w:hAnsi="Times New Roman" w:cs="Times New Roman"/>
          <w:sz w:val="24"/>
          <w:szCs w:val="24"/>
          <w:lang w:val="lt-LT" w:bidi="ar-SA"/>
        </w:rPr>
        <w:t>arba kai viešuosiuose atskiruosiuose želdynuose ketinama kirsti ar kitaip pašalinti iš augimo vietos 10 ar daugiau saugotinų želdinių</w:t>
      </w:r>
    </w:p>
    <w:p w:rsidR="005E4E3E" w:rsidRPr="0002193E" w:rsidRDefault="005E4E3E" w:rsidP="005E4E3E">
      <w:pPr>
        <w:spacing w:after="0" w:line="240" w:lineRule="auto"/>
        <w:ind w:firstLine="720"/>
        <w:jc w:val="both"/>
        <w:rPr>
          <w:rFonts w:ascii="Times New Roman" w:eastAsia="Times New Roman" w:hAnsi="Times New Roman" w:cs="Times New Roman"/>
          <w:color w:val="000000"/>
          <w:sz w:val="24"/>
          <w:szCs w:val="24"/>
          <w:lang w:val="lt-LT" w:eastAsia="lt-LT" w:bidi="ar-SA"/>
        </w:rPr>
      </w:pPr>
      <w:r w:rsidRPr="0002193E">
        <w:rPr>
          <w:rFonts w:ascii="Times New Roman" w:eastAsia="Times New Roman" w:hAnsi="Times New Roman" w:cs="Times New Roman"/>
          <w:sz w:val="24"/>
          <w:szCs w:val="24"/>
          <w:lang w:val="lt-LT" w:bidi="ar-SA"/>
        </w:rPr>
        <w:t>13</w:t>
      </w:r>
      <w:r>
        <w:rPr>
          <w:rFonts w:ascii="Times New Roman" w:eastAsia="Times New Roman" w:hAnsi="Times New Roman" w:cs="Times New Roman"/>
          <w:sz w:val="24"/>
          <w:szCs w:val="24"/>
          <w:lang w:val="lt-LT" w:bidi="ar-SA"/>
        </w:rPr>
        <w:t xml:space="preserve">. </w:t>
      </w:r>
      <w:r w:rsidRPr="0002193E">
        <w:rPr>
          <w:rFonts w:ascii="Times New Roman" w:eastAsia="Times New Roman" w:hAnsi="Times New Roman" w:cs="Times New Roman"/>
          <w:color w:val="000000"/>
          <w:sz w:val="24"/>
          <w:szCs w:val="24"/>
          <w:lang w:val="lt-LT" w:eastAsia="lt-LT" w:bidi="ar-SA"/>
        </w:rPr>
        <w:t xml:space="preserve">Komisijos </w:t>
      </w:r>
      <w:r>
        <w:rPr>
          <w:rFonts w:ascii="Times New Roman" w:eastAsia="Times New Roman" w:hAnsi="Times New Roman" w:cs="Times New Roman"/>
          <w:color w:val="000000"/>
          <w:sz w:val="24"/>
          <w:szCs w:val="24"/>
          <w:lang w:val="lt-LT" w:eastAsia="lt-LT" w:bidi="ar-SA"/>
        </w:rPr>
        <w:t xml:space="preserve"> teikimu</w:t>
      </w:r>
      <w:r w:rsidRPr="0002193E">
        <w:rPr>
          <w:rFonts w:ascii="Times New Roman" w:eastAsia="Times New Roman" w:hAnsi="Times New Roman" w:cs="Times New Roman"/>
          <w:color w:val="000000"/>
          <w:sz w:val="24"/>
          <w:szCs w:val="24"/>
          <w:lang w:val="lt-LT" w:eastAsia="lt-LT" w:bidi="ar-SA"/>
        </w:rPr>
        <w:t>, komisijos narys, nuolat pažeidinėjantis šiuos nuostatus arba be pateisinamos priežasties praleidęs 10 posėdžių iš eilės, gali būti pašalintas iš Komisijos.</w:t>
      </w:r>
    </w:p>
    <w:p w:rsidR="005E4E3E" w:rsidRPr="0002193E" w:rsidRDefault="005E4E3E" w:rsidP="005E4E3E">
      <w:pPr>
        <w:spacing w:after="0" w:line="240" w:lineRule="auto"/>
        <w:ind w:firstLine="720"/>
        <w:jc w:val="both"/>
        <w:rPr>
          <w:rFonts w:ascii="Times New Roman" w:eastAsia="Times New Roman" w:hAnsi="Times New Roman" w:cs="Times New Roman"/>
          <w:sz w:val="24"/>
          <w:szCs w:val="24"/>
          <w:lang w:val="lt-LT" w:bidi="ar-SA"/>
        </w:rPr>
      </w:pPr>
    </w:p>
    <w:p w:rsidR="005E4E3E" w:rsidRPr="0002193E" w:rsidRDefault="005E4E3E" w:rsidP="005E4E3E">
      <w:pPr>
        <w:spacing w:after="0" w:line="240" w:lineRule="auto"/>
        <w:jc w:val="center"/>
        <w:rPr>
          <w:rFonts w:ascii="Times New Roman" w:eastAsia="Times New Roman" w:hAnsi="Times New Roman" w:cs="Times New Roman"/>
          <w:b/>
          <w:bCs/>
          <w:sz w:val="24"/>
          <w:szCs w:val="24"/>
          <w:lang w:val="lt-LT" w:bidi="ar-SA"/>
        </w:rPr>
      </w:pPr>
      <w:r w:rsidRPr="0002193E">
        <w:rPr>
          <w:rFonts w:ascii="Times New Roman" w:eastAsia="Times New Roman" w:hAnsi="Times New Roman" w:cs="Times New Roman"/>
          <w:b/>
          <w:bCs/>
          <w:sz w:val="24"/>
          <w:szCs w:val="24"/>
          <w:lang w:val="lt-LT" w:bidi="ar-SA"/>
        </w:rPr>
        <w:t>IV</w:t>
      </w:r>
      <w:r>
        <w:rPr>
          <w:rFonts w:ascii="Times New Roman" w:eastAsia="Times New Roman" w:hAnsi="Times New Roman" w:cs="Times New Roman"/>
          <w:b/>
          <w:bCs/>
          <w:sz w:val="24"/>
          <w:szCs w:val="24"/>
          <w:lang w:val="lt-LT" w:bidi="ar-SA"/>
        </w:rPr>
        <w:t xml:space="preserve"> SKYRIUS</w:t>
      </w:r>
    </w:p>
    <w:p w:rsidR="005E4E3E" w:rsidRPr="0002193E" w:rsidRDefault="005E4E3E" w:rsidP="005E4E3E">
      <w:pPr>
        <w:spacing w:after="0" w:line="240" w:lineRule="auto"/>
        <w:jc w:val="center"/>
        <w:rPr>
          <w:rFonts w:ascii="Times New Roman" w:eastAsia="Times New Roman" w:hAnsi="Times New Roman" w:cs="Times New Roman"/>
          <w:b/>
          <w:bCs/>
          <w:sz w:val="24"/>
          <w:szCs w:val="24"/>
          <w:lang w:val="lt-LT" w:bidi="ar-SA"/>
        </w:rPr>
      </w:pPr>
      <w:r w:rsidRPr="0002193E">
        <w:rPr>
          <w:rFonts w:ascii="Times New Roman" w:eastAsia="Times New Roman" w:hAnsi="Times New Roman" w:cs="Times New Roman"/>
          <w:b/>
          <w:bCs/>
          <w:sz w:val="24"/>
          <w:szCs w:val="24"/>
          <w:lang w:val="lt-LT" w:bidi="ar-SA"/>
        </w:rPr>
        <w:t>KOMISIJOS DARBO ORGANIZAVIMAS</w:t>
      </w:r>
    </w:p>
    <w:p w:rsidR="005E4E3E" w:rsidRPr="0002193E" w:rsidRDefault="005E4E3E" w:rsidP="005E4E3E">
      <w:pPr>
        <w:spacing w:after="0" w:line="240" w:lineRule="auto"/>
        <w:ind w:firstLine="720"/>
        <w:jc w:val="both"/>
        <w:rPr>
          <w:rFonts w:ascii="Times New Roman" w:eastAsia="Times New Roman" w:hAnsi="Times New Roman" w:cs="Times New Roman"/>
          <w:sz w:val="24"/>
          <w:szCs w:val="24"/>
          <w:lang w:val="lt-LT" w:bidi="ar-SA"/>
        </w:rPr>
      </w:pP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 xml:space="preserve">14. </w:t>
      </w:r>
      <w:r w:rsidRPr="0002193E">
        <w:rPr>
          <w:rFonts w:ascii="Times New Roman" w:hAnsi="Times New Roman" w:cs="Times New Roman"/>
          <w:color w:val="000000"/>
          <w:sz w:val="24"/>
          <w:szCs w:val="24"/>
          <w:lang w:val="lt-LT"/>
        </w:rPr>
        <w:t>Komisija posėdžiams renkasi Klaipėdos rajono savivaldybės administracijos patalpose.</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15. Komisija renkasi esant būtinumui ar avariniams atvejams. Komisija pagal Pareiškėjų prašymus vyksta į vietą apžiūrėti saugotinus želdinius, kuriuos planuojama kirsti, kitaip pašalinti iš augimo vietos. Komisijos darbe nuolat dalyvauja Klaipėdos rajono Savivaldybės tarybos nariai</w:t>
      </w:r>
      <w:r>
        <w:rPr>
          <w:rFonts w:ascii="Times New Roman" w:hAnsi="Times New Roman" w:cs="Times New Roman"/>
          <w:sz w:val="24"/>
          <w:szCs w:val="24"/>
          <w:lang w:val="lt-LT" w:eastAsia="lt-LT"/>
        </w:rPr>
        <w:t xml:space="preserve"> </w:t>
      </w:r>
      <w:r w:rsidRPr="00313874">
        <w:rPr>
          <w:rFonts w:ascii="Times New Roman" w:hAnsi="Times New Roman" w:cs="Times New Roman"/>
          <w:sz w:val="24"/>
          <w:szCs w:val="24"/>
          <w:lang w:val="lt-LT" w:eastAsia="lt-LT"/>
        </w:rPr>
        <w:t>ir valstybės tarnautojai</w:t>
      </w:r>
      <w:r w:rsidRPr="00313874">
        <w:rPr>
          <w:rFonts w:ascii="Times New Roman" w:hAnsi="Times New Roman" w:cs="Times New Roman"/>
          <w:sz w:val="24"/>
          <w:szCs w:val="24"/>
          <w:lang w:val="lt-LT"/>
        </w:rPr>
        <w:t>.</w:t>
      </w:r>
      <w:r w:rsidRPr="0002193E">
        <w:rPr>
          <w:rFonts w:ascii="Times New Roman" w:hAnsi="Times New Roman" w:cs="Times New Roman"/>
          <w:sz w:val="24"/>
          <w:szCs w:val="24"/>
          <w:lang w:val="lt-LT"/>
        </w:rPr>
        <w:t xml:space="preserve"> </w:t>
      </w:r>
      <w:r w:rsidRPr="0002193E">
        <w:rPr>
          <w:rFonts w:ascii="Times New Roman" w:hAnsi="Times New Roman" w:cs="Times New Roman"/>
          <w:sz w:val="24"/>
          <w:szCs w:val="24"/>
          <w:lang w:val="lt-LT" w:eastAsia="lt-LT"/>
        </w:rPr>
        <w:t>Kiti Komisijos nariai, dalyvaujantys Komisijos darbe nario teisėmis, kviečiami tuo atveju, jei prašoma kirsti, kitaip pašalinti iš augimo vietos saugotinus medžius jų atstovaujamose Klaipėdos rajono savivaldybės teritorijos seniūnijose (</w:t>
      </w:r>
      <w:r w:rsidRPr="00313874">
        <w:rPr>
          <w:rFonts w:ascii="Times New Roman" w:hAnsi="Times New Roman" w:cs="Times New Roman"/>
          <w:sz w:val="24"/>
          <w:szCs w:val="24"/>
          <w:lang w:val="lt-LT" w:eastAsia="lt-LT"/>
        </w:rPr>
        <w:t>seniūnijos atstovas ir savivaldybės gyventojas</w:t>
      </w:r>
      <w:r w:rsidRPr="0002193E">
        <w:rPr>
          <w:rFonts w:ascii="Times New Roman" w:hAnsi="Times New Roman" w:cs="Times New Roman"/>
          <w:sz w:val="24"/>
          <w:szCs w:val="24"/>
          <w:lang w:val="lt-LT" w:eastAsia="lt-LT"/>
        </w:rPr>
        <w:t>).</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eastAsia="Times New Roman" w:hAnsi="Times New Roman" w:cs="Times New Roman"/>
          <w:sz w:val="24"/>
          <w:szCs w:val="24"/>
          <w:lang w:val="lt-LT" w:eastAsia="lt-LT" w:bidi="ar-SA"/>
        </w:rPr>
        <w:t>1</w:t>
      </w:r>
      <w:bookmarkStart w:id="2" w:name="part_5868dccc9e9547ca91705b639ba0c863"/>
      <w:bookmarkEnd w:id="2"/>
      <w:r w:rsidRPr="0002193E">
        <w:rPr>
          <w:rFonts w:ascii="Times New Roman" w:eastAsia="Times New Roman" w:hAnsi="Times New Roman" w:cs="Times New Roman"/>
          <w:sz w:val="24"/>
          <w:szCs w:val="24"/>
          <w:lang w:val="lt-LT" w:eastAsia="lt-LT" w:bidi="ar-SA"/>
        </w:rPr>
        <w:t>6</w:t>
      </w:r>
      <w:r>
        <w:rPr>
          <w:rFonts w:ascii="Times New Roman" w:eastAsia="Times New Roman" w:hAnsi="Times New Roman" w:cs="Times New Roman"/>
          <w:sz w:val="24"/>
          <w:szCs w:val="24"/>
          <w:lang w:val="lt-LT" w:eastAsia="lt-LT" w:bidi="ar-SA"/>
        </w:rPr>
        <w:t xml:space="preserve">. </w:t>
      </w:r>
      <w:r w:rsidRPr="0002193E">
        <w:rPr>
          <w:rFonts w:ascii="Times New Roman" w:hAnsi="Times New Roman" w:cs="Times New Roman"/>
          <w:sz w:val="24"/>
          <w:szCs w:val="24"/>
          <w:lang w:val="lt-LT" w:eastAsia="lt-LT"/>
        </w:rPr>
        <w:t xml:space="preserve">Komisijos posėdis yra teisėtas, jeigu posėdyje dalyvauja daugiau kaip pusė </w:t>
      </w:r>
      <w:r w:rsidRPr="00313874">
        <w:rPr>
          <w:rFonts w:ascii="Times New Roman" w:hAnsi="Times New Roman" w:cs="Times New Roman"/>
          <w:sz w:val="24"/>
          <w:szCs w:val="24"/>
          <w:lang w:val="lt-LT" w:eastAsia="lt-LT"/>
        </w:rPr>
        <w:t>privalančių</w:t>
      </w:r>
      <w:r>
        <w:rPr>
          <w:rFonts w:ascii="Times New Roman" w:hAnsi="Times New Roman" w:cs="Times New Roman"/>
          <w:sz w:val="24"/>
          <w:szCs w:val="24"/>
          <w:lang w:val="lt-LT" w:eastAsia="lt-LT"/>
        </w:rPr>
        <w:t xml:space="preserve"> dalyvauti</w:t>
      </w:r>
      <w:r w:rsidRPr="0002193E">
        <w:rPr>
          <w:rFonts w:ascii="Times New Roman" w:hAnsi="Times New Roman" w:cs="Times New Roman"/>
          <w:sz w:val="24"/>
          <w:szCs w:val="24"/>
          <w:lang w:val="lt-LT" w:eastAsia="lt-LT"/>
        </w:rPr>
        <w:t xml:space="preserve"> Komisijos darbe narių.</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17</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Komisija sprendimą svarstomu klausimu priima atviru balsavimu, paprasta balsų dauguma. Balsuojant kiekvienas Komisijos narys turi po vieną balsą. Balsams pasiskirsčius po lygiai, lemia Komisijos pirmininko balsas. Šiuo atveju Komisijos pirmininkas neturi teisės susilaikyti. Komisijos siūlymas yra teisėtas, jeigu ne mažiau kaip pusė dalyvaujančių Komisijos narių pritaria.</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18</w:t>
      </w:r>
      <w:r>
        <w:rPr>
          <w:rFonts w:ascii="Times New Roman" w:hAnsi="Times New Roman" w:cs="Times New Roman"/>
          <w:sz w:val="24"/>
          <w:szCs w:val="24"/>
          <w:lang w:val="lt-LT" w:eastAsia="lt-LT"/>
        </w:rPr>
        <w:t xml:space="preserve">. </w:t>
      </w:r>
      <w:r w:rsidRPr="0002193E">
        <w:rPr>
          <w:rFonts w:ascii="Times New Roman" w:eastAsia="Times New Roman" w:hAnsi="Times New Roman" w:cs="Times New Roman"/>
          <w:sz w:val="24"/>
          <w:szCs w:val="24"/>
          <w:lang w:val="lt-LT" w:eastAsia="lt-LT" w:bidi="ar-SA"/>
        </w:rPr>
        <w:t>Kiekvienas komisijos posėdis protokoluojamas, protokolą pasirašo komisijos pirmininkas ir sekretorius. Prie protokolo gali būti pridedami želdinių apžiūros ir vertinimo aktai (pasirašomi visų dalyvaujančių posėdyje), ekspertizių išvados ir kt.</w:t>
      </w:r>
    </w:p>
    <w:p w:rsidR="005E4E3E" w:rsidRPr="0002193E" w:rsidRDefault="005E4E3E" w:rsidP="005E4E3E">
      <w:pPr>
        <w:spacing w:after="0" w:line="240" w:lineRule="auto"/>
        <w:ind w:firstLine="720"/>
        <w:jc w:val="both"/>
        <w:rPr>
          <w:rFonts w:ascii="Times New Roman" w:eastAsia="Times New Roman" w:hAnsi="Times New Roman" w:cs="Times New Roman"/>
          <w:sz w:val="24"/>
          <w:szCs w:val="24"/>
          <w:lang w:val="lt-LT" w:eastAsia="lt-LT" w:bidi="ar-SA"/>
        </w:rPr>
      </w:pPr>
      <w:r w:rsidRPr="0002193E">
        <w:rPr>
          <w:rFonts w:ascii="Times New Roman" w:hAnsi="Times New Roman" w:cs="Times New Roman"/>
          <w:sz w:val="24"/>
          <w:szCs w:val="24"/>
          <w:lang w:val="lt-LT" w:eastAsia="lt-LT"/>
        </w:rPr>
        <w:t>19</w:t>
      </w:r>
      <w:r>
        <w:rPr>
          <w:rFonts w:ascii="Times New Roman" w:hAnsi="Times New Roman" w:cs="Times New Roman"/>
          <w:sz w:val="24"/>
          <w:szCs w:val="24"/>
          <w:lang w:val="lt-LT" w:eastAsia="lt-LT"/>
        </w:rPr>
        <w:t xml:space="preserve">. </w:t>
      </w:r>
      <w:r w:rsidRPr="0002193E">
        <w:rPr>
          <w:rFonts w:ascii="Times New Roman" w:eastAsia="Times New Roman" w:hAnsi="Times New Roman" w:cs="Times New Roman"/>
          <w:sz w:val="24"/>
          <w:szCs w:val="24"/>
          <w:lang w:val="lt-LT" w:eastAsia="lt-LT" w:bidi="ar-SA"/>
        </w:rPr>
        <w:t xml:space="preserve">Atlikusi želdinių apžiūrą Komisija kiekvienam svarstytam atvejui gali parengti atskirą Želdinių apžiūros ir vertinimo aktą (toliau – aktas). Aktą pasirašo visi komisijos nariai. Akte nurodoma data, komisijos nariai, nagrinėto klausimo esmė (želdiniai, jų būklė), komisijos išvada. Prie apžiūros aktos pridedama ekspertizė (jeigu ji buvo atlikta). </w:t>
      </w:r>
      <w:r w:rsidRPr="0002193E">
        <w:rPr>
          <w:rFonts w:ascii="Times New Roman" w:hAnsi="Times New Roman" w:cs="Times New Roman"/>
          <w:sz w:val="24"/>
          <w:szCs w:val="24"/>
          <w:lang w:val="lt-LT" w:eastAsia="lt-LT"/>
        </w:rPr>
        <w:t>Komisijos nariai, nepritariantys Komisijos daugumos sprendimui, informuoja pirmininką želdinių apžiūros metu žodžiu. Komisijos narys</w:t>
      </w:r>
      <w:r w:rsidRPr="0002193E">
        <w:rPr>
          <w:rFonts w:ascii="Times New Roman" w:eastAsia="Times New Roman" w:hAnsi="Times New Roman" w:cs="Times New Roman"/>
          <w:sz w:val="24"/>
          <w:szCs w:val="24"/>
          <w:lang w:val="lt-LT" w:eastAsia="lt-LT" w:bidi="ar-SA"/>
        </w:rPr>
        <w:t xml:space="preserve"> gali išdėstyti prieštaravimo motyvus raštu. Nuomonė raštu pateikiama Komisijos pirmininkui arba jį pavaduojančiam asmeniui el. paštu ne vėliau kaip per 2 darbo dienas nuo komisijos posėdžio. </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20</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Kiekvienas Komisijos narys turi teisę:</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20</w:t>
      </w:r>
      <w:r>
        <w:rPr>
          <w:rFonts w:ascii="Times New Roman" w:hAnsi="Times New Roman" w:cs="Times New Roman"/>
          <w:sz w:val="24"/>
          <w:szCs w:val="24"/>
          <w:lang w:val="lt-LT" w:eastAsia="lt-LT"/>
        </w:rPr>
        <w:t xml:space="preserve">.1. </w:t>
      </w:r>
      <w:r w:rsidRPr="0002193E">
        <w:rPr>
          <w:rFonts w:ascii="Times New Roman" w:hAnsi="Times New Roman" w:cs="Times New Roman"/>
          <w:sz w:val="24"/>
          <w:szCs w:val="24"/>
          <w:lang w:val="lt-LT" w:eastAsia="lt-LT"/>
        </w:rPr>
        <w:t>dalyvauti rengiant ir svarstant Komisijos klausimus, laisvai balsuoti svarstomais klausimais;</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20</w:t>
      </w:r>
      <w:r>
        <w:rPr>
          <w:rFonts w:ascii="Times New Roman" w:hAnsi="Times New Roman" w:cs="Times New Roman"/>
          <w:sz w:val="24"/>
          <w:szCs w:val="24"/>
          <w:lang w:val="lt-LT" w:eastAsia="lt-LT"/>
        </w:rPr>
        <w:t xml:space="preserve">.2. </w:t>
      </w:r>
      <w:r w:rsidRPr="0002193E">
        <w:rPr>
          <w:rFonts w:ascii="Times New Roman" w:hAnsi="Times New Roman" w:cs="Times New Roman"/>
          <w:sz w:val="24"/>
          <w:szCs w:val="24"/>
          <w:lang w:val="lt-LT" w:eastAsia="lt-LT"/>
        </w:rPr>
        <w:t>susipažinti su fizinių ir juridinių asmenų prašymais, prie jų pridedamais priedais (detaliaisiais planais, projektais ir kt.);</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20.3. siūlyti kviesti dalyvauti Komisijos darbe reikalingus asmenis;</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20</w:t>
      </w:r>
      <w:r>
        <w:rPr>
          <w:rFonts w:ascii="Times New Roman" w:hAnsi="Times New Roman" w:cs="Times New Roman"/>
          <w:sz w:val="24"/>
          <w:szCs w:val="24"/>
          <w:lang w:val="lt-LT" w:eastAsia="lt-LT"/>
        </w:rPr>
        <w:t xml:space="preserve">.4. </w:t>
      </w:r>
      <w:r w:rsidRPr="0002193E">
        <w:rPr>
          <w:rFonts w:ascii="Times New Roman" w:hAnsi="Times New Roman" w:cs="Times New Roman"/>
          <w:sz w:val="24"/>
          <w:szCs w:val="24"/>
          <w:lang w:val="lt-LT" w:eastAsia="lt-LT"/>
        </w:rPr>
        <w:t>siūlyti klausimus posėdžiui, iš anksto informuodamas apie tai pirmininką;</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20</w:t>
      </w:r>
      <w:r>
        <w:rPr>
          <w:rFonts w:ascii="Times New Roman" w:hAnsi="Times New Roman" w:cs="Times New Roman"/>
          <w:sz w:val="24"/>
          <w:szCs w:val="24"/>
          <w:lang w:val="lt-LT" w:eastAsia="lt-LT"/>
        </w:rPr>
        <w:t xml:space="preserve">.5. </w:t>
      </w:r>
      <w:r w:rsidRPr="0002193E">
        <w:rPr>
          <w:rFonts w:ascii="Times New Roman" w:hAnsi="Times New Roman" w:cs="Times New Roman"/>
          <w:sz w:val="24"/>
          <w:szCs w:val="24"/>
          <w:lang w:val="lt-LT" w:eastAsia="lt-LT"/>
        </w:rPr>
        <w:t>pateikti savo argumentuotą vertinimą ir pastabas Komisijai elektroniniu būdu;</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20</w:t>
      </w:r>
      <w:r>
        <w:rPr>
          <w:rFonts w:ascii="Times New Roman" w:hAnsi="Times New Roman" w:cs="Times New Roman"/>
          <w:sz w:val="24"/>
          <w:szCs w:val="24"/>
          <w:lang w:val="lt-LT" w:eastAsia="lt-LT"/>
        </w:rPr>
        <w:t xml:space="preserve">.6. </w:t>
      </w:r>
      <w:r w:rsidRPr="0002193E">
        <w:rPr>
          <w:rFonts w:ascii="Times New Roman" w:hAnsi="Times New Roman" w:cs="Times New Roman"/>
          <w:sz w:val="24"/>
          <w:szCs w:val="24"/>
          <w:lang w:val="lt-LT" w:eastAsia="lt-LT"/>
        </w:rPr>
        <w:t xml:space="preserve">atlikti želdinių apžiūrą savarankiškai, tokiu atveju turi pateikti Komisijos pirmininkui savo sprendimą per 3 darbo dienas nuo medžiagos gavimo apie posėdį. </w:t>
      </w:r>
      <w:r w:rsidRPr="0002193E">
        <w:rPr>
          <w:rFonts w:ascii="Times New Roman" w:eastAsia="Times New Roman" w:hAnsi="Times New Roman" w:cs="Times New Roman"/>
          <w:sz w:val="24"/>
          <w:szCs w:val="24"/>
          <w:lang w:val="lt-LT" w:eastAsia="lt-LT" w:bidi="ar-SA"/>
        </w:rPr>
        <w:t>Pateikta Komisijos nario nuomonė pridedama prie Komisijos protokolo;</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20</w:t>
      </w:r>
      <w:r>
        <w:rPr>
          <w:rFonts w:ascii="Times New Roman" w:hAnsi="Times New Roman" w:cs="Times New Roman"/>
          <w:sz w:val="24"/>
          <w:szCs w:val="24"/>
          <w:lang w:val="lt-LT" w:eastAsia="lt-LT"/>
        </w:rPr>
        <w:t xml:space="preserve">.7. </w:t>
      </w:r>
      <w:r w:rsidRPr="0002193E">
        <w:rPr>
          <w:rFonts w:ascii="Times New Roman" w:hAnsi="Times New Roman" w:cs="Times New Roman"/>
          <w:sz w:val="24"/>
          <w:szCs w:val="24"/>
          <w:lang w:val="lt-LT" w:eastAsia="lt-LT"/>
        </w:rPr>
        <w:t>atsistatydinti iš Komisijos savo noru, pateikdamas raštišką prašymą Komisijos pirmininkui.</w:t>
      </w:r>
    </w:p>
    <w:p w:rsidR="005E4E3E" w:rsidRPr="0002193E" w:rsidRDefault="005E4E3E" w:rsidP="005E4E3E">
      <w:pPr>
        <w:spacing w:after="0" w:line="240" w:lineRule="auto"/>
        <w:ind w:firstLine="720"/>
        <w:rPr>
          <w:rFonts w:ascii="Times New Roman" w:hAnsi="Times New Roman" w:cs="Times New Roman"/>
          <w:sz w:val="24"/>
          <w:szCs w:val="24"/>
          <w:lang w:val="lt-LT"/>
        </w:rPr>
      </w:pPr>
      <w:r w:rsidRPr="0002193E">
        <w:rPr>
          <w:rFonts w:ascii="Times New Roman" w:hAnsi="Times New Roman" w:cs="Times New Roman"/>
          <w:sz w:val="24"/>
          <w:szCs w:val="24"/>
          <w:lang w:val="lt-LT"/>
        </w:rPr>
        <w:t>21. Komisijos pirmininkas:</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lastRenderedPageBreak/>
        <w:t xml:space="preserve">21.1. į Komisijos posėdžius sukviečia Komisijos narius, o prireikus – kitus atitinkamų sričių specialistus ir Pareiškėją. Į Komisijos posėdį kviečiama ne vėliau kaip prieš </w:t>
      </w:r>
      <w:r w:rsidRPr="00313874">
        <w:rPr>
          <w:rFonts w:ascii="Times New Roman" w:hAnsi="Times New Roman" w:cs="Times New Roman"/>
          <w:sz w:val="24"/>
          <w:szCs w:val="24"/>
          <w:lang w:val="lt-LT" w:eastAsia="lt-LT"/>
        </w:rPr>
        <w:t>5</w:t>
      </w:r>
      <w:r w:rsidRPr="0002193E">
        <w:rPr>
          <w:rFonts w:ascii="Times New Roman" w:hAnsi="Times New Roman" w:cs="Times New Roman"/>
          <w:sz w:val="24"/>
          <w:szCs w:val="24"/>
          <w:lang w:val="lt-LT" w:eastAsia="lt-LT"/>
        </w:rPr>
        <w:t xml:space="preserve"> d.</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d.</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21.2. organizuoja Komisijos darbą ir Komisijos narių nuvykimą į atitinkamą seniūniją;</w:t>
      </w:r>
    </w:p>
    <w:p w:rsidR="005E4E3E" w:rsidRPr="0002193E" w:rsidRDefault="005E4E3E" w:rsidP="005E4E3E">
      <w:pPr>
        <w:spacing w:after="0" w:line="240" w:lineRule="auto"/>
        <w:ind w:firstLine="720"/>
        <w:jc w:val="both"/>
        <w:rPr>
          <w:rFonts w:ascii="Times New Roman" w:eastAsia="Times New Roman" w:hAnsi="Times New Roman" w:cs="Times New Roman"/>
          <w:sz w:val="24"/>
          <w:szCs w:val="24"/>
          <w:lang w:val="lt-LT" w:eastAsia="lt-LT" w:bidi="ar-SA"/>
        </w:rPr>
      </w:pPr>
      <w:r w:rsidRPr="0002193E">
        <w:rPr>
          <w:rFonts w:ascii="Times New Roman" w:hAnsi="Times New Roman" w:cs="Times New Roman"/>
          <w:sz w:val="24"/>
          <w:szCs w:val="24"/>
          <w:lang w:val="lt-LT" w:eastAsia="lt-LT"/>
        </w:rPr>
        <w:t xml:space="preserve">21.3. Komisijos metu nusprendus, kad reikalinga rengti apžiūros aktą, surašo želdynų ir želdinių apžiūros ir vertinimo aktą, kurį pasirašo visi Komisijos nariai dalyvavę svarstomu klausimu; </w:t>
      </w:r>
    </w:p>
    <w:p w:rsidR="005E4E3E" w:rsidRPr="0002193E" w:rsidRDefault="005E4E3E" w:rsidP="005E4E3E">
      <w:pPr>
        <w:spacing w:after="0" w:line="240" w:lineRule="auto"/>
        <w:ind w:firstLine="720"/>
        <w:jc w:val="both"/>
        <w:rPr>
          <w:rFonts w:ascii="Times New Roman" w:hAnsi="Times New Roman"/>
          <w:sz w:val="24"/>
          <w:szCs w:val="24"/>
          <w:lang w:val="lt-LT"/>
        </w:rPr>
      </w:pPr>
      <w:r w:rsidRPr="0002193E">
        <w:rPr>
          <w:rFonts w:ascii="Times New Roman" w:hAnsi="Times New Roman"/>
          <w:sz w:val="24"/>
          <w:szCs w:val="24"/>
          <w:lang w:val="lt-LT"/>
        </w:rPr>
        <w:t xml:space="preserve">21.4. prieš Komisijos posėdį, duomenų bazėje patikrina Miškų kadastro duomenis; </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22. Komisijos sekretorius:</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 xml:space="preserve">22.1. surašo posėdžio protokolą. </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22</w:t>
      </w:r>
      <w:r>
        <w:rPr>
          <w:rFonts w:ascii="Times New Roman" w:hAnsi="Times New Roman" w:cs="Times New Roman"/>
          <w:sz w:val="24"/>
          <w:szCs w:val="24"/>
          <w:lang w:val="lt-LT" w:eastAsia="lt-LT"/>
        </w:rPr>
        <w:t>.2</w:t>
      </w:r>
      <w:r w:rsidRPr="0002193E">
        <w:rPr>
          <w:rFonts w:ascii="Times New Roman" w:hAnsi="Times New Roman" w:cs="Times New Roman"/>
          <w:sz w:val="24"/>
          <w:szCs w:val="24"/>
          <w:lang w:val="lt-LT" w:eastAsia="lt-LT"/>
        </w:rPr>
        <w:t xml:space="preserve"> </w:t>
      </w:r>
      <w:r w:rsidRPr="0002193E">
        <w:rPr>
          <w:rFonts w:ascii="Times New Roman" w:hAnsi="Times New Roman"/>
          <w:sz w:val="24"/>
          <w:szCs w:val="24"/>
          <w:lang w:val="lt-LT"/>
        </w:rPr>
        <w:t>tvarko protokolų registrą;</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 xml:space="preserve">22.3. </w:t>
      </w:r>
      <w:r w:rsidRPr="0002193E">
        <w:rPr>
          <w:rFonts w:ascii="Times New Roman" w:hAnsi="Times New Roman"/>
          <w:sz w:val="24"/>
          <w:szCs w:val="24"/>
          <w:lang w:val="lt-LT"/>
        </w:rPr>
        <w:t>Savivaldybės interneto svetainėje viešina informaciją.</w:t>
      </w:r>
    </w:p>
    <w:p w:rsidR="005E4E3E" w:rsidRPr="0002193E" w:rsidRDefault="005E4E3E" w:rsidP="005E4E3E">
      <w:pPr>
        <w:spacing w:after="0" w:line="240" w:lineRule="auto"/>
        <w:ind w:firstLine="720"/>
        <w:jc w:val="both"/>
        <w:rPr>
          <w:rFonts w:ascii="Times New Roman" w:hAnsi="Times New Roman"/>
          <w:sz w:val="24"/>
          <w:szCs w:val="24"/>
          <w:lang w:val="lt-LT"/>
        </w:rPr>
      </w:pPr>
      <w:r w:rsidRPr="0002193E">
        <w:rPr>
          <w:rFonts w:ascii="Times New Roman" w:hAnsi="Times New Roman" w:cs="Times New Roman"/>
          <w:sz w:val="24"/>
          <w:szCs w:val="24"/>
          <w:lang w:val="lt-LT" w:eastAsia="lt-LT"/>
        </w:rPr>
        <w:t xml:space="preserve">23. </w:t>
      </w:r>
      <w:r w:rsidRPr="0002193E">
        <w:rPr>
          <w:rFonts w:ascii="Times New Roman" w:hAnsi="Times New Roman"/>
          <w:sz w:val="24"/>
          <w:szCs w:val="24"/>
          <w:lang w:val="lt-LT"/>
        </w:rPr>
        <w:t>Medžio kamieno skersmenį išmatuoja Klaipėdos rajono savivaldybės administracijos Žemės ūkio ir aplinkosaugos skyriaus specialistas.</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sz w:val="24"/>
          <w:szCs w:val="24"/>
          <w:lang w:val="lt-LT"/>
        </w:rPr>
        <w:t>24</w:t>
      </w:r>
      <w:r>
        <w:rPr>
          <w:rFonts w:ascii="Times New Roman" w:hAnsi="Times New Roman"/>
          <w:sz w:val="24"/>
          <w:szCs w:val="24"/>
          <w:lang w:val="lt-LT"/>
        </w:rPr>
        <w:t xml:space="preserve">. </w:t>
      </w:r>
      <w:r w:rsidRPr="0002193E">
        <w:rPr>
          <w:rFonts w:ascii="Times New Roman" w:hAnsi="Times New Roman"/>
          <w:sz w:val="24"/>
          <w:szCs w:val="24"/>
          <w:lang w:val="lt-LT"/>
        </w:rPr>
        <w:t>Žemės ūkio ir aplinkosaugos skyriaus atstovas, kasmet informuoja visuomenę apie tikslinių lėšų, gautų kompensavus atkuriamąją želdinių vertę, panaudojimą.</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25</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Kiekvienas Komisijos narys privalo pranešti Komisijos pirmininkui, ar dalyvaus posėdyje, ar priims sprendimą savarankiškai.</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26</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Komisijos narys negali balsuoti dėl svarstomo klausimo, jeigu jis yra asmeniškai suinteresuotas Komisijos sprendimo rezultatais bei priimamas Komisijos pasiūlymas gali turėti jam materialinės ar kitokios asmeninės naudos. Atsiradus tokioms aplinkybėms, jis privalo apie tai informuoti Komisijos narius ir nusišalinti nuo klausimo svarstymo.</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27</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 xml:space="preserve">Komisijos protokolai viešai skelbiami Savivaldybės interneto svetainėje, skiltyje </w:t>
      </w:r>
      <w:r w:rsidRPr="0002193E">
        <w:rPr>
          <w:rFonts w:ascii="Times New Roman" w:eastAsia="Times New Roman" w:hAnsi="Times New Roman" w:cs="Times New Roman"/>
          <w:sz w:val="24"/>
          <w:szCs w:val="24"/>
          <w:lang w:val="lt-LT" w:eastAsia="lt-LT" w:bidi="ar-SA"/>
        </w:rPr>
        <w:t>„</w:t>
      </w:r>
      <w:r w:rsidRPr="0002193E">
        <w:rPr>
          <w:rFonts w:ascii="Times New Roman" w:hAnsi="Times New Roman" w:cs="Times New Roman"/>
          <w:sz w:val="24"/>
          <w:szCs w:val="24"/>
          <w:lang w:val="lt-LT" w:eastAsia="lt-LT"/>
        </w:rPr>
        <w:t>Želdiniai”</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28</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Komisijos nariams už darbo laiką atliekant Komisijos nario pareigas mokamas atlygis, numatytas Lietuvos Respublikos valstybės ir savivaldybių įstaigų darbuotojų darbo apmokėjimo ir komisijų narių atlygio už darbą įstatyme.</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29</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Komisijos nario faktiškai dirbtas laikas – tai laikas, atliekant Komisijos nario pareigas Komisijos posėdžiuose pagal protokoluose fiksuotą laiką, taip pat pasiruošimas šiems posėdžiams. Už pasirengimą komisijos posėdyje nagrinėti 1 klausimą skai</w:t>
      </w:r>
      <w:r>
        <w:rPr>
          <w:rFonts w:ascii="Times New Roman" w:hAnsi="Times New Roman" w:cs="Times New Roman"/>
          <w:sz w:val="24"/>
          <w:szCs w:val="24"/>
          <w:lang w:val="lt-LT" w:eastAsia="lt-LT"/>
        </w:rPr>
        <w:t>čiuojama 1 valanda darbo laiko. Pagal</w:t>
      </w:r>
      <w:r w:rsidRPr="0002193E">
        <w:rPr>
          <w:rFonts w:ascii="Times New Roman" w:hAnsi="Times New Roman" w:cs="Times New Roman"/>
          <w:sz w:val="24"/>
          <w:szCs w:val="24"/>
          <w:lang w:val="lt-LT" w:eastAsia="lt-LT"/>
        </w:rPr>
        <w:t xml:space="preserve"> protokolus Komisijos sekretorius užpildo darbo laiko apskaitos žiniaraštį, apvalindamas darbo laiką iki sveiko valandų skaičiaus. Žiniaraštį pasirašo Komisijos pirmininkas, sekretorius ir Savivaldybės administracijos direktorius. Komisijos sekretorius žiniaraštį ne vėliau kaip iki einamojo mėnesio 28 dienos pateikia Savivaldybės administracijos Teisės ir personalo skyriui. Komisijos nariams apmokama pagal pateiktą žiniaraštį.</w:t>
      </w:r>
    </w:p>
    <w:p w:rsidR="005E4E3E" w:rsidRPr="0002193E" w:rsidRDefault="005E4E3E" w:rsidP="005E4E3E">
      <w:pPr>
        <w:spacing w:after="0" w:line="240" w:lineRule="auto"/>
        <w:ind w:firstLine="720"/>
        <w:jc w:val="both"/>
        <w:rPr>
          <w:rFonts w:ascii="Times New Roman" w:eastAsia="Times New Roman" w:hAnsi="Times New Roman" w:cs="Times New Roman"/>
          <w:sz w:val="24"/>
          <w:szCs w:val="24"/>
          <w:lang w:val="lt-LT" w:eastAsia="lt-LT"/>
        </w:rPr>
      </w:pPr>
      <w:r w:rsidRPr="0002193E">
        <w:rPr>
          <w:rFonts w:ascii="Times New Roman" w:hAnsi="Times New Roman" w:cs="Times New Roman"/>
          <w:sz w:val="24"/>
          <w:szCs w:val="24"/>
          <w:lang w:val="lt-LT" w:eastAsia="lt-LT"/>
        </w:rPr>
        <w:t>30</w:t>
      </w:r>
      <w:r>
        <w:rPr>
          <w:rFonts w:ascii="Times New Roman" w:hAnsi="Times New Roman" w:cs="Times New Roman"/>
          <w:sz w:val="24"/>
          <w:szCs w:val="24"/>
          <w:lang w:val="lt-LT" w:eastAsia="lt-LT"/>
        </w:rPr>
        <w:t xml:space="preserve">. </w:t>
      </w:r>
      <w:r w:rsidRPr="0002193E">
        <w:rPr>
          <w:rFonts w:ascii="Times New Roman" w:eastAsia="Times New Roman" w:hAnsi="Times New Roman" w:cs="Times New Roman"/>
          <w:sz w:val="24"/>
          <w:szCs w:val="24"/>
          <w:lang w:val="lt-LT" w:eastAsia="lt-LT"/>
        </w:rPr>
        <w:t>Komisijos narys turi teisę atsisakyti atlyginimo, raštu pateikdamas prašymą Savivaldybės administracijos direktoriui dėl Komisijos nario pareigų atlikimo neatlygintinai. Tokiu atveju atlyginimas neskaičiuojamas nuo po prašymo pateikimo einančios dienos.</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eastAsia="Times New Roman" w:hAnsi="Times New Roman" w:cs="Times New Roman"/>
          <w:sz w:val="24"/>
          <w:szCs w:val="24"/>
          <w:lang w:val="lt-LT" w:eastAsia="lt-LT"/>
        </w:rPr>
        <w:t>31</w:t>
      </w:r>
      <w:r>
        <w:rPr>
          <w:rFonts w:ascii="Times New Roman" w:eastAsia="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Atlygis mokamas vieną kartą per mėnesį. Komisijos narių atlygio dydis: už dalyvavimą posėdyje 1 valandą mokamas 0,07 pareiginės algos bazinio dydžio atlygis, už 1 klausimo (skaičiuojama kaip 1 valanda) pasiruošimą svarstyti klausimus posėdyje – 0,07 pareiginės algos bazinio dydžio atlygis.</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32</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Komisijos nariams, kurie yra Savivaldybės administracijos valstybės tarnautojai, atlygis už darbą Komisijoje nėra mokamas.</w:t>
      </w:r>
    </w:p>
    <w:p w:rsidR="005E4E3E" w:rsidRPr="0002193E" w:rsidRDefault="005E4E3E" w:rsidP="005E4E3E">
      <w:pPr>
        <w:tabs>
          <w:tab w:val="left" w:pos="1134"/>
        </w:tabs>
        <w:spacing w:after="0" w:line="240" w:lineRule="auto"/>
        <w:ind w:left="709"/>
        <w:jc w:val="both"/>
        <w:rPr>
          <w:lang w:val="lt-LT" w:eastAsia="lt-LT"/>
        </w:rPr>
      </w:pPr>
      <w:bookmarkStart w:id="3" w:name="part_b537610db4524e56a6d144b38420cd92"/>
      <w:bookmarkStart w:id="4" w:name="part_a1c4e00cc3444249972a73d5abb4407f"/>
      <w:bookmarkStart w:id="5" w:name="part_e14de09ed1954c95be80fdeb73d5af30"/>
      <w:bookmarkStart w:id="6" w:name="part_b3cba188c5d84a50bd9600f685223b9a"/>
      <w:bookmarkStart w:id="7" w:name="part_5339a04d3bdf4705bfd3c0bc7ca6235a"/>
      <w:bookmarkStart w:id="8" w:name="part_116145d279a04fe7a5d2881eab269f1d"/>
      <w:bookmarkStart w:id="9" w:name="part_032ceaa9809f4483ac42b69422675bfa"/>
      <w:bookmarkEnd w:id="3"/>
      <w:bookmarkEnd w:id="4"/>
      <w:bookmarkEnd w:id="5"/>
      <w:bookmarkEnd w:id="6"/>
      <w:bookmarkEnd w:id="7"/>
      <w:bookmarkEnd w:id="8"/>
      <w:bookmarkEnd w:id="9"/>
    </w:p>
    <w:p w:rsidR="005E4E3E" w:rsidRPr="0002193E" w:rsidRDefault="005E4E3E" w:rsidP="005E4E3E">
      <w:pPr>
        <w:spacing w:after="0" w:line="240" w:lineRule="auto"/>
        <w:jc w:val="center"/>
        <w:rPr>
          <w:rFonts w:ascii="Times New Roman" w:hAnsi="Times New Roman" w:cs="Times New Roman"/>
          <w:b/>
          <w:bCs/>
          <w:color w:val="000000"/>
          <w:sz w:val="24"/>
          <w:szCs w:val="24"/>
          <w:lang w:val="lt-LT" w:eastAsia="lt-LT"/>
        </w:rPr>
      </w:pPr>
      <w:bookmarkStart w:id="10" w:name="part_bf130a214e3e47ccbe6920a928f5b436"/>
      <w:bookmarkStart w:id="11" w:name="part_304aaf85e64f43fbb938ee9140ecbfbd"/>
      <w:bookmarkStart w:id="12" w:name="part_47d0cdba2dcd421ca064fd92e4cc9f9b"/>
      <w:bookmarkStart w:id="13" w:name="part_fb1c7fb26b16457d9cf41cf720261b0d"/>
      <w:bookmarkStart w:id="14" w:name="part_816ac6cb63bf4b0caddabfa348c8905c"/>
      <w:bookmarkStart w:id="15" w:name="part_50800e7c5d8140f99ae0824ca35d6df4"/>
      <w:bookmarkStart w:id="16" w:name="part_4289804364ee4c4182c4f14cbc381b60"/>
      <w:bookmarkStart w:id="17" w:name="part_cc04933f303449f1bd7ec2e872882849"/>
      <w:bookmarkStart w:id="18" w:name="part_a20a941aa3884c959b8c95fbf7ab637b"/>
      <w:bookmarkStart w:id="19" w:name="part_d621c1d5545345b493955510db85c336"/>
      <w:bookmarkStart w:id="20" w:name="part_7a8f464e771a4d019643494b7fa96f0b"/>
      <w:bookmarkStart w:id="21" w:name="part_542bad500b2e45bbb2850d0e6a926bb8"/>
      <w:bookmarkEnd w:id="10"/>
      <w:bookmarkEnd w:id="11"/>
      <w:bookmarkEnd w:id="12"/>
      <w:bookmarkEnd w:id="13"/>
      <w:bookmarkEnd w:id="14"/>
      <w:bookmarkEnd w:id="15"/>
      <w:bookmarkEnd w:id="16"/>
      <w:bookmarkEnd w:id="17"/>
      <w:bookmarkEnd w:id="18"/>
      <w:bookmarkEnd w:id="19"/>
      <w:bookmarkEnd w:id="20"/>
      <w:bookmarkEnd w:id="21"/>
      <w:r w:rsidRPr="0002193E">
        <w:rPr>
          <w:rFonts w:ascii="Times New Roman" w:hAnsi="Times New Roman" w:cs="Times New Roman"/>
          <w:b/>
          <w:bCs/>
          <w:color w:val="000000"/>
          <w:sz w:val="24"/>
          <w:szCs w:val="24"/>
          <w:lang w:val="lt-LT" w:eastAsia="lt-LT"/>
        </w:rPr>
        <w:t>V SKYRIUS</w:t>
      </w:r>
    </w:p>
    <w:p w:rsidR="005E4E3E" w:rsidRPr="0002193E" w:rsidRDefault="005E4E3E" w:rsidP="005E4E3E">
      <w:pPr>
        <w:spacing w:after="0" w:line="240" w:lineRule="auto"/>
        <w:jc w:val="center"/>
        <w:rPr>
          <w:rFonts w:ascii="Times New Roman" w:hAnsi="Times New Roman" w:cs="Times New Roman"/>
          <w:color w:val="000000"/>
          <w:sz w:val="24"/>
          <w:szCs w:val="24"/>
          <w:lang w:val="lt-LT" w:eastAsia="lt-LT"/>
        </w:rPr>
      </w:pPr>
      <w:r w:rsidRPr="0002193E">
        <w:rPr>
          <w:rFonts w:ascii="Times New Roman" w:hAnsi="Times New Roman" w:cs="Times New Roman"/>
          <w:b/>
          <w:bCs/>
          <w:color w:val="000000"/>
          <w:sz w:val="24"/>
          <w:szCs w:val="24"/>
          <w:lang w:val="lt-LT" w:eastAsia="lt-LT"/>
        </w:rPr>
        <w:t>KOMISIJOS TEISĖS</w:t>
      </w:r>
    </w:p>
    <w:p w:rsidR="005E4E3E" w:rsidRPr="0002193E" w:rsidRDefault="005E4E3E" w:rsidP="005E4E3E">
      <w:pPr>
        <w:spacing w:after="0" w:line="240" w:lineRule="auto"/>
        <w:rPr>
          <w:rFonts w:ascii="Times New Roman" w:hAnsi="Times New Roman" w:cs="Times New Roman"/>
          <w:sz w:val="24"/>
          <w:szCs w:val="24"/>
          <w:lang w:val="lt-LT"/>
        </w:rPr>
      </w:pPr>
    </w:p>
    <w:p w:rsidR="005E4E3E" w:rsidRPr="0002193E" w:rsidRDefault="005E4E3E" w:rsidP="005E4E3E">
      <w:pPr>
        <w:spacing w:after="0" w:line="240" w:lineRule="auto"/>
        <w:ind w:firstLine="720"/>
        <w:rPr>
          <w:rFonts w:ascii="Times New Roman" w:hAnsi="Times New Roman" w:cs="Times New Roman"/>
          <w:sz w:val="24"/>
          <w:szCs w:val="24"/>
          <w:lang w:val="lt-LT"/>
        </w:rPr>
      </w:pPr>
      <w:r w:rsidRPr="0002193E">
        <w:rPr>
          <w:rFonts w:ascii="Times New Roman" w:hAnsi="Times New Roman" w:cs="Times New Roman"/>
          <w:sz w:val="24"/>
          <w:szCs w:val="24"/>
          <w:lang w:val="lt-LT"/>
        </w:rPr>
        <w:t>33. Komisija, įgyvendindama jai pavestas funkcijas, turi teisę:</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33.1. gauti iš vietos savivaldos institucijų, įmonių, įstaigų, organizacijų informaciją ir siūlymus Komisijos kompetencijos klausimais;</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33.2. kviestis Komisijos darbe dalyvauti kitus želdinių ekspertus, galinčius pateikti išvadas svarstomais klausimais;</w:t>
      </w:r>
    </w:p>
    <w:p w:rsidR="005E4E3E" w:rsidRPr="0002193E" w:rsidRDefault="005E4E3E" w:rsidP="005E4E3E">
      <w:pPr>
        <w:spacing w:after="0" w:line="240" w:lineRule="auto"/>
        <w:ind w:firstLine="720"/>
        <w:jc w:val="both"/>
        <w:rPr>
          <w:rFonts w:ascii="Times New Roman" w:hAnsi="Times New Roman" w:cs="Times New Roman"/>
          <w:sz w:val="24"/>
          <w:szCs w:val="24"/>
          <w:lang w:val="lt-LT"/>
        </w:rPr>
      </w:pPr>
      <w:r w:rsidRPr="0002193E">
        <w:rPr>
          <w:rFonts w:ascii="Times New Roman" w:hAnsi="Times New Roman" w:cs="Times New Roman"/>
          <w:sz w:val="24"/>
          <w:szCs w:val="24"/>
          <w:lang w:val="lt-LT"/>
        </w:rPr>
        <w:t>33.3. išklausyti suinteresuotus asmenis svarstomais klausimais.</w:t>
      </w:r>
    </w:p>
    <w:p w:rsidR="005E4E3E" w:rsidRPr="0002193E" w:rsidRDefault="005E4E3E" w:rsidP="005E4E3E">
      <w:pPr>
        <w:spacing w:after="0" w:line="240" w:lineRule="auto"/>
        <w:ind w:firstLine="720"/>
        <w:jc w:val="both"/>
        <w:rPr>
          <w:rFonts w:ascii="Times New Roman" w:eastAsia="Times New Roman" w:hAnsi="Times New Roman" w:cs="Times New Roman"/>
          <w:color w:val="000000"/>
          <w:sz w:val="24"/>
          <w:szCs w:val="24"/>
          <w:lang w:val="lt-LT" w:eastAsia="lt-LT" w:bidi="ar-SA"/>
        </w:rPr>
      </w:pPr>
      <w:r w:rsidRPr="0002193E">
        <w:rPr>
          <w:rFonts w:ascii="Times New Roman" w:hAnsi="Times New Roman" w:cs="Times New Roman"/>
          <w:sz w:val="24"/>
          <w:szCs w:val="24"/>
          <w:lang w:val="lt-LT"/>
        </w:rPr>
        <w:lastRenderedPageBreak/>
        <w:t xml:space="preserve">33.4. </w:t>
      </w:r>
      <w:r w:rsidRPr="0002193E">
        <w:rPr>
          <w:rFonts w:ascii="Times New Roman" w:eastAsia="Times New Roman" w:hAnsi="Times New Roman" w:cs="Times New Roman"/>
          <w:color w:val="000000"/>
          <w:sz w:val="24"/>
          <w:szCs w:val="24"/>
          <w:lang w:val="lt-LT" w:eastAsia="lt-LT" w:bidi="ar-SA"/>
        </w:rPr>
        <w:t>bendradarbiauti su atsakingomis institucijomis nagrinėjant prašymus ir skundus dėl želdinių sodinimo, kirtimo, genėjimo, žalojimo.</w:t>
      </w:r>
    </w:p>
    <w:p w:rsidR="005E4E3E" w:rsidRPr="0002193E" w:rsidRDefault="005E4E3E" w:rsidP="005E4E3E">
      <w:pPr>
        <w:spacing w:after="0" w:line="240" w:lineRule="auto"/>
        <w:ind w:firstLine="720"/>
        <w:jc w:val="both"/>
        <w:rPr>
          <w:rFonts w:ascii="Times New Roman" w:eastAsia="Times New Roman" w:hAnsi="Times New Roman" w:cs="Times New Roman"/>
          <w:color w:val="000000"/>
          <w:sz w:val="24"/>
          <w:szCs w:val="24"/>
          <w:lang w:val="lt-LT" w:eastAsia="lt-LT" w:bidi="ar-SA"/>
        </w:rPr>
      </w:pPr>
      <w:r w:rsidRPr="0002193E">
        <w:rPr>
          <w:rFonts w:ascii="Times New Roman" w:hAnsi="Times New Roman" w:cs="Times New Roman"/>
          <w:sz w:val="24"/>
          <w:szCs w:val="24"/>
          <w:lang w:val="lt-LT"/>
        </w:rPr>
        <w:t xml:space="preserve">33.5. </w:t>
      </w:r>
      <w:r w:rsidRPr="0002193E">
        <w:rPr>
          <w:rFonts w:ascii="Times New Roman" w:eastAsia="Times New Roman" w:hAnsi="Times New Roman" w:cs="Times New Roman"/>
          <w:color w:val="000000"/>
          <w:sz w:val="24"/>
          <w:szCs w:val="24"/>
          <w:lang w:val="lt-LT" w:eastAsia="lt-LT" w:bidi="ar-SA"/>
        </w:rPr>
        <w:t>dalyvauti ir teikti siūlymus svarstant rengiamus viešųjų erdvių želdynų kūrimo ir pertvarkymo projektus.</w:t>
      </w:r>
    </w:p>
    <w:p w:rsidR="005E4E3E" w:rsidRPr="0002193E" w:rsidRDefault="005E4E3E" w:rsidP="005E4E3E">
      <w:pPr>
        <w:spacing w:after="0" w:line="240" w:lineRule="auto"/>
        <w:ind w:firstLine="720"/>
        <w:jc w:val="both"/>
        <w:rPr>
          <w:rFonts w:ascii="Times New Roman" w:eastAsia="Times New Roman" w:hAnsi="Times New Roman" w:cs="Times New Roman"/>
          <w:color w:val="000000"/>
          <w:sz w:val="24"/>
          <w:szCs w:val="24"/>
          <w:lang w:val="lt-LT" w:eastAsia="lt-LT" w:bidi="ar-SA"/>
        </w:rPr>
      </w:pPr>
      <w:r w:rsidRPr="0002193E">
        <w:rPr>
          <w:rFonts w:ascii="Times New Roman" w:eastAsia="Times New Roman" w:hAnsi="Times New Roman" w:cs="Times New Roman"/>
          <w:color w:val="000000"/>
          <w:sz w:val="24"/>
          <w:szCs w:val="24"/>
          <w:lang w:val="lt-LT" w:eastAsia="lt-LT" w:bidi="ar-SA"/>
        </w:rPr>
        <w:t>33.6. patekti į Klaipėdos rajono savivaldybės teritorijas, kuriose yra reikiamų apžiūrėti želdinių.</w:t>
      </w:r>
    </w:p>
    <w:p w:rsidR="005E4E3E" w:rsidRPr="0002193E" w:rsidRDefault="005E4E3E" w:rsidP="005E4E3E">
      <w:pPr>
        <w:spacing w:after="0" w:line="240" w:lineRule="auto"/>
        <w:ind w:firstLine="720"/>
        <w:jc w:val="both"/>
        <w:rPr>
          <w:rFonts w:ascii="Times New Roman" w:eastAsia="Times New Roman" w:hAnsi="Times New Roman" w:cs="Times New Roman"/>
          <w:color w:val="000000"/>
          <w:sz w:val="24"/>
          <w:szCs w:val="24"/>
          <w:lang w:val="lt-LT" w:eastAsia="lt-LT" w:bidi="ar-SA"/>
        </w:rPr>
      </w:pPr>
      <w:r w:rsidRPr="0002193E">
        <w:rPr>
          <w:rFonts w:ascii="Times New Roman" w:eastAsia="Times New Roman" w:hAnsi="Times New Roman" w:cs="Times New Roman"/>
          <w:color w:val="000000"/>
          <w:sz w:val="24"/>
          <w:szCs w:val="24"/>
          <w:lang w:val="lt-LT" w:eastAsia="lt-LT" w:bidi="ar-SA"/>
        </w:rPr>
        <w:t xml:space="preserve">33.7. dalyvauti ir teikti išvadas rengiant teritorijų planavimo dokumentus, techninius projektus. </w:t>
      </w:r>
    </w:p>
    <w:p w:rsidR="005E4E3E" w:rsidRPr="0002193E" w:rsidRDefault="005E4E3E" w:rsidP="005E4E3E">
      <w:pPr>
        <w:spacing w:after="0" w:line="240" w:lineRule="auto"/>
        <w:ind w:firstLine="720"/>
        <w:jc w:val="both"/>
        <w:rPr>
          <w:rFonts w:ascii="Times New Roman" w:hAnsi="Times New Roman" w:cs="Times New Roman"/>
          <w:sz w:val="24"/>
          <w:szCs w:val="24"/>
          <w:lang w:val="lt-LT"/>
        </w:rPr>
      </w:pPr>
      <w:r w:rsidRPr="0002193E">
        <w:rPr>
          <w:rFonts w:ascii="Times New Roman" w:eastAsia="Times New Roman" w:hAnsi="Times New Roman" w:cs="Times New Roman"/>
          <w:color w:val="000000"/>
          <w:sz w:val="24"/>
          <w:szCs w:val="24"/>
          <w:lang w:val="lt-LT" w:eastAsia="lt-LT" w:bidi="ar-SA"/>
        </w:rPr>
        <w:t>33.8. gauti iš Savivaldybės administracijos patalpas posėdžiams ir apžiūroms vykdyti.</w:t>
      </w:r>
    </w:p>
    <w:p w:rsidR="005E4E3E" w:rsidRPr="0002193E" w:rsidRDefault="005E4E3E" w:rsidP="005E4E3E">
      <w:pPr>
        <w:spacing w:after="0" w:line="240" w:lineRule="auto"/>
        <w:ind w:firstLine="720"/>
        <w:jc w:val="both"/>
        <w:rPr>
          <w:rFonts w:ascii="Times New Roman" w:eastAsia="Times New Roman" w:hAnsi="Times New Roman" w:cs="Times New Roman"/>
          <w:color w:val="000000"/>
          <w:sz w:val="24"/>
          <w:szCs w:val="24"/>
          <w:lang w:val="lt-LT" w:eastAsia="lt-LT" w:bidi="ar-SA"/>
        </w:rPr>
      </w:pPr>
      <w:r w:rsidRPr="0002193E">
        <w:rPr>
          <w:rFonts w:ascii="Times New Roman" w:eastAsia="Times New Roman" w:hAnsi="Times New Roman" w:cs="Times New Roman"/>
          <w:color w:val="000000"/>
          <w:sz w:val="24"/>
          <w:szCs w:val="24"/>
          <w:lang w:val="lt-LT" w:eastAsia="lt-LT" w:bidi="ar-SA"/>
        </w:rPr>
        <w:t>34</w:t>
      </w:r>
      <w:r>
        <w:rPr>
          <w:rFonts w:ascii="Times New Roman" w:eastAsia="Times New Roman" w:hAnsi="Times New Roman" w:cs="Times New Roman"/>
          <w:color w:val="000000"/>
          <w:sz w:val="24"/>
          <w:szCs w:val="24"/>
          <w:lang w:val="lt-LT" w:eastAsia="lt-LT" w:bidi="ar-SA"/>
        </w:rPr>
        <w:t xml:space="preserve">. </w:t>
      </w:r>
      <w:r w:rsidRPr="0002193E">
        <w:rPr>
          <w:rFonts w:ascii="Times New Roman" w:eastAsia="Times New Roman" w:hAnsi="Times New Roman" w:cs="Times New Roman"/>
          <w:color w:val="000000"/>
          <w:sz w:val="24"/>
          <w:szCs w:val="24"/>
          <w:lang w:val="lt-LT" w:eastAsia="lt-LT" w:bidi="ar-SA"/>
        </w:rPr>
        <w:t>Vykdydama funkcijas ir užduotis, Komisija privalo:</w:t>
      </w:r>
    </w:p>
    <w:p w:rsidR="005E4E3E" w:rsidRPr="0002193E" w:rsidRDefault="005E4E3E" w:rsidP="005E4E3E">
      <w:pPr>
        <w:spacing w:after="0" w:line="240" w:lineRule="auto"/>
        <w:ind w:firstLine="720"/>
        <w:jc w:val="both"/>
        <w:rPr>
          <w:rFonts w:ascii="Times New Roman" w:eastAsia="Times New Roman" w:hAnsi="Times New Roman" w:cs="Times New Roman"/>
          <w:color w:val="000000"/>
          <w:sz w:val="24"/>
          <w:szCs w:val="24"/>
          <w:lang w:val="lt-LT" w:eastAsia="lt-LT" w:bidi="ar-SA"/>
        </w:rPr>
      </w:pPr>
      <w:r w:rsidRPr="0002193E">
        <w:rPr>
          <w:rFonts w:ascii="Times New Roman" w:eastAsia="Times New Roman" w:hAnsi="Times New Roman" w:cs="Times New Roman"/>
          <w:color w:val="000000"/>
          <w:sz w:val="24"/>
          <w:szCs w:val="24"/>
          <w:lang w:val="lt-LT" w:eastAsia="lt-LT" w:bidi="ar-SA"/>
        </w:rPr>
        <w:t>34</w:t>
      </w:r>
      <w:r>
        <w:rPr>
          <w:rFonts w:ascii="Times New Roman" w:eastAsia="Times New Roman" w:hAnsi="Times New Roman" w:cs="Times New Roman"/>
          <w:color w:val="000000"/>
          <w:sz w:val="24"/>
          <w:szCs w:val="24"/>
          <w:lang w:val="lt-LT" w:eastAsia="lt-LT" w:bidi="ar-SA"/>
        </w:rPr>
        <w:t xml:space="preserve">.1. </w:t>
      </w:r>
      <w:r w:rsidRPr="0002193E">
        <w:rPr>
          <w:rFonts w:ascii="Times New Roman" w:eastAsia="Times New Roman" w:hAnsi="Times New Roman" w:cs="Times New Roman"/>
          <w:color w:val="000000"/>
          <w:sz w:val="24"/>
          <w:szCs w:val="24"/>
          <w:lang w:val="lt-LT" w:eastAsia="lt-LT" w:bidi="ar-SA"/>
        </w:rPr>
        <w:t>laikytis bendrosiose nuostatose išdėstytų principų;</w:t>
      </w:r>
    </w:p>
    <w:p w:rsidR="005E4E3E" w:rsidRPr="0002193E" w:rsidRDefault="005E4E3E" w:rsidP="005E4E3E">
      <w:pPr>
        <w:spacing w:after="0" w:line="240" w:lineRule="auto"/>
        <w:ind w:firstLine="720"/>
        <w:jc w:val="both"/>
        <w:rPr>
          <w:rFonts w:ascii="Times New Roman" w:eastAsia="Times New Roman" w:hAnsi="Times New Roman" w:cs="Times New Roman"/>
          <w:color w:val="000000"/>
          <w:sz w:val="24"/>
          <w:szCs w:val="24"/>
          <w:lang w:val="lt-LT" w:eastAsia="lt-LT" w:bidi="ar-SA"/>
        </w:rPr>
      </w:pPr>
      <w:r w:rsidRPr="0002193E">
        <w:rPr>
          <w:rFonts w:ascii="Times New Roman" w:eastAsia="Times New Roman" w:hAnsi="Times New Roman" w:cs="Times New Roman"/>
          <w:color w:val="000000"/>
          <w:sz w:val="24"/>
          <w:szCs w:val="24"/>
          <w:lang w:val="lt-LT" w:eastAsia="lt-LT" w:bidi="ar-SA"/>
        </w:rPr>
        <w:t>34</w:t>
      </w:r>
      <w:r>
        <w:rPr>
          <w:rFonts w:ascii="Times New Roman" w:eastAsia="Times New Roman" w:hAnsi="Times New Roman" w:cs="Times New Roman"/>
          <w:color w:val="000000"/>
          <w:sz w:val="24"/>
          <w:szCs w:val="24"/>
          <w:lang w:val="lt-LT" w:eastAsia="lt-LT" w:bidi="ar-SA"/>
        </w:rPr>
        <w:t xml:space="preserve">.2. </w:t>
      </w:r>
      <w:r w:rsidRPr="0002193E">
        <w:rPr>
          <w:rFonts w:ascii="Times New Roman" w:eastAsia="Times New Roman" w:hAnsi="Times New Roman" w:cs="Times New Roman"/>
          <w:color w:val="000000"/>
          <w:sz w:val="24"/>
          <w:szCs w:val="24"/>
          <w:lang w:val="lt-LT" w:eastAsia="lt-LT" w:bidi="ar-SA"/>
        </w:rPr>
        <w:t>teikti savo veiksmų ir sprendimų motyvuotus paaiškinimus;</w:t>
      </w:r>
    </w:p>
    <w:p w:rsidR="005E4E3E" w:rsidRPr="0002193E" w:rsidRDefault="005E4E3E" w:rsidP="005E4E3E">
      <w:pPr>
        <w:spacing w:after="0" w:line="240" w:lineRule="auto"/>
        <w:ind w:firstLine="720"/>
        <w:jc w:val="both"/>
        <w:rPr>
          <w:rFonts w:ascii="Times New Roman" w:eastAsia="Times New Roman" w:hAnsi="Times New Roman" w:cs="Times New Roman"/>
          <w:color w:val="000000"/>
          <w:sz w:val="24"/>
          <w:szCs w:val="24"/>
          <w:lang w:val="lt-LT" w:eastAsia="lt-LT" w:bidi="ar-SA"/>
        </w:rPr>
      </w:pPr>
      <w:r w:rsidRPr="0002193E">
        <w:rPr>
          <w:rFonts w:ascii="Times New Roman" w:eastAsia="Times New Roman" w:hAnsi="Times New Roman" w:cs="Times New Roman"/>
          <w:color w:val="000000"/>
          <w:sz w:val="24"/>
          <w:szCs w:val="24"/>
          <w:lang w:val="lt-LT" w:eastAsia="lt-LT" w:bidi="ar-SA"/>
        </w:rPr>
        <w:t>34</w:t>
      </w:r>
      <w:r>
        <w:rPr>
          <w:rFonts w:ascii="Times New Roman" w:eastAsia="Times New Roman" w:hAnsi="Times New Roman" w:cs="Times New Roman"/>
          <w:color w:val="000000"/>
          <w:sz w:val="24"/>
          <w:szCs w:val="24"/>
          <w:lang w:val="lt-LT" w:eastAsia="lt-LT" w:bidi="ar-SA"/>
        </w:rPr>
        <w:t xml:space="preserve">.3. </w:t>
      </w:r>
      <w:r w:rsidRPr="0002193E">
        <w:rPr>
          <w:rFonts w:ascii="Times New Roman" w:eastAsia="Times New Roman" w:hAnsi="Times New Roman" w:cs="Times New Roman"/>
          <w:color w:val="000000"/>
          <w:sz w:val="24"/>
          <w:szCs w:val="24"/>
          <w:lang w:val="lt-LT" w:eastAsia="lt-LT" w:bidi="ar-SA"/>
        </w:rPr>
        <w:t xml:space="preserve">informuoti atsakingas institucijas apie pastebėtus želdinių žalojimo faktus pateikiant </w:t>
      </w:r>
      <w:proofErr w:type="spellStart"/>
      <w:r w:rsidRPr="0002193E">
        <w:rPr>
          <w:rFonts w:ascii="Times New Roman" w:eastAsia="Times New Roman" w:hAnsi="Times New Roman" w:cs="Times New Roman"/>
          <w:color w:val="000000"/>
          <w:sz w:val="24"/>
          <w:szCs w:val="24"/>
          <w:lang w:val="lt-LT" w:eastAsia="lt-LT" w:bidi="ar-SA"/>
        </w:rPr>
        <w:t>įrodymus</w:t>
      </w:r>
      <w:proofErr w:type="spellEnd"/>
      <w:r w:rsidRPr="0002193E">
        <w:rPr>
          <w:rFonts w:ascii="Times New Roman" w:eastAsia="Times New Roman" w:hAnsi="Times New Roman" w:cs="Times New Roman"/>
          <w:color w:val="000000"/>
          <w:sz w:val="24"/>
          <w:szCs w:val="24"/>
          <w:lang w:val="lt-LT" w:eastAsia="lt-LT" w:bidi="ar-SA"/>
        </w:rPr>
        <w:t>.</w:t>
      </w:r>
    </w:p>
    <w:p w:rsidR="005E4E3E" w:rsidRPr="0002193E" w:rsidRDefault="005E4E3E" w:rsidP="005E4E3E">
      <w:pPr>
        <w:spacing w:after="0" w:line="240" w:lineRule="auto"/>
        <w:ind w:firstLine="720"/>
        <w:jc w:val="both"/>
        <w:rPr>
          <w:rFonts w:ascii="Times New Roman" w:hAnsi="Times New Roman" w:cs="Times New Roman"/>
          <w:b/>
          <w:bCs/>
          <w:color w:val="000000"/>
          <w:sz w:val="24"/>
          <w:szCs w:val="24"/>
          <w:lang w:val="lt-LT" w:eastAsia="lt-LT"/>
        </w:rPr>
      </w:pPr>
    </w:p>
    <w:p w:rsidR="005E4E3E" w:rsidRPr="0002193E" w:rsidRDefault="005E4E3E" w:rsidP="005E4E3E">
      <w:pPr>
        <w:spacing w:after="0" w:line="240" w:lineRule="auto"/>
        <w:jc w:val="center"/>
        <w:rPr>
          <w:rFonts w:ascii="Times New Roman" w:hAnsi="Times New Roman" w:cs="Times New Roman"/>
          <w:b/>
          <w:bCs/>
          <w:color w:val="000000"/>
          <w:sz w:val="24"/>
          <w:szCs w:val="24"/>
          <w:lang w:val="lt-LT" w:eastAsia="lt-LT"/>
        </w:rPr>
      </w:pPr>
      <w:r w:rsidRPr="0002193E">
        <w:rPr>
          <w:rFonts w:ascii="Times New Roman" w:hAnsi="Times New Roman" w:cs="Times New Roman"/>
          <w:b/>
          <w:bCs/>
          <w:color w:val="000000"/>
          <w:sz w:val="24"/>
          <w:szCs w:val="24"/>
          <w:lang w:val="lt-LT" w:eastAsia="lt-LT"/>
        </w:rPr>
        <w:t>V</w:t>
      </w:r>
      <w:r>
        <w:rPr>
          <w:rFonts w:ascii="Times New Roman" w:hAnsi="Times New Roman" w:cs="Times New Roman"/>
          <w:b/>
          <w:bCs/>
          <w:color w:val="000000"/>
          <w:sz w:val="24"/>
          <w:szCs w:val="24"/>
          <w:lang w:val="lt-LT" w:eastAsia="lt-LT"/>
        </w:rPr>
        <w:t>I</w:t>
      </w:r>
      <w:r w:rsidRPr="0002193E">
        <w:rPr>
          <w:rFonts w:ascii="Times New Roman" w:hAnsi="Times New Roman" w:cs="Times New Roman"/>
          <w:b/>
          <w:bCs/>
          <w:color w:val="000000"/>
          <w:sz w:val="24"/>
          <w:szCs w:val="24"/>
          <w:lang w:val="lt-LT" w:eastAsia="lt-LT"/>
        </w:rPr>
        <w:t xml:space="preserve"> SKYR</w:t>
      </w:r>
      <w:r>
        <w:rPr>
          <w:rFonts w:ascii="Times New Roman" w:hAnsi="Times New Roman" w:cs="Times New Roman"/>
          <w:b/>
          <w:bCs/>
          <w:color w:val="000000"/>
          <w:sz w:val="24"/>
          <w:szCs w:val="24"/>
          <w:lang w:val="lt-LT" w:eastAsia="lt-LT"/>
        </w:rPr>
        <w:t>I</w:t>
      </w:r>
      <w:r w:rsidRPr="0002193E">
        <w:rPr>
          <w:rFonts w:ascii="Times New Roman" w:hAnsi="Times New Roman" w:cs="Times New Roman"/>
          <w:b/>
          <w:bCs/>
          <w:color w:val="000000"/>
          <w:sz w:val="24"/>
          <w:szCs w:val="24"/>
          <w:lang w:val="lt-LT" w:eastAsia="lt-LT"/>
        </w:rPr>
        <w:t>US</w:t>
      </w:r>
    </w:p>
    <w:p w:rsidR="005E4E3E" w:rsidRPr="0002193E" w:rsidRDefault="005E4E3E" w:rsidP="005E4E3E">
      <w:pPr>
        <w:spacing w:after="0" w:line="240" w:lineRule="auto"/>
        <w:jc w:val="center"/>
        <w:rPr>
          <w:rFonts w:ascii="Times New Roman" w:hAnsi="Times New Roman" w:cs="Times New Roman"/>
          <w:b/>
          <w:bCs/>
          <w:color w:val="000000"/>
          <w:sz w:val="24"/>
          <w:szCs w:val="24"/>
          <w:lang w:val="lt-LT" w:eastAsia="lt-LT"/>
        </w:rPr>
      </w:pPr>
      <w:r w:rsidRPr="0002193E">
        <w:rPr>
          <w:rFonts w:ascii="Times New Roman" w:hAnsi="Times New Roman" w:cs="Times New Roman"/>
          <w:b/>
          <w:bCs/>
          <w:color w:val="000000"/>
          <w:sz w:val="24"/>
          <w:szCs w:val="24"/>
          <w:lang w:val="lt-LT" w:eastAsia="lt-LT"/>
        </w:rPr>
        <w:t>KITŲ ASMENŲ DALYVAVIMAS POSĖDŽIUOSE</w:t>
      </w:r>
    </w:p>
    <w:p w:rsidR="005E4E3E" w:rsidRPr="0002193E" w:rsidRDefault="005E4E3E" w:rsidP="005E4E3E">
      <w:pPr>
        <w:spacing w:after="0" w:line="240" w:lineRule="auto"/>
        <w:ind w:firstLine="720"/>
        <w:jc w:val="both"/>
        <w:rPr>
          <w:rFonts w:ascii="Times New Roman" w:hAnsi="Times New Roman" w:cs="Times New Roman"/>
          <w:b/>
          <w:bCs/>
          <w:color w:val="000000"/>
          <w:sz w:val="24"/>
          <w:szCs w:val="24"/>
          <w:lang w:val="lt-LT" w:eastAsia="lt-LT"/>
        </w:rPr>
      </w:pP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35. Į Komisijos posėdžius</w:t>
      </w:r>
      <w:r>
        <w:rPr>
          <w:rFonts w:ascii="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bidi="ar-SA"/>
        </w:rPr>
        <w:t>nuomonei pateikti</w:t>
      </w:r>
      <w:r w:rsidRPr="0002193E">
        <w:rPr>
          <w:rFonts w:ascii="Times New Roman" w:hAnsi="Times New Roman" w:cs="Times New Roman"/>
          <w:sz w:val="24"/>
          <w:szCs w:val="24"/>
          <w:lang w:val="lt-LT" w:eastAsia="lt-LT"/>
        </w:rPr>
        <w:t xml:space="preserve"> gali būti kviečiamas saugomų teritorijų tarnybos atstovas (Pajūrio regioninio parko, Nemuno deltos regioninio parko, Kuršių nerijos nacionalinio parko, Žemaitijos nacionalinio parko) ar Kultūros paveldo departamento Klaipėdos skyriaus atstovas, kai nagrinėjami medžių kirtimo klausimai šių institucijų kuruojamose teritorijose.</w:t>
      </w:r>
    </w:p>
    <w:p w:rsidR="005E4E3E" w:rsidRPr="0002193E" w:rsidRDefault="005E4E3E" w:rsidP="005E4E3E">
      <w:pPr>
        <w:spacing w:after="0" w:line="240" w:lineRule="auto"/>
        <w:ind w:firstLine="720"/>
        <w:jc w:val="both"/>
        <w:rPr>
          <w:rFonts w:ascii="Times New Roman" w:eastAsia="Times New Roman" w:hAnsi="Times New Roman" w:cs="Times New Roman"/>
          <w:sz w:val="24"/>
          <w:szCs w:val="24"/>
          <w:lang w:val="lt-LT" w:eastAsia="lt-LT"/>
        </w:rPr>
      </w:pPr>
      <w:r w:rsidRPr="0002193E">
        <w:rPr>
          <w:rFonts w:ascii="Times New Roman" w:hAnsi="Times New Roman" w:cs="Times New Roman"/>
          <w:sz w:val="24"/>
          <w:szCs w:val="24"/>
          <w:lang w:val="lt-LT" w:eastAsia="lt-LT"/>
        </w:rPr>
        <w:t>36.</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 xml:space="preserve">Komisijos posėdžiai yra vieši. </w:t>
      </w:r>
      <w:r w:rsidRPr="0002193E">
        <w:rPr>
          <w:rFonts w:ascii="Times New Roman" w:eastAsia="Times New Roman" w:hAnsi="Times New Roman" w:cs="Times New Roman"/>
          <w:sz w:val="24"/>
          <w:szCs w:val="24"/>
          <w:lang w:val="lt-LT" w:eastAsia="lt-LT"/>
        </w:rPr>
        <w:t xml:space="preserve">Posėdžių data, laikas, vieta ir darbotvarkė viešai skelbiami Savivaldybės interneto svetainėje, skiltyje „Želdiniai”. </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eastAsia="Times New Roman" w:hAnsi="Times New Roman" w:cs="Times New Roman"/>
          <w:sz w:val="24"/>
          <w:szCs w:val="24"/>
          <w:lang w:val="lt-LT" w:eastAsia="lt-LT"/>
        </w:rPr>
        <w:t xml:space="preserve">37. </w:t>
      </w:r>
      <w:r w:rsidRPr="0002193E">
        <w:rPr>
          <w:rFonts w:ascii="Times New Roman" w:hAnsi="Times New Roman" w:cs="Times New Roman"/>
          <w:sz w:val="24"/>
          <w:szCs w:val="24"/>
          <w:lang w:val="lt-LT" w:eastAsia="lt-LT"/>
        </w:rPr>
        <w:t>Komisijos posėdžiuose norintys dalyvauti asmenys turi iš anksto, ne vėliau kaip likus 1 dienai iki posėdžio, raštu pranešti apie dalyvavimą Komisijos pirmininkui, nurodydami, kurį darbotvarkės klausimą svarstant norima dalyvauti, ir pateikti kontaktinį telefono numerį.</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38</w:t>
      </w:r>
      <w:r>
        <w:rPr>
          <w:rFonts w:ascii="Times New Roman" w:hAnsi="Times New Roman" w:cs="Times New Roman"/>
          <w:sz w:val="24"/>
          <w:szCs w:val="24"/>
          <w:lang w:val="lt-LT" w:eastAsia="lt-LT"/>
        </w:rPr>
        <w:t xml:space="preserve">. </w:t>
      </w:r>
      <w:r w:rsidRPr="0002193E">
        <w:rPr>
          <w:rFonts w:ascii="Times New Roman" w:hAnsi="Times New Roman" w:cs="Times New Roman"/>
          <w:color w:val="201F1E"/>
          <w:sz w:val="24"/>
          <w:szCs w:val="24"/>
          <w:bdr w:val="none" w:sz="0" w:space="0" w:color="auto" w:frame="1"/>
          <w:shd w:val="clear" w:color="auto" w:fill="FFFFFF"/>
          <w:lang w:val="lt-LT"/>
        </w:rPr>
        <w:t xml:space="preserve">Į komisijos posėdžius gali būti kviečiami </w:t>
      </w:r>
      <w:r w:rsidRPr="0002193E">
        <w:rPr>
          <w:rFonts w:ascii="Times New Roman" w:hAnsi="Times New Roman" w:cs="Times New Roman"/>
          <w:sz w:val="24"/>
          <w:szCs w:val="24"/>
          <w:lang w:val="lt-LT" w:eastAsia="lt-LT"/>
        </w:rPr>
        <w:t>objektų, kuriems yra parengti želdynų pertvarkymo projektai, autoriai.</w:t>
      </w:r>
    </w:p>
    <w:p w:rsidR="005E4E3E" w:rsidRPr="0002193E" w:rsidRDefault="005E4E3E" w:rsidP="005E4E3E">
      <w:pPr>
        <w:spacing w:after="0" w:line="240" w:lineRule="auto"/>
        <w:ind w:firstLine="720"/>
        <w:jc w:val="both"/>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39</w:t>
      </w:r>
      <w:r>
        <w:rPr>
          <w:rFonts w:ascii="Times New Roman" w:hAnsi="Times New Roman" w:cs="Times New Roman"/>
          <w:sz w:val="24"/>
          <w:szCs w:val="24"/>
          <w:lang w:val="lt-LT" w:eastAsia="lt-LT"/>
        </w:rPr>
        <w:t xml:space="preserve">. </w:t>
      </w:r>
      <w:r w:rsidRPr="0002193E">
        <w:rPr>
          <w:rFonts w:ascii="Times New Roman" w:hAnsi="Times New Roman" w:cs="Times New Roman"/>
          <w:sz w:val="24"/>
          <w:szCs w:val="24"/>
          <w:lang w:val="lt-LT" w:eastAsia="lt-LT"/>
        </w:rPr>
        <w:t>Į komisijos posėdžius gali būti kviečiami ekspertai, jeigu teritorijoje augantiems želdiniams buvo atlikta ekspertizė.</w:t>
      </w:r>
    </w:p>
    <w:p w:rsidR="005E4E3E" w:rsidRPr="0002193E" w:rsidRDefault="005E4E3E" w:rsidP="005E4E3E">
      <w:pPr>
        <w:spacing w:after="0" w:line="240" w:lineRule="auto"/>
        <w:ind w:firstLine="720"/>
        <w:jc w:val="both"/>
        <w:rPr>
          <w:rFonts w:ascii="Times New Roman" w:hAnsi="Times New Roman" w:cs="Times New Roman"/>
          <w:b/>
          <w:bCs/>
          <w:color w:val="000000"/>
          <w:sz w:val="24"/>
          <w:szCs w:val="24"/>
          <w:lang w:val="lt-LT" w:eastAsia="lt-LT"/>
        </w:rPr>
      </w:pPr>
      <w:r w:rsidRPr="0002193E">
        <w:rPr>
          <w:rFonts w:ascii="Times New Roman" w:hAnsi="Times New Roman" w:cs="Times New Roman"/>
          <w:sz w:val="24"/>
          <w:szCs w:val="24"/>
          <w:lang w:val="lt-LT" w:eastAsia="lt-LT"/>
        </w:rPr>
        <w:t>40. Komisijos posėdžiuose dalyvaujantys kiti asmenys gali teikti pasiūlymus, rekomendacijas, išsakyti pagrįstą nuomonę svarstomo klausimo pradžioje, kiekvienam asmeniui skiriama ne daugiau nei 3 min.</w:t>
      </w:r>
    </w:p>
    <w:p w:rsidR="005E4E3E" w:rsidRPr="0002193E" w:rsidRDefault="005E4E3E" w:rsidP="005E4E3E">
      <w:pPr>
        <w:spacing w:after="0" w:line="240" w:lineRule="auto"/>
        <w:jc w:val="center"/>
        <w:rPr>
          <w:rFonts w:ascii="Times New Roman" w:hAnsi="Times New Roman" w:cs="Times New Roman"/>
          <w:b/>
          <w:bCs/>
          <w:color w:val="000000"/>
          <w:sz w:val="24"/>
          <w:szCs w:val="24"/>
          <w:lang w:val="lt-LT" w:eastAsia="lt-LT"/>
        </w:rPr>
      </w:pPr>
      <w:r w:rsidRPr="0002193E">
        <w:rPr>
          <w:rFonts w:ascii="Times New Roman" w:hAnsi="Times New Roman" w:cs="Times New Roman"/>
          <w:b/>
          <w:bCs/>
          <w:color w:val="000000"/>
          <w:sz w:val="24"/>
          <w:szCs w:val="24"/>
          <w:lang w:val="lt-LT" w:eastAsia="lt-LT"/>
        </w:rPr>
        <w:t>V</w:t>
      </w:r>
      <w:r>
        <w:rPr>
          <w:rFonts w:ascii="Times New Roman" w:hAnsi="Times New Roman" w:cs="Times New Roman"/>
          <w:b/>
          <w:bCs/>
          <w:color w:val="000000"/>
          <w:sz w:val="24"/>
          <w:szCs w:val="24"/>
          <w:lang w:val="lt-LT" w:eastAsia="lt-LT"/>
        </w:rPr>
        <w:t>I</w:t>
      </w:r>
      <w:r w:rsidRPr="0002193E">
        <w:rPr>
          <w:rFonts w:ascii="Times New Roman" w:hAnsi="Times New Roman" w:cs="Times New Roman"/>
          <w:b/>
          <w:bCs/>
          <w:color w:val="000000"/>
          <w:sz w:val="24"/>
          <w:szCs w:val="24"/>
          <w:lang w:val="lt-LT" w:eastAsia="lt-LT"/>
        </w:rPr>
        <w:t>I SKYR</w:t>
      </w:r>
      <w:r>
        <w:rPr>
          <w:rFonts w:ascii="Times New Roman" w:hAnsi="Times New Roman" w:cs="Times New Roman"/>
          <w:b/>
          <w:bCs/>
          <w:color w:val="000000"/>
          <w:sz w:val="24"/>
          <w:szCs w:val="24"/>
          <w:lang w:val="lt-LT" w:eastAsia="lt-LT"/>
        </w:rPr>
        <w:t>I</w:t>
      </w:r>
      <w:r w:rsidRPr="0002193E">
        <w:rPr>
          <w:rFonts w:ascii="Times New Roman" w:hAnsi="Times New Roman" w:cs="Times New Roman"/>
          <w:b/>
          <w:bCs/>
          <w:color w:val="000000"/>
          <w:sz w:val="24"/>
          <w:szCs w:val="24"/>
          <w:lang w:val="lt-LT" w:eastAsia="lt-LT"/>
        </w:rPr>
        <w:t>US</w:t>
      </w:r>
    </w:p>
    <w:p w:rsidR="005E4E3E" w:rsidRPr="0002193E" w:rsidRDefault="005E4E3E" w:rsidP="005E4E3E">
      <w:pPr>
        <w:spacing w:after="0" w:line="240" w:lineRule="auto"/>
        <w:jc w:val="center"/>
        <w:rPr>
          <w:rFonts w:ascii="Times New Roman" w:hAnsi="Times New Roman" w:cs="Times New Roman"/>
          <w:color w:val="000000"/>
          <w:sz w:val="24"/>
          <w:szCs w:val="24"/>
          <w:lang w:val="lt-LT" w:eastAsia="lt-LT"/>
        </w:rPr>
      </w:pPr>
      <w:r w:rsidRPr="0002193E">
        <w:rPr>
          <w:rFonts w:ascii="Times New Roman" w:hAnsi="Times New Roman" w:cs="Times New Roman"/>
          <w:b/>
          <w:bCs/>
          <w:color w:val="000000"/>
          <w:sz w:val="24"/>
          <w:szCs w:val="24"/>
          <w:lang w:val="lt-LT" w:eastAsia="lt-LT"/>
        </w:rPr>
        <w:t>KOMISIJOS SPRENDIMŲ APSKUNDIMO TVARKA</w:t>
      </w:r>
    </w:p>
    <w:p w:rsidR="005E4E3E" w:rsidRPr="0002193E" w:rsidRDefault="005E4E3E" w:rsidP="005E4E3E">
      <w:pPr>
        <w:spacing w:after="0" w:line="240" w:lineRule="auto"/>
        <w:rPr>
          <w:rFonts w:ascii="Times New Roman" w:hAnsi="Times New Roman" w:cs="Times New Roman"/>
          <w:sz w:val="24"/>
          <w:szCs w:val="24"/>
          <w:lang w:val="lt-LT"/>
        </w:rPr>
      </w:pPr>
    </w:p>
    <w:p w:rsidR="005E4E3E" w:rsidRPr="0002193E" w:rsidRDefault="005E4E3E" w:rsidP="005E4E3E">
      <w:pPr>
        <w:spacing w:after="0" w:line="240" w:lineRule="auto"/>
        <w:ind w:firstLine="720"/>
        <w:jc w:val="both"/>
        <w:rPr>
          <w:rFonts w:ascii="Times New Roman" w:hAnsi="Times New Roman" w:cs="Times New Roman"/>
          <w:color w:val="000000"/>
          <w:sz w:val="24"/>
          <w:szCs w:val="24"/>
          <w:lang w:val="lt-LT" w:eastAsia="lt-LT"/>
        </w:rPr>
      </w:pPr>
      <w:r w:rsidRPr="0002193E">
        <w:rPr>
          <w:rFonts w:ascii="Times New Roman" w:hAnsi="Times New Roman" w:cs="Times New Roman"/>
          <w:color w:val="000000"/>
          <w:sz w:val="24"/>
          <w:szCs w:val="24"/>
          <w:lang w:val="lt-LT" w:eastAsia="lt-LT"/>
        </w:rPr>
        <w:t xml:space="preserve">41. Komisijos sprendimai gali būti skundžiami Lietuvos Respublikos </w:t>
      </w:r>
      <w:r>
        <w:rPr>
          <w:rFonts w:ascii="Times New Roman" w:hAnsi="Times New Roman" w:cs="Times New Roman"/>
          <w:color w:val="000000"/>
          <w:sz w:val="24"/>
          <w:szCs w:val="24"/>
          <w:lang w:val="lt-LT" w:eastAsia="lt-LT"/>
        </w:rPr>
        <w:t xml:space="preserve"> teisės aktų</w:t>
      </w:r>
      <w:r w:rsidRPr="0002193E">
        <w:rPr>
          <w:rFonts w:ascii="Times New Roman" w:hAnsi="Times New Roman" w:cs="Times New Roman"/>
          <w:color w:val="000000"/>
          <w:sz w:val="24"/>
          <w:szCs w:val="24"/>
          <w:lang w:val="lt-LT" w:eastAsia="lt-LT"/>
        </w:rPr>
        <w:t xml:space="preserve"> nustatyta tvarka.</w:t>
      </w:r>
    </w:p>
    <w:p w:rsidR="005E4E3E" w:rsidRPr="0002193E" w:rsidRDefault="005E4E3E" w:rsidP="005E4E3E">
      <w:pPr>
        <w:spacing w:after="0" w:line="240" w:lineRule="auto"/>
        <w:rPr>
          <w:rFonts w:ascii="Times New Roman" w:hAnsi="Times New Roman" w:cs="Times New Roman"/>
          <w:sz w:val="24"/>
          <w:szCs w:val="24"/>
          <w:lang w:val="lt-LT"/>
        </w:rPr>
      </w:pPr>
    </w:p>
    <w:p w:rsidR="00555AA4" w:rsidRDefault="005E4E3E" w:rsidP="005E4E3E">
      <w:pPr>
        <w:spacing w:after="0" w:line="240" w:lineRule="auto"/>
        <w:jc w:val="center"/>
        <w:rPr>
          <w:rFonts w:ascii="Times New Roman" w:hAnsi="Times New Roman" w:cs="Times New Roman"/>
          <w:sz w:val="24"/>
          <w:szCs w:val="24"/>
          <w:lang w:val="lt-LT"/>
        </w:rPr>
      </w:pPr>
      <w:r w:rsidRPr="0002193E">
        <w:rPr>
          <w:rFonts w:ascii="Times New Roman" w:hAnsi="Times New Roman" w:cs="Times New Roman"/>
          <w:sz w:val="24"/>
          <w:szCs w:val="24"/>
          <w:lang w:val="lt-LT"/>
        </w:rPr>
        <w:t>_________________</w:t>
      </w:r>
    </w:p>
    <w:p w:rsidR="00555AA4" w:rsidRDefault="00555AA4" w:rsidP="00555AA4">
      <w:pPr>
        <w:rPr>
          <w:rFonts w:ascii="Times New Roman" w:hAnsi="Times New Roman" w:cs="Times New Roman"/>
          <w:sz w:val="24"/>
          <w:szCs w:val="24"/>
          <w:lang w:val="lt-LT"/>
        </w:rPr>
      </w:pPr>
    </w:p>
    <w:p w:rsidR="0026222A" w:rsidRDefault="0026222A" w:rsidP="00555AA4">
      <w:pPr>
        <w:rPr>
          <w:rFonts w:ascii="Times New Roman" w:hAnsi="Times New Roman" w:cs="Times New Roman"/>
          <w:sz w:val="24"/>
          <w:szCs w:val="24"/>
          <w:lang w:val="lt-LT"/>
        </w:rPr>
      </w:pPr>
    </w:p>
    <w:p w:rsidR="00555AA4" w:rsidRDefault="00555AA4" w:rsidP="00555AA4">
      <w:pPr>
        <w:rPr>
          <w:rFonts w:ascii="Times New Roman" w:hAnsi="Times New Roman" w:cs="Times New Roman"/>
          <w:sz w:val="24"/>
          <w:szCs w:val="24"/>
          <w:lang w:val="lt-LT"/>
        </w:rPr>
      </w:pPr>
    </w:p>
    <w:p w:rsidR="00555AA4" w:rsidRDefault="00555AA4" w:rsidP="00555AA4">
      <w:pPr>
        <w:rPr>
          <w:rFonts w:ascii="Times New Roman" w:hAnsi="Times New Roman" w:cs="Times New Roman"/>
          <w:sz w:val="24"/>
          <w:szCs w:val="24"/>
          <w:lang w:val="lt-LT"/>
        </w:rPr>
      </w:pPr>
    </w:p>
    <w:p w:rsidR="00555AA4" w:rsidRDefault="00555AA4" w:rsidP="00555AA4">
      <w:pPr>
        <w:rPr>
          <w:rFonts w:ascii="Times New Roman" w:hAnsi="Times New Roman" w:cs="Times New Roman"/>
          <w:sz w:val="24"/>
          <w:szCs w:val="24"/>
          <w:lang w:val="lt-LT"/>
        </w:rPr>
      </w:pPr>
    </w:p>
    <w:p w:rsidR="00555AA4" w:rsidRDefault="00555AA4" w:rsidP="00555AA4">
      <w:pPr>
        <w:rPr>
          <w:rFonts w:ascii="Times New Roman" w:hAnsi="Times New Roman" w:cs="Times New Roman"/>
          <w:sz w:val="24"/>
          <w:szCs w:val="24"/>
          <w:lang w:val="lt-LT"/>
        </w:rPr>
      </w:pPr>
    </w:p>
    <w:p w:rsidR="00555AA4" w:rsidRDefault="00555AA4" w:rsidP="00555AA4">
      <w:pPr>
        <w:spacing w:after="0" w:line="240" w:lineRule="auto"/>
        <w:ind w:firstLine="5529"/>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Klaipėdos rajono savivaldybės</w:t>
      </w:r>
    </w:p>
    <w:p w:rsidR="00555AA4" w:rsidRDefault="00555AA4" w:rsidP="00555AA4">
      <w:pPr>
        <w:spacing w:after="0" w:line="240" w:lineRule="auto"/>
        <w:ind w:firstLine="5529"/>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želdynų ir želdinių apsaugos</w:t>
      </w:r>
      <w:r>
        <w:rPr>
          <w:rFonts w:ascii="Times New Roman" w:hAnsi="Times New Roman" w:cs="Times New Roman"/>
          <w:sz w:val="24"/>
          <w:szCs w:val="24"/>
          <w:lang w:val="lt-LT" w:eastAsia="lt-LT"/>
        </w:rPr>
        <w:t>,</w:t>
      </w:r>
    </w:p>
    <w:p w:rsidR="00555AA4" w:rsidRDefault="00555AA4" w:rsidP="00555AA4">
      <w:pPr>
        <w:spacing w:after="0" w:line="240" w:lineRule="auto"/>
        <w:ind w:firstLine="5529"/>
        <w:rPr>
          <w:rFonts w:ascii="Times New Roman" w:hAnsi="Times New Roman" w:cs="Times New Roman"/>
          <w:sz w:val="24"/>
          <w:szCs w:val="24"/>
          <w:lang w:val="lt-LT" w:eastAsia="lt-LT"/>
        </w:rPr>
      </w:pPr>
      <w:r w:rsidRPr="0002193E">
        <w:rPr>
          <w:rFonts w:ascii="Times New Roman" w:hAnsi="Times New Roman" w:cs="Times New Roman"/>
          <w:sz w:val="24"/>
          <w:szCs w:val="24"/>
          <w:lang w:val="lt-LT" w:eastAsia="lt-LT"/>
        </w:rPr>
        <w:t>priežiūros</w:t>
      </w:r>
      <w:r>
        <w:rPr>
          <w:rFonts w:ascii="Times New Roman" w:hAnsi="Times New Roman" w:cs="Times New Roman"/>
          <w:sz w:val="24"/>
          <w:szCs w:val="24"/>
          <w:lang w:val="lt-LT" w:eastAsia="lt-LT"/>
        </w:rPr>
        <w:t xml:space="preserve"> ir tvarkymo</w:t>
      </w:r>
      <w:r w:rsidRPr="0002193E">
        <w:rPr>
          <w:rFonts w:ascii="Times New Roman" w:hAnsi="Times New Roman" w:cs="Times New Roman"/>
          <w:sz w:val="24"/>
          <w:szCs w:val="24"/>
          <w:lang w:val="lt-LT" w:eastAsia="lt-LT"/>
        </w:rPr>
        <w:t xml:space="preserve"> komisijos nuostat</w:t>
      </w:r>
      <w:r>
        <w:rPr>
          <w:rFonts w:ascii="Times New Roman" w:hAnsi="Times New Roman" w:cs="Times New Roman"/>
          <w:sz w:val="24"/>
          <w:szCs w:val="24"/>
          <w:lang w:val="lt-LT" w:eastAsia="lt-LT"/>
        </w:rPr>
        <w:t>ų</w:t>
      </w:r>
    </w:p>
    <w:p w:rsidR="00555AA4" w:rsidRPr="0002193E" w:rsidRDefault="00555AA4" w:rsidP="00555AA4">
      <w:pPr>
        <w:spacing w:after="0" w:line="240" w:lineRule="auto"/>
        <w:ind w:firstLine="5529"/>
        <w:rPr>
          <w:rFonts w:ascii="Times New Roman" w:hAnsi="Times New Roman" w:cs="Times New Roman"/>
          <w:color w:val="000000"/>
          <w:sz w:val="24"/>
          <w:szCs w:val="24"/>
          <w:lang w:val="lt-LT" w:eastAsia="lt-LT"/>
        </w:rPr>
      </w:pPr>
      <w:r w:rsidRPr="0002193E">
        <w:rPr>
          <w:rFonts w:ascii="Times New Roman" w:hAnsi="Times New Roman" w:cs="Times New Roman"/>
          <w:color w:val="000000"/>
          <w:sz w:val="24"/>
          <w:szCs w:val="24"/>
          <w:lang w:val="lt-LT" w:eastAsia="lt-LT"/>
        </w:rPr>
        <w:t>priedas</w:t>
      </w:r>
    </w:p>
    <w:p w:rsidR="00555AA4" w:rsidRDefault="00555AA4" w:rsidP="00555AA4">
      <w:pPr>
        <w:spacing w:after="0" w:line="240" w:lineRule="auto"/>
        <w:jc w:val="right"/>
        <w:rPr>
          <w:rFonts w:ascii="Times New Roman" w:hAnsi="Times New Roman" w:cs="Times New Roman"/>
          <w:color w:val="000000"/>
          <w:sz w:val="24"/>
          <w:szCs w:val="24"/>
          <w:lang w:val="lt-LT" w:eastAsia="lt-LT"/>
        </w:rPr>
      </w:pPr>
      <w:bookmarkStart w:id="22" w:name="_GoBack"/>
      <w:bookmarkEnd w:id="22"/>
    </w:p>
    <w:p w:rsidR="00555AA4" w:rsidRPr="0002193E" w:rsidRDefault="00555AA4" w:rsidP="00555AA4">
      <w:pPr>
        <w:spacing w:after="0" w:line="240" w:lineRule="auto"/>
        <w:jc w:val="right"/>
        <w:rPr>
          <w:rFonts w:ascii="Times New Roman" w:hAnsi="Times New Roman" w:cs="Times New Roman"/>
          <w:color w:val="000000"/>
          <w:sz w:val="24"/>
          <w:szCs w:val="24"/>
          <w:lang w:val="lt-LT" w:eastAsia="lt-LT"/>
        </w:rPr>
      </w:pPr>
    </w:p>
    <w:p w:rsidR="00555AA4" w:rsidRPr="0002193E" w:rsidRDefault="00555AA4" w:rsidP="00555AA4">
      <w:pPr>
        <w:spacing w:after="0" w:line="240" w:lineRule="auto"/>
        <w:jc w:val="center"/>
        <w:rPr>
          <w:rFonts w:ascii="Times New Roman" w:hAnsi="Times New Roman" w:cs="Times New Roman"/>
          <w:b/>
          <w:bCs/>
          <w:sz w:val="24"/>
          <w:szCs w:val="24"/>
          <w:lang w:val="lt-LT"/>
        </w:rPr>
      </w:pPr>
      <w:r w:rsidRPr="0002193E">
        <w:rPr>
          <w:rFonts w:ascii="Times New Roman" w:hAnsi="Times New Roman" w:cs="Times New Roman"/>
          <w:b/>
          <w:bCs/>
          <w:sz w:val="24"/>
          <w:szCs w:val="24"/>
          <w:lang w:val="lt-LT"/>
        </w:rPr>
        <w:t>KLAIPĖDOS RAJONO SAVIVALDYBĖS ADMINISTRACIJA</w:t>
      </w:r>
    </w:p>
    <w:p w:rsidR="00555AA4" w:rsidRPr="0002193E" w:rsidRDefault="00555AA4" w:rsidP="00555AA4">
      <w:pPr>
        <w:spacing w:after="0" w:line="240" w:lineRule="auto"/>
        <w:jc w:val="center"/>
        <w:rPr>
          <w:rFonts w:ascii="Times New Roman" w:hAnsi="Times New Roman" w:cs="Times New Roman"/>
          <w:sz w:val="24"/>
          <w:szCs w:val="24"/>
          <w:lang w:val="lt-LT"/>
        </w:rPr>
      </w:pPr>
      <w:r w:rsidRPr="0002193E">
        <w:rPr>
          <w:rFonts w:ascii="Times New Roman" w:hAnsi="Times New Roman" w:cs="Times New Roman"/>
          <w:b/>
          <w:sz w:val="24"/>
          <w:szCs w:val="24"/>
          <w:lang w:val="lt-LT"/>
        </w:rPr>
        <w:t>ŽELDYNŲ IR ŽELDINIŲ APŽIŪROS IR VERTINIMO AKTAS</w:t>
      </w:r>
    </w:p>
    <w:p w:rsidR="00555AA4" w:rsidRPr="0002193E" w:rsidRDefault="00555AA4" w:rsidP="00555AA4">
      <w:pPr>
        <w:spacing w:after="0" w:line="240" w:lineRule="auto"/>
        <w:jc w:val="center"/>
        <w:rPr>
          <w:rFonts w:ascii="Times New Roman" w:hAnsi="Times New Roman" w:cs="Times New Roman"/>
          <w:b/>
          <w:sz w:val="24"/>
          <w:szCs w:val="24"/>
          <w:lang w:val="lt-LT"/>
        </w:rPr>
      </w:pPr>
    </w:p>
    <w:p w:rsidR="00555AA4" w:rsidRPr="0002193E" w:rsidRDefault="00555AA4" w:rsidP="00555AA4">
      <w:pPr>
        <w:spacing w:after="0" w:line="240" w:lineRule="auto"/>
        <w:jc w:val="center"/>
        <w:rPr>
          <w:rFonts w:ascii="Times New Roman" w:hAnsi="Times New Roman" w:cs="Times New Roman"/>
          <w:sz w:val="24"/>
          <w:szCs w:val="24"/>
          <w:lang w:val="lt-LT"/>
        </w:rPr>
      </w:pPr>
      <w:r w:rsidRPr="0002193E">
        <w:rPr>
          <w:rFonts w:ascii="Times New Roman" w:hAnsi="Times New Roman" w:cs="Times New Roman"/>
          <w:sz w:val="24"/>
          <w:szCs w:val="24"/>
          <w:lang w:val="lt-LT"/>
        </w:rPr>
        <w:t>202…</w:t>
      </w:r>
      <w:r>
        <w:rPr>
          <w:rFonts w:ascii="Times New Roman" w:hAnsi="Times New Roman" w:cs="Times New Roman"/>
          <w:sz w:val="24"/>
          <w:szCs w:val="24"/>
          <w:lang w:val="lt-LT"/>
        </w:rPr>
        <w:t>. m. ….....…………….mėn. ..…d. Nr.</w:t>
      </w:r>
    </w:p>
    <w:p w:rsidR="00555AA4" w:rsidRPr="0002193E" w:rsidRDefault="00555AA4" w:rsidP="00555AA4">
      <w:pPr>
        <w:spacing w:after="0" w:line="240" w:lineRule="auto"/>
        <w:jc w:val="center"/>
        <w:rPr>
          <w:rFonts w:ascii="Times New Roman" w:hAnsi="Times New Roman" w:cs="Times New Roman"/>
          <w:sz w:val="24"/>
          <w:szCs w:val="24"/>
          <w:lang w:val="lt-LT"/>
        </w:rPr>
      </w:pPr>
      <w:r w:rsidRPr="0002193E">
        <w:rPr>
          <w:rFonts w:ascii="Times New Roman" w:hAnsi="Times New Roman" w:cs="Times New Roman"/>
          <w:sz w:val="24"/>
          <w:szCs w:val="24"/>
          <w:lang w:val="lt-LT"/>
        </w:rPr>
        <w:t>Gargždai</w:t>
      </w:r>
    </w:p>
    <w:p w:rsidR="00555AA4" w:rsidRPr="0002193E" w:rsidRDefault="00555AA4" w:rsidP="00555AA4">
      <w:pPr>
        <w:spacing w:after="0" w:line="240" w:lineRule="auto"/>
        <w:ind w:firstLine="720"/>
        <w:rPr>
          <w:rFonts w:ascii="Times New Roman" w:hAnsi="Times New Roman" w:cs="Times New Roman"/>
          <w:sz w:val="24"/>
          <w:szCs w:val="24"/>
          <w:lang w:val="lt-LT"/>
        </w:rPr>
      </w:pPr>
    </w:p>
    <w:p w:rsidR="00555AA4" w:rsidRPr="0002193E" w:rsidRDefault="00555AA4" w:rsidP="00555AA4">
      <w:pPr>
        <w:spacing w:after="0" w:line="240" w:lineRule="auto"/>
        <w:ind w:left="-360" w:firstLine="1440"/>
        <w:rPr>
          <w:rFonts w:ascii="Times New Roman" w:hAnsi="Times New Roman" w:cs="Times New Roman"/>
          <w:sz w:val="24"/>
          <w:szCs w:val="24"/>
          <w:lang w:val="lt-LT"/>
        </w:rPr>
      </w:pPr>
    </w:p>
    <w:p w:rsidR="00555AA4" w:rsidRPr="0002193E" w:rsidRDefault="00555AA4" w:rsidP="00555AA4">
      <w:pPr>
        <w:spacing w:after="0" w:line="240" w:lineRule="auto"/>
        <w:rPr>
          <w:rFonts w:ascii="Times New Roman" w:hAnsi="Times New Roman" w:cs="Times New Roman"/>
          <w:sz w:val="24"/>
          <w:szCs w:val="24"/>
          <w:lang w:val="lt-LT" w:eastAsia="lt-LT"/>
        </w:rPr>
      </w:pPr>
      <w:r w:rsidRPr="0002193E">
        <w:rPr>
          <w:rFonts w:ascii="Times New Roman" w:hAnsi="Times New Roman" w:cs="Times New Roman"/>
          <w:b/>
          <w:bCs/>
          <w:sz w:val="24"/>
          <w:szCs w:val="24"/>
          <w:lang w:val="lt-LT" w:eastAsia="lt-LT"/>
        </w:rPr>
        <w:t>1.</w:t>
      </w:r>
      <w:r w:rsidRPr="0002193E">
        <w:rPr>
          <w:rFonts w:ascii="Times New Roman" w:hAnsi="Times New Roman" w:cs="Times New Roman"/>
          <w:sz w:val="24"/>
          <w:szCs w:val="24"/>
          <w:lang w:val="lt-LT" w:eastAsia="lt-LT"/>
        </w:rPr>
        <w:t xml:space="preserve"> </w:t>
      </w:r>
      <w:r w:rsidRPr="0002193E">
        <w:rPr>
          <w:rFonts w:ascii="Times New Roman" w:hAnsi="Times New Roman" w:cs="Times New Roman"/>
          <w:b/>
          <w:bCs/>
          <w:sz w:val="24"/>
          <w:szCs w:val="24"/>
          <w:lang w:val="lt-LT" w:eastAsia="lt-LT"/>
        </w:rPr>
        <w:t>Pareiškėjas</w:t>
      </w:r>
      <w:r w:rsidRPr="0002193E">
        <w:rPr>
          <w:rFonts w:ascii="Times New Roman" w:hAnsi="Times New Roman" w:cs="Times New Roman"/>
          <w:sz w:val="24"/>
          <w:szCs w:val="24"/>
          <w:lang w:val="lt-LT" w:eastAsia="lt-LT"/>
        </w:rPr>
        <w:t xml:space="preserve"> (juridinis, fizinis asmuo) ………………………………………………………………………………………………………</w:t>
      </w:r>
      <w:r>
        <w:rPr>
          <w:rFonts w:ascii="Times New Roman" w:hAnsi="Times New Roman" w:cs="Times New Roman"/>
          <w:sz w:val="24"/>
          <w:szCs w:val="24"/>
          <w:lang w:val="lt-LT" w:eastAsia="lt-LT"/>
        </w:rPr>
        <w:t>..</w:t>
      </w:r>
      <w:r w:rsidRPr="0002193E">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w:t>
      </w:r>
      <w:r w:rsidRPr="0002193E">
        <w:rPr>
          <w:rFonts w:ascii="Times New Roman" w:hAnsi="Times New Roman" w:cs="Times New Roman"/>
          <w:sz w:val="24"/>
          <w:szCs w:val="24"/>
          <w:lang w:val="lt-LT" w:eastAsia="lt-LT"/>
        </w:rPr>
        <w:t>…</w:t>
      </w:r>
    </w:p>
    <w:p w:rsidR="00555AA4" w:rsidRDefault="00555AA4" w:rsidP="00555AA4">
      <w:pPr>
        <w:spacing w:after="0" w:line="240" w:lineRule="auto"/>
        <w:ind w:firstLine="60"/>
        <w:rPr>
          <w:rFonts w:ascii="Times New Roman" w:hAnsi="Times New Roman" w:cs="Times New Roman"/>
          <w:sz w:val="20"/>
          <w:szCs w:val="20"/>
          <w:lang w:val="lt-LT" w:eastAsia="lt-LT"/>
        </w:rPr>
      </w:pPr>
      <w:r w:rsidRPr="0002193E">
        <w:rPr>
          <w:rFonts w:ascii="Times New Roman" w:hAnsi="Times New Roman" w:cs="Times New Roman"/>
          <w:sz w:val="24"/>
          <w:szCs w:val="24"/>
          <w:lang w:val="lt-LT" w:eastAsia="lt-LT"/>
        </w:rPr>
        <w:t>(</w:t>
      </w:r>
      <w:r w:rsidRPr="0002193E">
        <w:rPr>
          <w:rFonts w:ascii="Times New Roman" w:hAnsi="Times New Roman" w:cs="Times New Roman"/>
          <w:sz w:val="20"/>
          <w:szCs w:val="20"/>
          <w:lang w:val="lt-LT" w:eastAsia="lt-LT"/>
        </w:rPr>
        <w:t>juridinio asmens pavadinimas, fizinio asmens vardas, pavardė, juridinio ar fizinio asmens kodas,</w:t>
      </w:r>
      <w:r w:rsidRPr="0002193E">
        <w:rPr>
          <w:rFonts w:ascii="Times New Roman" w:hAnsi="Times New Roman" w:cs="Times New Roman"/>
          <w:sz w:val="24"/>
          <w:szCs w:val="24"/>
          <w:lang w:val="lt-LT" w:eastAsia="lt-LT"/>
        </w:rPr>
        <w:t xml:space="preserve"> </w:t>
      </w:r>
      <w:r w:rsidRPr="0002193E">
        <w:rPr>
          <w:rFonts w:ascii="Times New Roman" w:hAnsi="Times New Roman" w:cs="Times New Roman"/>
          <w:sz w:val="20"/>
          <w:szCs w:val="20"/>
          <w:lang w:val="lt-LT" w:eastAsia="lt-LT"/>
        </w:rPr>
        <w:t>adresas, elektroninis paštas, telefono numeris)</w:t>
      </w:r>
    </w:p>
    <w:p w:rsidR="00555AA4" w:rsidRPr="0002193E" w:rsidRDefault="00555AA4" w:rsidP="00555AA4">
      <w:pPr>
        <w:spacing w:after="0" w:line="240" w:lineRule="auto"/>
        <w:ind w:firstLine="60"/>
        <w:rPr>
          <w:rFonts w:ascii="Times New Roman" w:hAnsi="Times New Roman" w:cs="Times New Roman"/>
          <w:sz w:val="20"/>
          <w:szCs w:val="20"/>
          <w:lang w:val="lt-LT" w:eastAsia="lt-LT"/>
        </w:rPr>
      </w:pPr>
    </w:p>
    <w:p w:rsidR="00555AA4" w:rsidRPr="0002193E" w:rsidRDefault="00555AA4" w:rsidP="00555AA4">
      <w:pPr>
        <w:spacing w:after="0" w:line="240" w:lineRule="auto"/>
        <w:rPr>
          <w:rFonts w:ascii="Times New Roman" w:hAnsi="Times New Roman" w:cs="Times New Roman"/>
          <w:sz w:val="24"/>
          <w:szCs w:val="24"/>
          <w:lang w:val="lt-LT"/>
        </w:rPr>
      </w:pPr>
      <w:r w:rsidRPr="0002193E">
        <w:rPr>
          <w:rFonts w:ascii="Times New Roman" w:hAnsi="Times New Roman" w:cs="Times New Roman"/>
          <w:b/>
          <w:bCs/>
          <w:sz w:val="24"/>
          <w:szCs w:val="24"/>
          <w:lang w:val="lt-LT"/>
        </w:rPr>
        <w:t>2.</w:t>
      </w:r>
      <w:r w:rsidRPr="0002193E">
        <w:rPr>
          <w:rFonts w:ascii="Times New Roman" w:hAnsi="Times New Roman" w:cs="Times New Roman"/>
          <w:sz w:val="24"/>
          <w:szCs w:val="24"/>
          <w:lang w:val="lt-LT"/>
        </w:rPr>
        <w:t xml:space="preserve"> </w:t>
      </w:r>
      <w:r w:rsidRPr="0002193E">
        <w:rPr>
          <w:rFonts w:ascii="Times New Roman" w:hAnsi="Times New Roman" w:cs="Times New Roman"/>
          <w:b/>
          <w:bCs/>
          <w:sz w:val="24"/>
          <w:szCs w:val="24"/>
          <w:lang w:val="lt-LT"/>
        </w:rPr>
        <w:t>Bendra želdinių būklė</w:t>
      </w:r>
      <w:r w:rsidRPr="0002193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02193E">
        <w:rPr>
          <w:rFonts w:ascii="Times New Roman" w:hAnsi="Times New Roman" w:cs="Times New Roman"/>
          <w:sz w:val="24"/>
          <w:szCs w:val="24"/>
          <w:lang w:val="lt-LT"/>
        </w:rPr>
        <w:t>……………………………………………………………………………………………………………</w:t>
      </w:r>
      <w:r>
        <w:rPr>
          <w:rFonts w:ascii="Times New Roman" w:hAnsi="Times New Roman" w:cs="Times New Roman"/>
          <w:sz w:val="24"/>
          <w:szCs w:val="24"/>
          <w:lang w:val="lt-LT"/>
        </w:rPr>
        <w:t>..</w:t>
      </w:r>
      <w:r w:rsidRPr="0002193E">
        <w:rPr>
          <w:rFonts w:ascii="Times New Roman" w:hAnsi="Times New Roman" w:cs="Times New Roman"/>
          <w:sz w:val="24"/>
          <w:szCs w:val="24"/>
          <w:lang w:val="lt-LT"/>
        </w:rPr>
        <w:t>…………………………………………………………………………………………………………</w:t>
      </w:r>
      <w:r>
        <w:rPr>
          <w:rFonts w:ascii="Times New Roman" w:hAnsi="Times New Roman" w:cs="Times New Roman"/>
          <w:sz w:val="24"/>
          <w:szCs w:val="24"/>
          <w:lang w:val="lt-LT"/>
        </w:rPr>
        <w:t>..</w:t>
      </w:r>
      <w:r w:rsidRPr="0002193E">
        <w:rPr>
          <w:rFonts w:ascii="Times New Roman" w:hAnsi="Times New Roman" w:cs="Times New Roman"/>
          <w:sz w:val="24"/>
          <w:szCs w:val="24"/>
          <w:lang w:val="lt-LT"/>
        </w:rPr>
        <w:t>………………………………………………………………………………………………………………</w:t>
      </w:r>
      <w:r>
        <w:rPr>
          <w:rFonts w:ascii="Times New Roman" w:hAnsi="Times New Roman" w:cs="Times New Roman"/>
          <w:sz w:val="24"/>
          <w:szCs w:val="24"/>
          <w:lang w:val="lt-LT"/>
        </w:rPr>
        <w:t>..</w:t>
      </w:r>
      <w:r w:rsidRPr="0002193E">
        <w:rPr>
          <w:rFonts w:ascii="Times New Roman" w:hAnsi="Times New Roman" w:cs="Times New Roman"/>
          <w:sz w:val="24"/>
          <w:szCs w:val="24"/>
          <w:lang w:val="lt-LT"/>
        </w:rPr>
        <w:t>…</w:t>
      </w:r>
    </w:p>
    <w:p w:rsidR="00555AA4" w:rsidRPr="0002193E" w:rsidRDefault="00555AA4" w:rsidP="00555AA4">
      <w:pPr>
        <w:spacing w:after="0" w:line="240" w:lineRule="auto"/>
        <w:rPr>
          <w:rFonts w:ascii="Times New Roman" w:hAnsi="Times New Roman" w:cs="Times New Roman"/>
          <w:sz w:val="24"/>
          <w:szCs w:val="24"/>
          <w:lang w:val="lt-LT"/>
        </w:rPr>
      </w:pPr>
      <w:r w:rsidRPr="0002193E">
        <w:rPr>
          <w:rFonts w:ascii="Times New Roman" w:hAnsi="Times New Roman" w:cs="Times New Roman"/>
          <w:sz w:val="24"/>
          <w:szCs w:val="24"/>
          <w:lang w:val="lt-LT"/>
        </w:rPr>
        <w:t>……………………………………………………………………………………………………….</w:t>
      </w:r>
      <w:r>
        <w:rPr>
          <w:rFonts w:ascii="Times New Roman" w:hAnsi="Times New Roman" w:cs="Times New Roman"/>
          <w:sz w:val="24"/>
          <w:szCs w:val="24"/>
          <w:lang w:val="lt-LT"/>
        </w:rPr>
        <w:t>….....</w:t>
      </w:r>
    </w:p>
    <w:p w:rsidR="00555AA4" w:rsidRPr="0034531C" w:rsidRDefault="00555AA4" w:rsidP="00555AA4">
      <w:pPr>
        <w:tabs>
          <w:tab w:val="left" w:pos="0"/>
        </w:tabs>
        <w:spacing w:after="0" w:line="240" w:lineRule="auto"/>
        <w:rPr>
          <w:rFonts w:ascii="Times New Roman" w:hAnsi="Times New Roman" w:cs="Times New Roman"/>
          <w:spacing w:val="20"/>
          <w:sz w:val="24"/>
          <w:szCs w:val="24"/>
          <w:lang w:val="lt-LT"/>
        </w:rPr>
      </w:pPr>
      <w:r w:rsidRPr="0002193E">
        <w:rPr>
          <w:rFonts w:ascii="Times New Roman" w:hAnsi="Times New Roman" w:cs="Times New Roman"/>
          <w:b/>
          <w:bCs/>
          <w:sz w:val="24"/>
          <w:szCs w:val="24"/>
          <w:lang w:val="lt-LT"/>
        </w:rPr>
        <w:t>3.</w:t>
      </w:r>
      <w:r w:rsidRPr="0002193E">
        <w:rPr>
          <w:rFonts w:ascii="Times New Roman" w:hAnsi="Times New Roman" w:cs="Times New Roman"/>
          <w:sz w:val="24"/>
          <w:szCs w:val="24"/>
          <w:lang w:val="lt-LT"/>
        </w:rPr>
        <w:t xml:space="preserve"> </w:t>
      </w:r>
      <w:r w:rsidRPr="0002193E">
        <w:rPr>
          <w:rFonts w:ascii="Times New Roman" w:hAnsi="Times New Roman" w:cs="Times New Roman"/>
          <w:b/>
          <w:bCs/>
          <w:sz w:val="24"/>
          <w:szCs w:val="24"/>
          <w:lang w:val="lt-LT"/>
        </w:rPr>
        <w:t>Komisijos metu vertintų saugotinų medžių ir krūmų rūšis, skersmuo (matuojamas 1,30 m. aukštyje), kiekis</w:t>
      </w:r>
      <w:r w:rsidRPr="0002193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02193E">
        <w:rPr>
          <w:rFonts w:ascii="Times New Roman" w:hAnsi="Times New Roman" w:cs="Times New Roman"/>
          <w:sz w:val="24"/>
          <w:szCs w:val="24"/>
          <w:lang w:val="lt-LT"/>
        </w:rPr>
        <w:t>……………………………………………………………………………………………………………</w:t>
      </w:r>
      <w:r>
        <w:rPr>
          <w:rFonts w:ascii="Times New Roman" w:hAnsi="Times New Roman" w:cs="Times New Roman"/>
          <w:sz w:val="24"/>
          <w:szCs w:val="24"/>
          <w:lang w:val="lt-LT"/>
        </w:rPr>
        <w:t>..</w:t>
      </w:r>
      <w:r w:rsidRPr="0002193E">
        <w:rPr>
          <w:rFonts w:ascii="Times New Roman" w:hAnsi="Times New Roman" w:cs="Times New Roman"/>
          <w:sz w:val="24"/>
          <w:szCs w:val="24"/>
          <w:lang w:val="lt-LT"/>
        </w:rPr>
        <w:t>………………………………………………………………………………………………</w:t>
      </w:r>
      <w:r w:rsidRPr="0034531C">
        <w:rPr>
          <w:rFonts w:ascii="Times New Roman" w:hAnsi="Times New Roman" w:cs="Times New Roman"/>
          <w:spacing w:val="20"/>
          <w:sz w:val="24"/>
          <w:szCs w:val="24"/>
          <w:lang w:val="lt-LT"/>
        </w:rPr>
        <w:t>…</w:t>
      </w:r>
      <w:r>
        <w:rPr>
          <w:rFonts w:ascii="Times New Roman" w:hAnsi="Times New Roman" w:cs="Times New Roman"/>
          <w:spacing w:val="20"/>
          <w:sz w:val="24"/>
          <w:szCs w:val="24"/>
          <w:lang w:val="lt-LT"/>
        </w:rPr>
        <w:t>...................</w:t>
      </w:r>
    </w:p>
    <w:p w:rsidR="00555AA4" w:rsidRPr="0002193E" w:rsidRDefault="00555AA4" w:rsidP="00555AA4">
      <w:pPr>
        <w:spacing w:after="0" w:line="240" w:lineRule="auto"/>
        <w:rPr>
          <w:rFonts w:ascii="Times New Roman" w:hAnsi="Times New Roman" w:cs="Times New Roman"/>
          <w:sz w:val="24"/>
          <w:szCs w:val="24"/>
          <w:lang w:val="lt-LT"/>
        </w:rPr>
      </w:pPr>
      <w:r w:rsidRPr="0002193E">
        <w:rPr>
          <w:rFonts w:ascii="Times New Roman" w:hAnsi="Times New Roman" w:cs="Times New Roman"/>
          <w:b/>
          <w:bCs/>
          <w:sz w:val="24"/>
          <w:szCs w:val="24"/>
          <w:lang w:val="lt-LT"/>
        </w:rPr>
        <w:t>4. Teikiamos i</w:t>
      </w:r>
      <w:r>
        <w:rPr>
          <w:rFonts w:ascii="Times New Roman" w:hAnsi="Times New Roman" w:cs="Times New Roman"/>
          <w:b/>
          <w:bCs/>
          <w:sz w:val="24"/>
          <w:szCs w:val="24"/>
          <w:lang w:val="lt-LT"/>
        </w:rPr>
        <w:t xml:space="preserve">švados </w:t>
      </w:r>
      <w:r w:rsidRPr="0002193E">
        <w:rPr>
          <w:rFonts w:ascii="Times New Roman" w:hAnsi="Times New Roman" w:cs="Times New Roman"/>
          <w:sz w:val="24"/>
          <w:szCs w:val="24"/>
          <w:lang w:val="lt-LT"/>
        </w:rPr>
        <w:t>……………………………</w:t>
      </w:r>
      <w:r>
        <w:rPr>
          <w:rFonts w:ascii="Times New Roman" w:hAnsi="Times New Roman" w:cs="Times New Roman"/>
          <w:sz w:val="24"/>
          <w:szCs w:val="24"/>
          <w:lang w:val="lt-LT"/>
        </w:rPr>
        <w:t>……………………………………………………………..………………</w:t>
      </w:r>
      <w:r w:rsidRPr="0002193E">
        <w:rPr>
          <w:rFonts w:ascii="Times New Roman" w:hAnsi="Times New Roman" w:cs="Times New Roman"/>
          <w:sz w:val="24"/>
          <w:szCs w:val="24"/>
          <w:lang w:val="lt-LT"/>
        </w:rPr>
        <w:t>…………………………………………………………………………………………..………………………………………………………………………………………………………………………………</w:t>
      </w:r>
      <w:r>
        <w:rPr>
          <w:rFonts w:ascii="Times New Roman" w:hAnsi="Times New Roman" w:cs="Times New Roman"/>
          <w:sz w:val="24"/>
          <w:szCs w:val="24"/>
          <w:lang w:val="lt-LT"/>
        </w:rPr>
        <w:t>..</w:t>
      </w:r>
      <w:r w:rsidRPr="0002193E">
        <w:rPr>
          <w:rFonts w:ascii="Times New Roman" w:hAnsi="Times New Roman" w:cs="Times New Roman"/>
          <w:sz w:val="24"/>
          <w:szCs w:val="24"/>
          <w:lang w:val="lt-LT"/>
        </w:rPr>
        <w:t>………………………………………………………………………………………………………</w:t>
      </w:r>
      <w:r>
        <w:rPr>
          <w:rFonts w:ascii="Times New Roman" w:hAnsi="Times New Roman" w:cs="Times New Roman"/>
          <w:sz w:val="24"/>
          <w:szCs w:val="24"/>
          <w:lang w:val="lt-LT"/>
        </w:rPr>
        <w:t>......</w:t>
      </w:r>
      <w:r w:rsidRPr="0002193E">
        <w:rPr>
          <w:rFonts w:ascii="Times New Roman" w:hAnsi="Times New Roman" w:cs="Times New Roman"/>
          <w:sz w:val="24"/>
          <w:szCs w:val="24"/>
          <w:lang w:val="lt-LT"/>
        </w:rPr>
        <w:t>……</w:t>
      </w:r>
    </w:p>
    <w:p w:rsidR="00555AA4" w:rsidRPr="0002193E" w:rsidRDefault="00555AA4" w:rsidP="00555AA4">
      <w:pPr>
        <w:spacing w:after="0" w:line="240" w:lineRule="auto"/>
        <w:rPr>
          <w:rFonts w:ascii="Times New Roman" w:hAnsi="Times New Roman" w:cs="Times New Roman"/>
          <w:sz w:val="24"/>
          <w:szCs w:val="24"/>
          <w:lang w:val="lt-LT"/>
        </w:rPr>
      </w:pPr>
    </w:p>
    <w:p w:rsidR="00555AA4" w:rsidRPr="0002193E" w:rsidRDefault="00555AA4" w:rsidP="00555AA4">
      <w:pPr>
        <w:spacing w:after="0" w:line="240" w:lineRule="auto"/>
        <w:rPr>
          <w:rFonts w:ascii="Times New Roman" w:hAnsi="Times New Roman" w:cs="Times New Roman"/>
          <w:sz w:val="24"/>
          <w:szCs w:val="24"/>
          <w:lang w:val="lt-LT"/>
        </w:rPr>
      </w:pPr>
    </w:p>
    <w:p w:rsidR="00555AA4" w:rsidRPr="0002193E" w:rsidRDefault="00555AA4" w:rsidP="00555AA4">
      <w:pPr>
        <w:spacing w:after="0" w:line="240" w:lineRule="auto"/>
        <w:rPr>
          <w:rFonts w:ascii="Times New Roman" w:hAnsi="Times New Roman" w:cs="Times New Roman"/>
          <w:sz w:val="24"/>
          <w:szCs w:val="24"/>
          <w:lang w:val="lt-LT"/>
        </w:rPr>
      </w:pPr>
      <w:r w:rsidRPr="0002193E">
        <w:rPr>
          <w:rFonts w:ascii="Times New Roman" w:hAnsi="Times New Roman" w:cs="Times New Roman"/>
          <w:sz w:val="24"/>
          <w:szCs w:val="24"/>
          <w:lang w:val="lt-LT"/>
        </w:rPr>
        <w:t xml:space="preserve">Komisijos pirmininkas </w:t>
      </w:r>
    </w:p>
    <w:p w:rsidR="00555AA4" w:rsidRPr="0002193E" w:rsidRDefault="00555AA4" w:rsidP="00555AA4">
      <w:pPr>
        <w:spacing w:after="0" w:line="240" w:lineRule="auto"/>
        <w:rPr>
          <w:rFonts w:ascii="Times New Roman" w:hAnsi="Times New Roman" w:cs="Times New Roman"/>
          <w:sz w:val="24"/>
          <w:szCs w:val="24"/>
          <w:lang w:val="lt-LT"/>
        </w:rPr>
      </w:pPr>
    </w:p>
    <w:p w:rsidR="00555AA4" w:rsidRPr="0002193E" w:rsidRDefault="00555AA4" w:rsidP="00555AA4">
      <w:pPr>
        <w:spacing w:after="0" w:line="240" w:lineRule="auto"/>
        <w:rPr>
          <w:rFonts w:ascii="Times New Roman" w:hAnsi="Times New Roman" w:cs="Times New Roman"/>
          <w:sz w:val="24"/>
          <w:szCs w:val="24"/>
          <w:lang w:val="lt-LT"/>
        </w:rPr>
      </w:pPr>
    </w:p>
    <w:p w:rsidR="00555AA4" w:rsidRPr="00416BEB" w:rsidRDefault="00555AA4" w:rsidP="00555AA4">
      <w:pPr>
        <w:spacing w:after="0" w:line="240" w:lineRule="auto"/>
        <w:rPr>
          <w:rFonts w:ascii="Times New Roman" w:hAnsi="Times New Roman" w:cs="Times New Roman"/>
          <w:sz w:val="24"/>
          <w:szCs w:val="24"/>
          <w:lang w:val="lt-LT"/>
        </w:rPr>
      </w:pPr>
      <w:r w:rsidRPr="0002193E">
        <w:rPr>
          <w:rFonts w:ascii="Times New Roman" w:hAnsi="Times New Roman" w:cs="Times New Roman"/>
          <w:sz w:val="24"/>
          <w:szCs w:val="24"/>
          <w:lang w:val="lt-LT"/>
        </w:rPr>
        <w:t xml:space="preserve">Nariai </w:t>
      </w:r>
    </w:p>
    <w:p w:rsidR="00555AA4" w:rsidRPr="00555AA4" w:rsidRDefault="00555AA4" w:rsidP="00555AA4">
      <w:pPr>
        <w:rPr>
          <w:rFonts w:ascii="Times New Roman" w:hAnsi="Times New Roman" w:cs="Times New Roman"/>
          <w:sz w:val="24"/>
          <w:szCs w:val="24"/>
          <w:lang w:val="lt-LT"/>
        </w:rPr>
      </w:pPr>
    </w:p>
    <w:sectPr w:rsidR="00555AA4" w:rsidRPr="00555AA4" w:rsidSect="005E4E3E">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358" w:rsidRDefault="009D6358" w:rsidP="005E4E3E">
      <w:pPr>
        <w:spacing w:after="0" w:line="240" w:lineRule="auto"/>
      </w:pPr>
      <w:r>
        <w:separator/>
      </w:r>
    </w:p>
  </w:endnote>
  <w:endnote w:type="continuationSeparator" w:id="0">
    <w:p w:rsidR="009D6358" w:rsidRDefault="009D6358" w:rsidP="005E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358" w:rsidRDefault="009D6358" w:rsidP="005E4E3E">
      <w:pPr>
        <w:spacing w:after="0" w:line="240" w:lineRule="auto"/>
      </w:pPr>
      <w:r>
        <w:separator/>
      </w:r>
    </w:p>
  </w:footnote>
  <w:footnote w:type="continuationSeparator" w:id="0">
    <w:p w:rsidR="009D6358" w:rsidRDefault="009D6358" w:rsidP="005E4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76307"/>
      <w:docPartObj>
        <w:docPartGallery w:val="Page Numbers (Top of Page)"/>
        <w:docPartUnique/>
      </w:docPartObj>
    </w:sdtPr>
    <w:sdtEndPr/>
    <w:sdtContent>
      <w:p w:rsidR="005E4E3E" w:rsidRDefault="005E4E3E">
        <w:pPr>
          <w:pStyle w:val="Antrats"/>
          <w:jc w:val="center"/>
        </w:pPr>
        <w:r>
          <w:fldChar w:fldCharType="begin"/>
        </w:r>
        <w:r>
          <w:instrText>PAGE   \* MERGEFORMAT</w:instrText>
        </w:r>
        <w:r>
          <w:fldChar w:fldCharType="separate"/>
        </w:r>
        <w:r w:rsidR="00555AA4" w:rsidRPr="00555AA4">
          <w:rPr>
            <w:noProof/>
            <w:lang w:val="lt-LT"/>
          </w:rPr>
          <w:t>5</w:t>
        </w:r>
        <w:r>
          <w:fldChar w:fldCharType="end"/>
        </w:r>
      </w:p>
    </w:sdtContent>
  </w:sdt>
  <w:p w:rsidR="005E4E3E" w:rsidRDefault="005E4E3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CE"/>
    <w:rsid w:val="0026222A"/>
    <w:rsid w:val="00555AA4"/>
    <w:rsid w:val="005B0C46"/>
    <w:rsid w:val="005E4E3E"/>
    <w:rsid w:val="009D6358"/>
    <w:rsid w:val="009E7902"/>
    <w:rsid w:val="00CA484F"/>
    <w:rsid w:val="00DD3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A867A-6458-460F-ACF1-1CB9363D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E3E"/>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E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4E3E"/>
    <w:rPr>
      <w:rFonts w:ascii="Calibri" w:eastAsia="Calibri" w:hAnsi="Calibri" w:cs="Arial Unicode MS"/>
      <w:lang w:val="en-US" w:bidi="lo-LA"/>
    </w:rPr>
  </w:style>
  <w:style w:type="paragraph" w:styleId="Porat">
    <w:name w:val="footer"/>
    <w:basedOn w:val="prastasis"/>
    <w:link w:val="PoratDiagrama"/>
    <w:uiPriority w:val="99"/>
    <w:unhideWhenUsed/>
    <w:rsid w:val="005E4E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4E3E"/>
    <w:rPr>
      <w:rFonts w:ascii="Calibri" w:eastAsia="Calibri" w:hAnsi="Calibri" w:cs="Arial Unicode MS"/>
      <w:lang w:val="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8858</Words>
  <Characters>5050</Characters>
  <Application>Microsoft Office Word</Application>
  <DocSecurity>0</DocSecurity>
  <Lines>42</Lines>
  <Paragraphs>27</Paragraphs>
  <ScaleCrop>false</ScaleCrop>
  <Company/>
  <LinksUpToDate>false</LinksUpToDate>
  <CharactersWithSpaces>13881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Simona Daukšienė</cp:lastModifiedBy>
  <cp:revision>4</cp:revision>
  <dcterms:created xsi:type="dcterms:W3CDTF">2021-12-22T13:35:00Z</dcterms:created>
  <dcterms:modified xsi:type="dcterms:W3CDTF">2022-01-03T10:46:00Z</dcterms:modified>
</cp:coreProperties>
</file>