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0BB03F6F"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6C31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48260D" w:rsidRPr="0048260D">
        <w:rPr>
          <w:rFonts w:ascii="Arial" w:hAnsi="Arial" w:cs="Arial"/>
          <w:b/>
          <w:bCs/>
          <w:color w:val="000000"/>
          <w:sz w:val="24"/>
          <w:szCs w:val="24"/>
        </w:rPr>
        <w:t>5530/0005:552</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48260D">
        <w:rPr>
          <w:rFonts w:ascii="Arial" w:hAnsi="Arial" w:cs="Arial"/>
          <w:b/>
          <w:bCs/>
          <w:color w:val="000000"/>
          <w:sz w:val="24"/>
          <w:szCs w:val="24"/>
        </w:rPr>
        <w:t>BUDRIKŲ</w:t>
      </w:r>
      <w:r w:rsidR="00A22DF1">
        <w:rPr>
          <w:rFonts w:ascii="Arial" w:hAnsi="Arial" w:cs="Arial"/>
          <w:b/>
          <w:bCs/>
          <w:color w:val="000000"/>
          <w:sz w:val="24"/>
          <w:szCs w:val="24"/>
        </w:rPr>
        <w:t xml:space="preserve"> </w:t>
      </w:r>
      <w:r w:rsidR="00A82700">
        <w:rPr>
          <w:rFonts w:ascii="Arial" w:hAnsi="Arial" w:cs="Arial"/>
          <w:b/>
          <w:bCs/>
          <w:color w:val="000000"/>
          <w:sz w:val="24"/>
          <w:szCs w:val="24"/>
        </w:rPr>
        <w:t>K</w:t>
      </w:r>
      <w:r w:rsidR="00E536EF">
        <w:rPr>
          <w:rFonts w:ascii="Arial" w:hAnsi="Arial" w:cs="Arial"/>
          <w:b/>
          <w:bCs/>
          <w:color w:val="000000"/>
          <w:sz w:val="24"/>
          <w:szCs w:val="24"/>
        </w:rPr>
        <w:t xml:space="preserve">., </w:t>
      </w:r>
      <w:r w:rsidR="00A82700">
        <w:rPr>
          <w:rFonts w:ascii="Arial" w:hAnsi="Arial" w:cs="Arial"/>
          <w:b/>
          <w:bCs/>
          <w:color w:val="000000"/>
          <w:sz w:val="24"/>
          <w:szCs w:val="24"/>
        </w:rPr>
        <w:t>SENDVARIO</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6BE48B65"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6C312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48260D" w:rsidRPr="0048260D">
        <w:rPr>
          <w:rFonts w:ascii="Arial" w:hAnsi="Arial" w:cs="Arial"/>
          <w:color w:val="000000"/>
          <w:sz w:val="24"/>
          <w:szCs w:val="24"/>
        </w:rPr>
        <w:t>5530/0005:552</w:t>
      </w:r>
      <w:r w:rsidRPr="0030337B">
        <w:rPr>
          <w:rFonts w:ascii="Arial" w:hAnsi="Arial" w:cs="Arial"/>
          <w:bCs/>
          <w:sz w:val="24"/>
          <w:szCs w:val="24"/>
        </w:rPr>
        <w:t xml:space="preserve">) </w:t>
      </w:r>
      <w:proofErr w:type="spellStart"/>
      <w:r w:rsidR="0048260D">
        <w:rPr>
          <w:rFonts w:ascii="Arial" w:hAnsi="Arial" w:cs="Arial"/>
          <w:bCs/>
          <w:sz w:val="24"/>
          <w:szCs w:val="24"/>
        </w:rPr>
        <w:t>Budrikų</w:t>
      </w:r>
      <w:proofErr w:type="spellEnd"/>
      <w:r w:rsidR="00A22DF1">
        <w:rPr>
          <w:rFonts w:ascii="Arial" w:hAnsi="Arial" w:cs="Arial"/>
          <w:bCs/>
          <w:sz w:val="24"/>
          <w:szCs w:val="24"/>
        </w:rPr>
        <w:t xml:space="preserve"> </w:t>
      </w:r>
      <w:r w:rsidR="00A82700">
        <w:rPr>
          <w:rFonts w:ascii="Arial" w:hAnsi="Arial" w:cs="Arial"/>
          <w:bCs/>
          <w:sz w:val="24"/>
          <w:szCs w:val="24"/>
        </w:rPr>
        <w:t>k</w:t>
      </w:r>
      <w:r w:rsidRPr="0030337B">
        <w:rPr>
          <w:rFonts w:ascii="Arial" w:hAnsi="Arial" w:cs="Arial"/>
          <w:bCs/>
          <w:sz w:val="24"/>
          <w:szCs w:val="24"/>
        </w:rPr>
        <w:t xml:space="preserve">., </w:t>
      </w:r>
      <w:proofErr w:type="spellStart"/>
      <w:r w:rsidR="00A82700">
        <w:rPr>
          <w:rFonts w:ascii="Arial" w:hAnsi="Arial" w:cs="Arial"/>
          <w:bCs/>
          <w:sz w:val="24"/>
          <w:szCs w:val="24"/>
        </w:rPr>
        <w:t>Sendvario</w:t>
      </w:r>
      <w:proofErr w:type="spellEnd"/>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48260D" w:rsidRPr="0048260D">
        <w:rPr>
          <w:rFonts w:ascii="Arial" w:eastAsia="Times New Roman" w:hAnsi="Arial" w:cs="Arial"/>
          <w:sz w:val="24"/>
          <w:szCs w:val="24"/>
          <w:shd w:val="clear" w:color="auto" w:fill="FFFFFF"/>
        </w:rPr>
        <w:t>T00064134</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48260D">
        <w:rPr>
          <w:rFonts w:ascii="Arial" w:hAnsi="Arial" w:cs="Arial"/>
          <w:bCs/>
          <w:sz w:val="24"/>
          <w:szCs w:val="24"/>
        </w:rPr>
        <w:t>p</w:t>
      </w:r>
      <w:r w:rsidR="0048260D" w:rsidRPr="0048260D">
        <w:rPr>
          <w:rFonts w:ascii="Arial" w:hAnsi="Arial" w:cs="Arial"/>
          <w:bCs/>
          <w:sz w:val="24"/>
          <w:szCs w:val="24"/>
        </w:rPr>
        <w:t>akeisti žemės sklypo (kad.</w:t>
      </w:r>
      <w:r w:rsidR="0048260D">
        <w:rPr>
          <w:rFonts w:ascii="Arial" w:hAnsi="Arial" w:cs="Arial"/>
          <w:bCs/>
          <w:sz w:val="24"/>
          <w:szCs w:val="24"/>
        </w:rPr>
        <w:t xml:space="preserve"> </w:t>
      </w:r>
      <w:r w:rsidR="0048260D" w:rsidRPr="0048260D">
        <w:rPr>
          <w:rFonts w:ascii="Arial" w:hAnsi="Arial" w:cs="Arial"/>
          <w:bCs/>
          <w:sz w:val="24"/>
          <w:szCs w:val="24"/>
        </w:rPr>
        <w:t>Nr. 5530/0005:552)</w:t>
      </w:r>
      <w:r w:rsidR="0048260D">
        <w:rPr>
          <w:rFonts w:ascii="Arial" w:hAnsi="Arial" w:cs="Arial"/>
          <w:bCs/>
          <w:sz w:val="24"/>
          <w:szCs w:val="24"/>
        </w:rPr>
        <w:t xml:space="preserve"> </w:t>
      </w:r>
      <w:r w:rsidR="0048260D" w:rsidRPr="0048260D">
        <w:rPr>
          <w:rFonts w:ascii="Arial" w:hAnsi="Arial" w:cs="Arial"/>
          <w:bCs/>
          <w:sz w:val="24"/>
          <w:szCs w:val="24"/>
        </w:rPr>
        <w:t xml:space="preserve">Klaipėdos r. sav., </w:t>
      </w:r>
      <w:proofErr w:type="spellStart"/>
      <w:r w:rsidR="0048260D" w:rsidRPr="0048260D">
        <w:rPr>
          <w:rFonts w:ascii="Arial" w:hAnsi="Arial" w:cs="Arial"/>
          <w:bCs/>
          <w:sz w:val="24"/>
          <w:szCs w:val="24"/>
        </w:rPr>
        <w:t>Sendvario</w:t>
      </w:r>
      <w:proofErr w:type="spellEnd"/>
      <w:r w:rsidR="0048260D" w:rsidRPr="0048260D">
        <w:rPr>
          <w:rFonts w:ascii="Arial" w:hAnsi="Arial" w:cs="Arial"/>
          <w:bCs/>
          <w:sz w:val="24"/>
          <w:szCs w:val="24"/>
        </w:rPr>
        <w:t xml:space="preserve"> sen., </w:t>
      </w:r>
      <w:proofErr w:type="spellStart"/>
      <w:r w:rsidR="0048260D" w:rsidRPr="0048260D">
        <w:rPr>
          <w:rFonts w:ascii="Arial" w:hAnsi="Arial" w:cs="Arial"/>
          <w:bCs/>
          <w:sz w:val="24"/>
          <w:szCs w:val="24"/>
        </w:rPr>
        <w:t>Budrikų</w:t>
      </w:r>
      <w:proofErr w:type="spellEnd"/>
      <w:r w:rsidR="0048260D" w:rsidRPr="0048260D">
        <w:rPr>
          <w:rFonts w:ascii="Arial" w:hAnsi="Arial" w:cs="Arial"/>
          <w:bCs/>
          <w:sz w:val="24"/>
          <w:szCs w:val="24"/>
        </w:rPr>
        <w:t xml:space="preserve"> k.</w:t>
      </w:r>
      <w:r w:rsidR="0048260D">
        <w:rPr>
          <w:rFonts w:ascii="Arial" w:hAnsi="Arial" w:cs="Arial"/>
          <w:bCs/>
          <w:sz w:val="24"/>
          <w:szCs w:val="24"/>
        </w:rPr>
        <w:t>,</w:t>
      </w:r>
      <w:r w:rsidR="0048260D" w:rsidRPr="0048260D">
        <w:rPr>
          <w:rFonts w:ascii="Arial" w:hAnsi="Arial" w:cs="Arial"/>
          <w:bCs/>
          <w:sz w:val="24"/>
          <w:szCs w:val="24"/>
        </w:rPr>
        <w:t xml:space="preserve"> žemės naudojimo būdą iš susisiekimo ir</w:t>
      </w:r>
      <w:r w:rsidR="0048260D">
        <w:rPr>
          <w:rFonts w:ascii="Arial" w:hAnsi="Arial" w:cs="Arial"/>
          <w:bCs/>
          <w:sz w:val="24"/>
          <w:szCs w:val="24"/>
        </w:rPr>
        <w:t xml:space="preserve"> </w:t>
      </w:r>
      <w:r w:rsidR="0048260D" w:rsidRPr="0048260D">
        <w:rPr>
          <w:rFonts w:ascii="Arial" w:hAnsi="Arial" w:cs="Arial"/>
          <w:bCs/>
          <w:sz w:val="24"/>
          <w:szCs w:val="24"/>
        </w:rPr>
        <w:t>inžinerinių tinklų koridorių teritorijos ir nustatyti naudojimo būdą – vienbučių ir dvibučių</w:t>
      </w:r>
      <w:r w:rsidR="0048260D">
        <w:rPr>
          <w:rFonts w:ascii="Arial" w:hAnsi="Arial" w:cs="Arial"/>
          <w:bCs/>
          <w:sz w:val="24"/>
          <w:szCs w:val="24"/>
        </w:rPr>
        <w:t xml:space="preserve"> </w:t>
      </w:r>
      <w:r w:rsidR="0048260D" w:rsidRPr="0048260D">
        <w:rPr>
          <w:rFonts w:ascii="Arial" w:hAnsi="Arial" w:cs="Arial"/>
          <w:bCs/>
          <w:sz w:val="24"/>
          <w:szCs w:val="24"/>
        </w:rPr>
        <w:t>gyvenamųjų pastatų teritorijos. Nustatyti naudojimo reglamentus</w:t>
      </w:r>
      <w:r w:rsidR="0048260D">
        <w:rPr>
          <w:rFonts w:ascii="Arial" w:hAnsi="Arial" w:cs="Arial"/>
          <w:bCs/>
          <w:sz w:val="24"/>
          <w:szCs w:val="24"/>
        </w:rPr>
        <w:t xml:space="preserve">: </w:t>
      </w:r>
      <w:r w:rsidR="0048260D" w:rsidRPr="0048260D">
        <w:rPr>
          <w:rFonts w:ascii="Arial" w:hAnsi="Arial" w:cs="Arial"/>
          <w:bCs/>
          <w:sz w:val="24"/>
          <w:szCs w:val="24"/>
        </w:rPr>
        <w:t>užstatymo tankumą, užstatymo</w:t>
      </w:r>
      <w:r w:rsidR="0048260D">
        <w:rPr>
          <w:rFonts w:ascii="Arial" w:hAnsi="Arial" w:cs="Arial"/>
          <w:bCs/>
          <w:sz w:val="24"/>
          <w:szCs w:val="24"/>
        </w:rPr>
        <w:t xml:space="preserve"> </w:t>
      </w:r>
      <w:r w:rsidR="0048260D" w:rsidRPr="0048260D">
        <w:rPr>
          <w:rFonts w:ascii="Arial" w:hAnsi="Arial" w:cs="Arial"/>
          <w:bCs/>
          <w:sz w:val="24"/>
          <w:szCs w:val="24"/>
        </w:rPr>
        <w:t>inte</w:t>
      </w:r>
      <w:r w:rsidR="0048260D">
        <w:rPr>
          <w:rFonts w:ascii="Arial" w:hAnsi="Arial" w:cs="Arial"/>
          <w:bCs/>
          <w:sz w:val="24"/>
          <w:szCs w:val="24"/>
        </w:rPr>
        <w:t>n</w:t>
      </w:r>
      <w:r w:rsidR="0048260D" w:rsidRPr="0048260D">
        <w:rPr>
          <w:rFonts w:ascii="Arial" w:hAnsi="Arial" w:cs="Arial"/>
          <w:bCs/>
          <w:sz w:val="24"/>
          <w:szCs w:val="24"/>
        </w:rPr>
        <w:t>syvumą, specialiąsias žemės naudojimo sąlygas ir kitą</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4AA9951E" w:rsidR="00184053" w:rsidRDefault="0040517F">
      <w:pPr>
        <w:rPr>
          <w:rFonts w:ascii="Times New Roman" w:hAnsi="Times New Roman"/>
          <w:sz w:val="24"/>
          <w:szCs w:val="24"/>
        </w:rPr>
      </w:pPr>
      <w:r>
        <w:rPr>
          <w:rFonts w:ascii="Times New Roman" w:hAnsi="Times New Roman"/>
          <w:noProof/>
          <w:sz w:val="24"/>
          <w:szCs w:val="24"/>
        </w:rPr>
        <w:lastRenderedPageBreak/>
        <w:drawing>
          <wp:inline distT="0" distB="0" distL="0" distR="0" wp14:anchorId="66CA6F05" wp14:editId="1CEA2F0D">
            <wp:extent cx="6120130" cy="4324350"/>
            <wp:effectExtent l="0" t="0" r="0" b="0"/>
            <wp:docPr id="90603905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39050" name="Paveikslėlis 9060390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76F4"/>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4648"/>
    <w:rsid w:val="00555165"/>
    <w:rsid w:val="00572E12"/>
    <w:rsid w:val="00581E2B"/>
    <w:rsid w:val="00595A6C"/>
    <w:rsid w:val="005976A2"/>
    <w:rsid w:val="005A2CEA"/>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A2D74"/>
    <w:rsid w:val="007A55A1"/>
    <w:rsid w:val="007B28B4"/>
    <w:rsid w:val="007C4BE3"/>
    <w:rsid w:val="007F082D"/>
    <w:rsid w:val="007F41DF"/>
    <w:rsid w:val="007F4AC8"/>
    <w:rsid w:val="00806596"/>
    <w:rsid w:val="00814363"/>
    <w:rsid w:val="00845D67"/>
    <w:rsid w:val="00856EB6"/>
    <w:rsid w:val="0086510C"/>
    <w:rsid w:val="00877E41"/>
    <w:rsid w:val="0088154C"/>
    <w:rsid w:val="00887050"/>
    <w:rsid w:val="00894AF1"/>
    <w:rsid w:val="008A5209"/>
    <w:rsid w:val="008C177D"/>
    <w:rsid w:val="008C5C77"/>
    <w:rsid w:val="008D1C6B"/>
    <w:rsid w:val="008D3382"/>
    <w:rsid w:val="008D3542"/>
    <w:rsid w:val="0090453C"/>
    <w:rsid w:val="00911938"/>
    <w:rsid w:val="00916DEC"/>
    <w:rsid w:val="00925F40"/>
    <w:rsid w:val="00934D53"/>
    <w:rsid w:val="00937E11"/>
    <w:rsid w:val="00944A43"/>
    <w:rsid w:val="00945963"/>
    <w:rsid w:val="009524BB"/>
    <w:rsid w:val="00960FDB"/>
    <w:rsid w:val="00962C57"/>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31F7"/>
    <w:rsid w:val="00B87B68"/>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13DB4"/>
    <w:rsid w:val="00E22235"/>
    <w:rsid w:val="00E337BE"/>
    <w:rsid w:val="00E536EF"/>
    <w:rsid w:val="00E57906"/>
    <w:rsid w:val="00E70631"/>
    <w:rsid w:val="00E805DD"/>
    <w:rsid w:val="00E94A65"/>
    <w:rsid w:val="00E94DE1"/>
    <w:rsid w:val="00EB2F74"/>
    <w:rsid w:val="00EC471C"/>
    <w:rsid w:val="00ED531C"/>
    <w:rsid w:val="00F425BB"/>
    <w:rsid w:val="00F4694E"/>
    <w:rsid w:val="00F470D4"/>
    <w:rsid w:val="00F560F3"/>
    <w:rsid w:val="00F76076"/>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1823</TotalTime>
  <Pages>2</Pages>
  <Words>1334</Words>
  <Characters>761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267</cp:revision>
  <cp:lastPrinted>2015-03-12T07:28:00Z</cp:lastPrinted>
  <dcterms:created xsi:type="dcterms:W3CDTF">2020-01-07T08:32:00Z</dcterms:created>
  <dcterms:modified xsi:type="dcterms:W3CDTF">2026-08-10T07:48:00Z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