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34E52" w14:textId="1510DFB5" w:rsidR="002C3023" w:rsidRDefault="0024683F" w:rsidP="0024683F">
      <w:pPr>
        <w:jc w:val="center"/>
        <w:rPr>
          <w:rFonts w:ascii="Times New Roman" w:hAnsi="Times New Roman" w:cs="Times New Roman"/>
          <w:b/>
          <w:bCs/>
        </w:rPr>
      </w:pPr>
      <w:r w:rsidRPr="0024683F">
        <w:rPr>
          <w:rFonts w:ascii="Times New Roman" w:hAnsi="Times New Roman" w:cs="Times New Roman"/>
          <w:b/>
          <w:bCs/>
        </w:rPr>
        <w:t>KLAIPĖDOS RAJONO SAVIVALDYBĖS ADMINISTRACIJOS ŽEMĖS ŪKIO SKYRIAUS ILGALAIKIO MATERIALAUS TURTO PRIPAŽINTO NEREIKALINGO ARBA NETINKAMU (NEGALIMU) NAUDOTI SĄRAŠAS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40"/>
        <w:gridCol w:w="1366"/>
        <w:gridCol w:w="2058"/>
        <w:gridCol w:w="1701"/>
        <w:gridCol w:w="1985"/>
        <w:gridCol w:w="1978"/>
      </w:tblGrid>
      <w:tr w:rsidR="0024683F" w14:paraId="1EF0D58B" w14:textId="77777777" w:rsidTr="00DE7C73">
        <w:tc>
          <w:tcPr>
            <w:tcW w:w="540" w:type="dxa"/>
          </w:tcPr>
          <w:p w14:paraId="49AD9A3E" w14:textId="0F1525BD" w:rsidR="0024683F" w:rsidRDefault="0024683F" w:rsidP="002468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Eil. Nr. </w:t>
            </w:r>
          </w:p>
        </w:tc>
        <w:tc>
          <w:tcPr>
            <w:tcW w:w="1366" w:type="dxa"/>
          </w:tcPr>
          <w:p w14:paraId="24030A00" w14:textId="74D1AF50" w:rsidR="0024683F" w:rsidRDefault="0024683F" w:rsidP="002468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Inventorinis Nr.</w:t>
            </w:r>
          </w:p>
        </w:tc>
        <w:tc>
          <w:tcPr>
            <w:tcW w:w="2058" w:type="dxa"/>
          </w:tcPr>
          <w:p w14:paraId="23A374CC" w14:textId="1AA60B0B" w:rsidR="0024683F" w:rsidRDefault="0024683F" w:rsidP="002468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Pavadinimas (</w:t>
            </w:r>
            <w:r w:rsidR="000328B8">
              <w:rPr>
                <w:rFonts w:ascii="Times New Roman" w:hAnsi="Times New Roman" w:cs="Times New Roman"/>
                <w:b/>
                <w:bCs/>
              </w:rPr>
              <w:t>Plikių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k.v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.)</w:t>
            </w:r>
          </w:p>
        </w:tc>
        <w:tc>
          <w:tcPr>
            <w:tcW w:w="1701" w:type="dxa"/>
          </w:tcPr>
          <w:p w14:paraId="50C484EF" w14:textId="718F15BD" w:rsidR="0024683F" w:rsidRDefault="0024683F" w:rsidP="002468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Įsigijimo vertė, </w:t>
            </w:r>
            <w:r w:rsidR="000328B8">
              <w:rPr>
                <w:rFonts w:ascii="Times New Roman" w:hAnsi="Times New Roman" w:cs="Times New Roman"/>
                <w:b/>
                <w:bCs/>
              </w:rPr>
              <w:t>E</w:t>
            </w:r>
            <w:r>
              <w:rPr>
                <w:rFonts w:ascii="Times New Roman" w:hAnsi="Times New Roman" w:cs="Times New Roman"/>
                <w:b/>
                <w:bCs/>
              </w:rPr>
              <w:t>ur</w:t>
            </w:r>
          </w:p>
        </w:tc>
        <w:tc>
          <w:tcPr>
            <w:tcW w:w="1985" w:type="dxa"/>
          </w:tcPr>
          <w:p w14:paraId="1E2CA1F6" w14:textId="0F74F6CC" w:rsidR="0024683F" w:rsidRDefault="0024683F" w:rsidP="002468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Nusidėvėjimo vertė</w:t>
            </w:r>
            <w:r w:rsidR="00DE7C73">
              <w:rPr>
                <w:rFonts w:ascii="Times New Roman" w:hAnsi="Times New Roman" w:cs="Times New Roman"/>
                <w:b/>
                <w:bCs/>
              </w:rPr>
              <w:t>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0328B8">
              <w:rPr>
                <w:rFonts w:ascii="Times New Roman" w:hAnsi="Times New Roman" w:cs="Times New Roman"/>
                <w:b/>
                <w:bCs/>
              </w:rPr>
              <w:t>E</w:t>
            </w:r>
            <w:r>
              <w:rPr>
                <w:rFonts w:ascii="Times New Roman" w:hAnsi="Times New Roman" w:cs="Times New Roman"/>
                <w:b/>
                <w:bCs/>
              </w:rPr>
              <w:t>ur.</w:t>
            </w:r>
          </w:p>
        </w:tc>
        <w:tc>
          <w:tcPr>
            <w:tcW w:w="1978" w:type="dxa"/>
          </w:tcPr>
          <w:p w14:paraId="314E2BBE" w14:textId="5FB9E731" w:rsidR="0024683F" w:rsidRDefault="0024683F" w:rsidP="002468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Likutinė vertė, </w:t>
            </w:r>
            <w:r w:rsidR="000328B8">
              <w:rPr>
                <w:rFonts w:ascii="Times New Roman" w:hAnsi="Times New Roman" w:cs="Times New Roman"/>
                <w:b/>
                <w:bCs/>
              </w:rPr>
              <w:t>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ur </w:t>
            </w:r>
            <w:r w:rsidR="000328B8">
              <w:rPr>
                <w:rFonts w:ascii="Times New Roman" w:hAnsi="Times New Roman" w:cs="Times New Roman"/>
                <w:b/>
                <w:bCs/>
              </w:rPr>
              <w:t>2026-08-31</w:t>
            </w:r>
          </w:p>
        </w:tc>
      </w:tr>
      <w:tr w:rsidR="00C928E0" w14:paraId="435042C0" w14:textId="77777777" w:rsidTr="00C928E0">
        <w:tc>
          <w:tcPr>
            <w:tcW w:w="540" w:type="dxa"/>
          </w:tcPr>
          <w:p w14:paraId="183CEDD8" w14:textId="0F4E4398" w:rsidR="00C928E0" w:rsidRPr="00C928E0" w:rsidRDefault="00C928E0" w:rsidP="00C928E0">
            <w:pPr>
              <w:jc w:val="center"/>
              <w:rPr>
                <w:rFonts w:ascii="Times New Roman" w:hAnsi="Times New Roman" w:cs="Times New Roman"/>
              </w:rPr>
            </w:pPr>
            <w:r w:rsidRPr="00C928E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66" w:type="dxa"/>
          </w:tcPr>
          <w:p w14:paraId="747D41B8" w14:textId="763EC846" w:rsidR="00C928E0" w:rsidRDefault="00C928E0" w:rsidP="00C928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65FB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058" w:type="dxa"/>
          </w:tcPr>
          <w:p w14:paraId="044F3046" w14:textId="3D94B629" w:rsidR="00C928E0" w:rsidRPr="00DE7C73" w:rsidRDefault="00C928E0" w:rsidP="00C928E0">
            <w:pPr>
              <w:jc w:val="center"/>
              <w:rPr>
                <w:rFonts w:ascii="Times New Roman" w:hAnsi="Times New Roman" w:cs="Times New Roman"/>
              </w:rPr>
            </w:pPr>
            <w:r w:rsidRPr="00DE7C73">
              <w:rPr>
                <w:rFonts w:ascii="Times New Roman" w:hAnsi="Times New Roman" w:cs="Times New Roman"/>
              </w:rPr>
              <w:t xml:space="preserve">Drenažo rinktuvas </w:t>
            </w:r>
            <w:proofErr w:type="spellStart"/>
            <w:r w:rsidRPr="00DE7C73">
              <w:rPr>
                <w:rFonts w:ascii="Times New Roman" w:hAnsi="Times New Roman" w:cs="Times New Roman"/>
              </w:rPr>
              <w:t>ker</w:t>
            </w:r>
            <w:proofErr w:type="spellEnd"/>
            <w:r w:rsidRPr="00DE7C73">
              <w:rPr>
                <w:rFonts w:ascii="Times New Roman" w:hAnsi="Times New Roman" w:cs="Times New Roman"/>
              </w:rPr>
              <w:t xml:space="preserve"> D1</w:t>
            </w:r>
            <w:r>
              <w:rPr>
                <w:rFonts w:ascii="Times New Roman" w:hAnsi="Times New Roman" w:cs="Times New Roman"/>
              </w:rPr>
              <w:t>30</w:t>
            </w:r>
            <w:r w:rsidRPr="00DE7C73">
              <w:rPr>
                <w:rFonts w:ascii="Times New Roman" w:hAnsi="Times New Roman" w:cs="Times New Roman"/>
              </w:rPr>
              <w:t>, L-</w:t>
            </w:r>
            <w:r>
              <w:rPr>
                <w:rFonts w:ascii="Times New Roman" w:hAnsi="Times New Roman" w:cs="Times New Roman"/>
              </w:rPr>
              <w:t>519</w:t>
            </w:r>
            <w:r w:rsidRPr="00DE7C73">
              <w:rPr>
                <w:rFonts w:ascii="Times New Roman" w:hAnsi="Times New Roman" w:cs="Times New Roman"/>
              </w:rPr>
              <w:t xml:space="preserve"> m</w:t>
            </w:r>
          </w:p>
        </w:tc>
        <w:tc>
          <w:tcPr>
            <w:tcW w:w="1701" w:type="dxa"/>
            <w:vAlign w:val="center"/>
          </w:tcPr>
          <w:p w14:paraId="6CFBADCA" w14:textId="7F4D8093" w:rsidR="00C928E0" w:rsidRPr="00C928E0" w:rsidRDefault="00C928E0" w:rsidP="00C928E0">
            <w:pPr>
              <w:jc w:val="center"/>
              <w:rPr>
                <w:rFonts w:ascii="Times New Roman" w:hAnsi="Times New Roman" w:cs="Times New Roman"/>
              </w:rPr>
            </w:pPr>
            <w:r w:rsidRPr="00C928E0">
              <w:rPr>
                <w:rFonts w:ascii="Times New Roman" w:hAnsi="Times New Roman" w:cs="Times New Roman"/>
              </w:rPr>
              <w:t>3650,56</w:t>
            </w:r>
          </w:p>
        </w:tc>
        <w:tc>
          <w:tcPr>
            <w:tcW w:w="1985" w:type="dxa"/>
            <w:vAlign w:val="center"/>
          </w:tcPr>
          <w:p w14:paraId="0E471FB6" w14:textId="544E6DF2" w:rsidR="00C928E0" w:rsidRPr="00C928E0" w:rsidRDefault="00C928E0" w:rsidP="00C928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2352,91</w:t>
            </w:r>
          </w:p>
        </w:tc>
        <w:tc>
          <w:tcPr>
            <w:tcW w:w="1978" w:type="dxa"/>
            <w:vAlign w:val="center"/>
          </w:tcPr>
          <w:p w14:paraId="5998505F" w14:textId="6EC200A8" w:rsidR="00C928E0" w:rsidRPr="00C928E0" w:rsidRDefault="00C928E0" w:rsidP="00C928E0">
            <w:pPr>
              <w:jc w:val="center"/>
              <w:rPr>
                <w:rFonts w:ascii="Times New Roman" w:hAnsi="Times New Roman" w:cs="Times New Roman"/>
              </w:rPr>
            </w:pPr>
            <w:r w:rsidRPr="00C928E0">
              <w:rPr>
                <w:rFonts w:ascii="Times New Roman" w:hAnsi="Times New Roman" w:cs="Times New Roman"/>
              </w:rPr>
              <w:t>1297,65</w:t>
            </w:r>
          </w:p>
        </w:tc>
      </w:tr>
      <w:tr w:rsidR="00C928E0" w14:paraId="4420D4BD" w14:textId="77777777" w:rsidTr="00C928E0">
        <w:tc>
          <w:tcPr>
            <w:tcW w:w="540" w:type="dxa"/>
          </w:tcPr>
          <w:p w14:paraId="791D8B59" w14:textId="05CDF74B" w:rsidR="00C928E0" w:rsidRPr="00C928E0" w:rsidRDefault="00C928E0" w:rsidP="00C928E0">
            <w:pPr>
              <w:jc w:val="center"/>
              <w:rPr>
                <w:rFonts w:ascii="Times New Roman" w:hAnsi="Times New Roman" w:cs="Times New Roman"/>
              </w:rPr>
            </w:pPr>
            <w:r w:rsidRPr="00C928E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66" w:type="dxa"/>
          </w:tcPr>
          <w:p w14:paraId="7D77E019" w14:textId="61962375" w:rsidR="00C928E0" w:rsidRDefault="00C928E0" w:rsidP="00C928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65FB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058" w:type="dxa"/>
          </w:tcPr>
          <w:p w14:paraId="7ADD0834" w14:textId="7C1C2D03" w:rsidR="00C928E0" w:rsidRPr="00DE7C73" w:rsidRDefault="00C928E0" w:rsidP="00C928E0">
            <w:pPr>
              <w:jc w:val="center"/>
              <w:rPr>
                <w:rFonts w:ascii="Times New Roman" w:hAnsi="Times New Roman" w:cs="Times New Roman"/>
              </w:rPr>
            </w:pPr>
            <w:r w:rsidRPr="00DE7C73">
              <w:rPr>
                <w:rFonts w:ascii="Times New Roman" w:hAnsi="Times New Roman" w:cs="Times New Roman"/>
              </w:rPr>
              <w:t xml:space="preserve">Drenažo rinktuvas </w:t>
            </w:r>
            <w:proofErr w:type="spellStart"/>
            <w:r w:rsidRPr="00DE7C73">
              <w:rPr>
                <w:rFonts w:ascii="Times New Roman" w:hAnsi="Times New Roman" w:cs="Times New Roman"/>
              </w:rPr>
              <w:t>ker</w:t>
            </w:r>
            <w:proofErr w:type="spellEnd"/>
            <w:r w:rsidRPr="00DE7C73">
              <w:rPr>
                <w:rFonts w:ascii="Times New Roman" w:hAnsi="Times New Roman" w:cs="Times New Roman"/>
              </w:rPr>
              <w:t xml:space="preserve"> D1</w:t>
            </w:r>
            <w:r>
              <w:rPr>
                <w:rFonts w:ascii="Times New Roman" w:hAnsi="Times New Roman" w:cs="Times New Roman"/>
              </w:rPr>
              <w:t>6</w:t>
            </w:r>
            <w:r w:rsidRPr="00DE7C73">
              <w:rPr>
                <w:rFonts w:ascii="Times New Roman" w:hAnsi="Times New Roman" w:cs="Times New Roman"/>
              </w:rPr>
              <w:t>0, L-</w:t>
            </w:r>
            <w:r>
              <w:rPr>
                <w:rFonts w:ascii="Times New Roman" w:hAnsi="Times New Roman" w:cs="Times New Roman"/>
              </w:rPr>
              <w:t>281</w:t>
            </w:r>
            <w:r w:rsidRPr="00DE7C73">
              <w:rPr>
                <w:rFonts w:ascii="Times New Roman" w:hAnsi="Times New Roman" w:cs="Times New Roman"/>
              </w:rPr>
              <w:t xml:space="preserve"> m</w:t>
            </w:r>
          </w:p>
        </w:tc>
        <w:tc>
          <w:tcPr>
            <w:tcW w:w="1701" w:type="dxa"/>
            <w:vAlign w:val="center"/>
          </w:tcPr>
          <w:p w14:paraId="0C90AD1A" w14:textId="7535CDB3" w:rsidR="00C928E0" w:rsidRPr="00C928E0" w:rsidRDefault="00C928E0" w:rsidP="00C928E0">
            <w:pPr>
              <w:jc w:val="center"/>
              <w:rPr>
                <w:rFonts w:ascii="Times New Roman" w:hAnsi="Times New Roman" w:cs="Times New Roman"/>
              </w:rPr>
            </w:pPr>
            <w:r w:rsidRPr="00C928E0">
              <w:rPr>
                <w:rFonts w:ascii="Times New Roman" w:hAnsi="Times New Roman" w:cs="Times New Roman"/>
              </w:rPr>
              <w:t>1976,51</w:t>
            </w:r>
          </w:p>
        </w:tc>
        <w:tc>
          <w:tcPr>
            <w:tcW w:w="1985" w:type="dxa"/>
            <w:vAlign w:val="center"/>
          </w:tcPr>
          <w:p w14:paraId="254D7BD0" w14:textId="5B14EF15" w:rsidR="00C928E0" w:rsidRPr="00C928E0" w:rsidRDefault="00C928E0" w:rsidP="00C928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1273,93</w:t>
            </w:r>
          </w:p>
        </w:tc>
        <w:tc>
          <w:tcPr>
            <w:tcW w:w="1978" w:type="dxa"/>
            <w:vAlign w:val="center"/>
          </w:tcPr>
          <w:p w14:paraId="2893AB56" w14:textId="06CECC28" w:rsidR="00C928E0" w:rsidRPr="00C928E0" w:rsidRDefault="00C928E0" w:rsidP="00C928E0">
            <w:pPr>
              <w:jc w:val="center"/>
              <w:rPr>
                <w:rFonts w:ascii="Times New Roman" w:hAnsi="Times New Roman" w:cs="Times New Roman"/>
              </w:rPr>
            </w:pPr>
            <w:r w:rsidRPr="00C928E0">
              <w:rPr>
                <w:rFonts w:ascii="Times New Roman" w:hAnsi="Times New Roman" w:cs="Times New Roman"/>
              </w:rPr>
              <w:t>702,58</w:t>
            </w:r>
          </w:p>
        </w:tc>
      </w:tr>
      <w:tr w:rsidR="00C928E0" w14:paraId="34EE6DD5" w14:textId="77777777" w:rsidTr="00C928E0">
        <w:tc>
          <w:tcPr>
            <w:tcW w:w="540" w:type="dxa"/>
          </w:tcPr>
          <w:p w14:paraId="3A8E2FFA" w14:textId="697DF381" w:rsidR="00C928E0" w:rsidRPr="00C928E0" w:rsidRDefault="00C928E0" w:rsidP="00C928E0">
            <w:pPr>
              <w:jc w:val="center"/>
              <w:rPr>
                <w:rFonts w:ascii="Times New Roman" w:hAnsi="Times New Roman" w:cs="Times New Roman"/>
              </w:rPr>
            </w:pPr>
            <w:r w:rsidRPr="00C928E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66" w:type="dxa"/>
          </w:tcPr>
          <w:p w14:paraId="7BD35113" w14:textId="57DB2D6C" w:rsidR="00C928E0" w:rsidRDefault="00C928E0" w:rsidP="00C928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65FB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058" w:type="dxa"/>
          </w:tcPr>
          <w:p w14:paraId="74DA3C23" w14:textId="0F688A56" w:rsidR="00C928E0" w:rsidRPr="00DE7C73" w:rsidRDefault="00C928E0" w:rsidP="00C928E0">
            <w:pPr>
              <w:jc w:val="center"/>
              <w:rPr>
                <w:rFonts w:ascii="Times New Roman" w:hAnsi="Times New Roman" w:cs="Times New Roman"/>
              </w:rPr>
            </w:pPr>
            <w:r w:rsidRPr="00DE7C73">
              <w:rPr>
                <w:rFonts w:ascii="Times New Roman" w:hAnsi="Times New Roman" w:cs="Times New Roman"/>
              </w:rPr>
              <w:t xml:space="preserve">Drenažo rinktuvas </w:t>
            </w:r>
            <w:proofErr w:type="spellStart"/>
            <w:r w:rsidRPr="00DE7C73">
              <w:rPr>
                <w:rFonts w:ascii="Times New Roman" w:hAnsi="Times New Roman" w:cs="Times New Roman"/>
              </w:rPr>
              <w:t>ker</w:t>
            </w:r>
            <w:proofErr w:type="spellEnd"/>
            <w:r w:rsidRPr="00DE7C73">
              <w:rPr>
                <w:rFonts w:ascii="Times New Roman" w:hAnsi="Times New Roman" w:cs="Times New Roman"/>
              </w:rPr>
              <w:t xml:space="preserve"> D1</w:t>
            </w:r>
            <w:r>
              <w:rPr>
                <w:rFonts w:ascii="Times New Roman" w:hAnsi="Times New Roman" w:cs="Times New Roman"/>
              </w:rPr>
              <w:t>80</w:t>
            </w:r>
            <w:r w:rsidRPr="00DE7C73">
              <w:rPr>
                <w:rFonts w:ascii="Times New Roman" w:hAnsi="Times New Roman" w:cs="Times New Roman"/>
              </w:rPr>
              <w:t>, L-</w:t>
            </w:r>
            <w:r>
              <w:rPr>
                <w:rFonts w:ascii="Times New Roman" w:hAnsi="Times New Roman" w:cs="Times New Roman"/>
              </w:rPr>
              <w:t>368</w:t>
            </w:r>
            <w:r w:rsidRPr="00DE7C73">
              <w:rPr>
                <w:rFonts w:ascii="Times New Roman" w:hAnsi="Times New Roman" w:cs="Times New Roman"/>
              </w:rPr>
              <w:t xml:space="preserve"> m</w:t>
            </w:r>
          </w:p>
        </w:tc>
        <w:tc>
          <w:tcPr>
            <w:tcW w:w="1701" w:type="dxa"/>
            <w:vAlign w:val="center"/>
          </w:tcPr>
          <w:p w14:paraId="7341FCD4" w14:textId="66DFFFDB" w:rsidR="00C928E0" w:rsidRPr="00C928E0" w:rsidRDefault="00C928E0" w:rsidP="00C928E0">
            <w:pPr>
              <w:jc w:val="center"/>
              <w:rPr>
                <w:rFonts w:ascii="Times New Roman" w:hAnsi="Times New Roman" w:cs="Times New Roman"/>
              </w:rPr>
            </w:pPr>
            <w:r w:rsidRPr="00C928E0">
              <w:rPr>
                <w:rFonts w:ascii="Times New Roman" w:hAnsi="Times New Roman" w:cs="Times New Roman"/>
              </w:rPr>
              <w:t>2588,45</w:t>
            </w:r>
          </w:p>
        </w:tc>
        <w:tc>
          <w:tcPr>
            <w:tcW w:w="1985" w:type="dxa"/>
            <w:vAlign w:val="center"/>
          </w:tcPr>
          <w:p w14:paraId="458D436E" w14:textId="72235774" w:rsidR="00C928E0" w:rsidRPr="00C928E0" w:rsidRDefault="00C928E0" w:rsidP="00C928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1668,34</w:t>
            </w:r>
          </w:p>
        </w:tc>
        <w:tc>
          <w:tcPr>
            <w:tcW w:w="1978" w:type="dxa"/>
            <w:vAlign w:val="center"/>
          </w:tcPr>
          <w:p w14:paraId="5760BAE3" w14:textId="5E8E9C6D" w:rsidR="00C928E0" w:rsidRPr="00C928E0" w:rsidRDefault="00C928E0" w:rsidP="00C928E0">
            <w:pPr>
              <w:jc w:val="center"/>
              <w:rPr>
                <w:rFonts w:ascii="Times New Roman" w:hAnsi="Times New Roman" w:cs="Times New Roman"/>
              </w:rPr>
            </w:pPr>
            <w:r w:rsidRPr="00C928E0">
              <w:rPr>
                <w:rFonts w:ascii="Times New Roman" w:hAnsi="Times New Roman" w:cs="Times New Roman"/>
              </w:rPr>
              <w:t>920,11</w:t>
            </w:r>
          </w:p>
        </w:tc>
      </w:tr>
      <w:tr w:rsidR="00C928E0" w14:paraId="36EC9821" w14:textId="77777777" w:rsidTr="00C928E0">
        <w:tc>
          <w:tcPr>
            <w:tcW w:w="540" w:type="dxa"/>
          </w:tcPr>
          <w:p w14:paraId="7FCDFB34" w14:textId="47DAB809" w:rsidR="00C928E0" w:rsidRPr="00C928E0" w:rsidRDefault="00C928E0" w:rsidP="00C928E0">
            <w:pPr>
              <w:jc w:val="center"/>
              <w:rPr>
                <w:rFonts w:ascii="Times New Roman" w:hAnsi="Times New Roman" w:cs="Times New Roman"/>
              </w:rPr>
            </w:pPr>
            <w:r w:rsidRPr="00C928E0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66" w:type="dxa"/>
          </w:tcPr>
          <w:p w14:paraId="1C2AE770" w14:textId="0E6A73FC" w:rsidR="00C928E0" w:rsidRDefault="00C928E0" w:rsidP="00C928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65FB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058" w:type="dxa"/>
          </w:tcPr>
          <w:p w14:paraId="34FD7CBE" w14:textId="4DA4B921" w:rsidR="00C928E0" w:rsidRPr="00DE7C73" w:rsidRDefault="00C928E0" w:rsidP="00C928E0">
            <w:pPr>
              <w:jc w:val="center"/>
              <w:rPr>
                <w:rFonts w:ascii="Times New Roman" w:hAnsi="Times New Roman" w:cs="Times New Roman"/>
              </w:rPr>
            </w:pPr>
            <w:r w:rsidRPr="00DE7C73">
              <w:rPr>
                <w:rFonts w:ascii="Times New Roman" w:hAnsi="Times New Roman" w:cs="Times New Roman"/>
              </w:rPr>
              <w:t xml:space="preserve">Drenažo rinktuvas </w:t>
            </w:r>
            <w:proofErr w:type="spellStart"/>
            <w:r w:rsidRPr="00DE7C73">
              <w:rPr>
                <w:rFonts w:ascii="Times New Roman" w:hAnsi="Times New Roman" w:cs="Times New Roman"/>
              </w:rPr>
              <w:t>ker</w:t>
            </w:r>
            <w:proofErr w:type="spellEnd"/>
            <w:r w:rsidRPr="00DE7C73">
              <w:rPr>
                <w:rFonts w:ascii="Times New Roman" w:hAnsi="Times New Roman" w:cs="Times New Roman"/>
              </w:rPr>
              <w:t xml:space="preserve"> D</w:t>
            </w:r>
            <w:r>
              <w:rPr>
                <w:rFonts w:ascii="Times New Roman" w:hAnsi="Times New Roman" w:cs="Times New Roman"/>
              </w:rPr>
              <w:t>200</w:t>
            </w:r>
            <w:r w:rsidRPr="00DE7C73">
              <w:rPr>
                <w:rFonts w:ascii="Times New Roman" w:hAnsi="Times New Roman" w:cs="Times New Roman"/>
              </w:rPr>
              <w:t>, L-</w:t>
            </w:r>
            <w:r>
              <w:rPr>
                <w:rFonts w:ascii="Times New Roman" w:hAnsi="Times New Roman" w:cs="Times New Roman"/>
              </w:rPr>
              <w:t>636</w:t>
            </w:r>
            <w:r w:rsidRPr="00DE7C73">
              <w:rPr>
                <w:rFonts w:ascii="Times New Roman" w:hAnsi="Times New Roman" w:cs="Times New Roman"/>
              </w:rPr>
              <w:t xml:space="preserve"> m</w:t>
            </w:r>
          </w:p>
        </w:tc>
        <w:tc>
          <w:tcPr>
            <w:tcW w:w="1701" w:type="dxa"/>
            <w:vAlign w:val="center"/>
          </w:tcPr>
          <w:p w14:paraId="7BA762AE" w14:textId="0F7552A0" w:rsidR="00C928E0" w:rsidRPr="00C928E0" w:rsidRDefault="00C928E0" w:rsidP="00C928E0">
            <w:pPr>
              <w:jc w:val="center"/>
              <w:rPr>
                <w:rFonts w:ascii="Times New Roman" w:hAnsi="Times New Roman" w:cs="Times New Roman"/>
              </w:rPr>
            </w:pPr>
            <w:r w:rsidRPr="00C928E0">
              <w:rPr>
                <w:rFonts w:ascii="Times New Roman" w:hAnsi="Times New Roman" w:cs="Times New Roman"/>
              </w:rPr>
              <w:t>4473,52</w:t>
            </w:r>
          </w:p>
        </w:tc>
        <w:tc>
          <w:tcPr>
            <w:tcW w:w="1985" w:type="dxa"/>
            <w:vAlign w:val="center"/>
          </w:tcPr>
          <w:p w14:paraId="5F81AF5C" w14:textId="5A1DCAAE" w:rsidR="00C928E0" w:rsidRPr="00C928E0" w:rsidRDefault="00C928E0" w:rsidP="00C928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2883,33</w:t>
            </w:r>
          </w:p>
        </w:tc>
        <w:tc>
          <w:tcPr>
            <w:tcW w:w="1978" w:type="dxa"/>
            <w:vAlign w:val="center"/>
          </w:tcPr>
          <w:p w14:paraId="0D3149E5" w14:textId="122BB49E" w:rsidR="00C928E0" w:rsidRPr="00C928E0" w:rsidRDefault="00C928E0" w:rsidP="00C928E0">
            <w:pPr>
              <w:jc w:val="center"/>
              <w:rPr>
                <w:rFonts w:ascii="Times New Roman" w:hAnsi="Times New Roman" w:cs="Times New Roman"/>
              </w:rPr>
            </w:pPr>
            <w:r w:rsidRPr="00C928E0">
              <w:rPr>
                <w:rFonts w:ascii="Times New Roman" w:hAnsi="Times New Roman" w:cs="Times New Roman"/>
              </w:rPr>
              <w:t>1590,19</w:t>
            </w:r>
          </w:p>
        </w:tc>
      </w:tr>
      <w:tr w:rsidR="00C928E0" w14:paraId="3AD65855" w14:textId="77777777" w:rsidTr="00DE7C73">
        <w:tc>
          <w:tcPr>
            <w:tcW w:w="540" w:type="dxa"/>
            <w:vMerge w:val="restart"/>
          </w:tcPr>
          <w:p w14:paraId="61F5241B" w14:textId="7A65EC6A" w:rsidR="00C928E0" w:rsidRPr="00C928E0" w:rsidRDefault="00C928E0" w:rsidP="00C928E0">
            <w:pPr>
              <w:jc w:val="center"/>
              <w:rPr>
                <w:rFonts w:ascii="Times New Roman" w:hAnsi="Times New Roman" w:cs="Times New Roman"/>
              </w:rPr>
            </w:pPr>
            <w:r w:rsidRPr="00C928E0">
              <w:rPr>
                <w:rFonts w:ascii="Times New Roman" w:hAnsi="Times New Roman" w:cs="Times New Roman"/>
              </w:rPr>
              <w:t xml:space="preserve">5. </w:t>
            </w:r>
          </w:p>
        </w:tc>
        <w:tc>
          <w:tcPr>
            <w:tcW w:w="1366" w:type="dxa"/>
            <w:vMerge w:val="restart"/>
          </w:tcPr>
          <w:p w14:paraId="147700FE" w14:textId="24F045AB" w:rsidR="00C928E0" w:rsidRDefault="00C928E0" w:rsidP="00C928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65FB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058" w:type="dxa"/>
          </w:tcPr>
          <w:p w14:paraId="346DDA4E" w14:textId="19F6C70B" w:rsidR="00C928E0" w:rsidRPr="00DE7C73" w:rsidRDefault="00C928E0" w:rsidP="00C928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Drenažo žiotys:</w:t>
            </w:r>
          </w:p>
        </w:tc>
        <w:tc>
          <w:tcPr>
            <w:tcW w:w="1701" w:type="dxa"/>
          </w:tcPr>
          <w:p w14:paraId="755CA77E" w14:textId="77777777" w:rsidR="00C928E0" w:rsidRDefault="00C928E0" w:rsidP="00C928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14:paraId="7E927FB6" w14:textId="77777777" w:rsidR="00C928E0" w:rsidRDefault="00C928E0" w:rsidP="00C928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78" w:type="dxa"/>
          </w:tcPr>
          <w:p w14:paraId="553A5B88" w14:textId="77777777" w:rsidR="00C928E0" w:rsidRDefault="00C928E0" w:rsidP="00C928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53CC7" w14:paraId="50735466" w14:textId="77777777" w:rsidTr="00DE7C73">
        <w:tc>
          <w:tcPr>
            <w:tcW w:w="540" w:type="dxa"/>
            <w:vMerge/>
          </w:tcPr>
          <w:p w14:paraId="12B71D03" w14:textId="77777777" w:rsidR="00553CC7" w:rsidRDefault="00553CC7" w:rsidP="002468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6" w:type="dxa"/>
            <w:vMerge/>
          </w:tcPr>
          <w:p w14:paraId="15E0B03E" w14:textId="77777777" w:rsidR="00553CC7" w:rsidRDefault="00553CC7" w:rsidP="002468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58" w:type="dxa"/>
          </w:tcPr>
          <w:p w14:paraId="67D5FE2E" w14:textId="7E44E522" w:rsidR="00553CC7" w:rsidRPr="00DE7C73" w:rsidRDefault="00553CC7" w:rsidP="002468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D175 – 1 vnt.</w:t>
            </w:r>
          </w:p>
        </w:tc>
        <w:tc>
          <w:tcPr>
            <w:tcW w:w="1701" w:type="dxa"/>
          </w:tcPr>
          <w:p w14:paraId="17852BBE" w14:textId="62C86AA3" w:rsidR="00553CC7" w:rsidRDefault="00553CC7" w:rsidP="002468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85" w:type="dxa"/>
          </w:tcPr>
          <w:p w14:paraId="6AEBC341" w14:textId="3DAFE06F" w:rsidR="00553CC7" w:rsidRDefault="00553CC7" w:rsidP="002468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78" w:type="dxa"/>
          </w:tcPr>
          <w:p w14:paraId="71AE8D65" w14:textId="1F41C769" w:rsidR="00553CC7" w:rsidRDefault="00553CC7" w:rsidP="002468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553CC7" w14:paraId="6DFA5997" w14:textId="77777777" w:rsidTr="00DE7C73">
        <w:tc>
          <w:tcPr>
            <w:tcW w:w="540" w:type="dxa"/>
            <w:vMerge/>
          </w:tcPr>
          <w:p w14:paraId="627944C5" w14:textId="77777777" w:rsidR="00553CC7" w:rsidRDefault="00553CC7" w:rsidP="002468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6" w:type="dxa"/>
            <w:vMerge/>
          </w:tcPr>
          <w:p w14:paraId="61503665" w14:textId="77777777" w:rsidR="00553CC7" w:rsidRDefault="00553CC7" w:rsidP="002468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58" w:type="dxa"/>
          </w:tcPr>
          <w:p w14:paraId="5D43B20E" w14:textId="5F801DB5" w:rsidR="00553CC7" w:rsidRPr="00DE7C73" w:rsidRDefault="00553CC7" w:rsidP="002468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D200 – </w:t>
            </w:r>
            <w:r w:rsidR="009F2FB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vnt.</w:t>
            </w:r>
          </w:p>
        </w:tc>
        <w:tc>
          <w:tcPr>
            <w:tcW w:w="1701" w:type="dxa"/>
          </w:tcPr>
          <w:p w14:paraId="0912BC79" w14:textId="398BCCC1" w:rsidR="00553CC7" w:rsidRDefault="00553CC7" w:rsidP="002468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85" w:type="dxa"/>
          </w:tcPr>
          <w:p w14:paraId="2ED52B53" w14:textId="433AD823" w:rsidR="00553CC7" w:rsidRDefault="00553CC7" w:rsidP="002468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78" w:type="dxa"/>
          </w:tcPr>
          <w:p w14:paraId="42EBDFED" w14:textId="43829041" w:rsidR="00553CC7" w:rsidRDefault="00553CC7" w:rsidP="002468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DE7C73" w14:paraId="1AB1DEFF" w14:textId="77777777" w:rsidTr="00C928E0">
        <w:tc>
          <w:tcPr>
            <w:tcW w:w="3964" w:type="dxa"/>
            <w:gridSpan w:val="3"/>
            <w:vAlign w:val="center"/>
          </w:tcPr>
          <w:p w14:paraId="7206066E" w14:textId="105F2E52" w:rsidR="00DE7C73" w:rsidRPr="00C928E0" w:rsidRDefault="00C928E0" w:rsidP="00C928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Iš v</w:t>
            </w:r>
            <w:r w:rsidR="00DE7C73" w:rsidRPr="00C928E0">
              <w:rPr>
                <w:rFonts w:ascii="Times New Roman" w:hAnsi="Times New Roman" w:cs="Times New Roman"/>
                <w:b/>
                <w:bCs/>
              </w:rPr>
              <w:t xml:space="preserve">iso: </w:t>
            </w:r>
            <w:r w:rsidR="00553CC7" w:rsidRPr="00C928E0">
              <w:rPr>
                <w:rFonts w:ascii="Times New Roman" w:hAnsi="Times New Roman" w:cs="Times New Roman"/>
                <w:b/>
                <w:bCs/>
              </w:rPr>
              <w:t>1804</w:t>
            </w:r>
            <w:r w:rsidR="00DE7C73" w:rsidRPr="00C928E0">
              <w:rPr>
                <w:rFonts w:ascii="Times New Roman" w:hAnsi="Times New Roman" w:cs="Times New Roman"/>
                <w:b/>
                <w:bCs/>
              </w:rPr>
              <w:t xml:space="preserve"> m</w:t>
            </w:r>
          </w:p>
        </w:tc>
        <w:tc>
          <w:tcPr>
            <w:tcW w:w="1701" w:type="dxa"/>
            <w:vAlign w:val="center"/>
          </w:tcPr>
          <w:p w14:paraId="6C319D33" w14:textId="510103AE" w:rsidR="00DE7C73" w:rsidRPr="00C928E0" w:rsidRDefault="00553CC7" w:rsidP="00C928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928E0">
              <w:rPr>
                <w:rFonts w:ascii="Times New Roman" w:hAnsi="Times New Roman" w:cs="Times New Roman"/>
                <w:b/>
                <w:bCs/>
              </w:rPr>
              <w:t>12689,04</w:t>
            </w:r>
          </w:p>
        </w:tc>
        <w:tc>
          <w:tcPr>
            <w:tcW w:w="1985" w:type="dxa"/>
            <w:vAlign w:val="center"/>
          </w:tcPr>
          <w:p w14:paraId="46689574" w14:textId="2D5C1119" w:rsidR="00DE7C73" w:rsidRPr="00C928E0" w:rsidRDefault="00553CC7" w:rsidP="00C928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928E0">
              <w:rPr>
                <w:rFonts w:ascii="Times New Roman" w:hAnsi="Times New Roman" w:cs="Times New Roman"/>
                <w:b/>
                <w:bCs/>
              </w:rPr>
              <w:t>8178,51</w:t>
            </w:r>
          </w:p>
        </w:tc>
        <w:tc>
          <w:tcPr>
            <w:tcW w:w="1978" w:type="dxa"/>
            <w:vAlign w:val="center"/>
          </w:tcPr>
          <w:p w14:paraId="12DA10CE" w14:textId="77777777" w:rsidR="00CC22CA" w:rsidRDefault="00CC22CA" w:rsidP="00C928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2174141" w14:textId="613A40F0" w:rsidR="00C928E0" w:rsidRDefault="00553CC7" w:rsidP="00C928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928E0">
              <w:rPr>
                <w:rFonts w:ascii="Times New Roman" w:hAnsi="Times New Roman" w:cs="Times New Roman"/>
                <w:b/>
                <w:bCs/>
              </w:rPr>
              <w:t>4510,53</w:t>
            </w:r>
          </w:p>
          <w:p w14:paraId="353A5A95" w14:textId="2E80B763" w:rsidR="00C928E0" w:rsidRPr="00C928E0" w:rsidRDefault="00C928E0" w:rsidP="00C928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4522A02E" w14:textId="77777777" w:rsidR="0024683F" w:rsidRDefault="0024683F" w:rsidP="0024683F">
      <w:pPr>
        <w:jc w:val="center"/>
        <w:rPr>
          <w:rFonts w:ascii="Times New Roman" w:hAnsi="Times New Roman" w:cs="Times New Roman"/>
          <w:b/>
          <w:bCs/>
        </w:rPr>
      </w:pPr>
    </w:p>
    <w:p w14:paraId="0394AE1D" w14:textId="2C832456" w:rsidR="000328B8" w:rsidRPr="00553CC7" w:rsidRDefault="00553CC7" w:rsidP="000328B8">
      <w:pPr>
        <w:rPr>
          <w:rFonts w:ascii="Times New Roman" w:hAnsi="Times New Roman" w:cs="Times New Roman"/>
        </w:rPr>
      </w:pPr>
      <w:r w:rsidRPr="00553CC7">
        <w:rPr>
          <w:rFonts w:ascii="Times New Roman" w:hAnsi="Times New Roman" w:cs="Times New Roman"/>
        </w:rPr>
        <w:t>Parengė</w:t>
      </w:r>
    </w:p>
    <w:p w14:paraId="0EFD9314" w14:textId="76E39D5C" w:rsidR="00DE7C73" w:rsidRPr="000328B8" w:rsidRDefault="00DE7C73" w:rsidP="000328B8">
      <w:pPr>
        <w:rPr>
          <w:rFonts w:ascii="Times New Roman" w:hAnsi="Times New Roman" w:cs="Times New Roman"/>
        </w:rPr>
      </w:pPr>
      <w:r w:rsidRPr="000328B8">
        <w:rPr>
          <w:rFonts w:ascii="Times New Roman" w:hAnsi="Times New Roman" w:cs="Times New Roman"/>
        </w:rPr>
        <w:t>Žemės ūkio skyriaus vyr. specialist</w:t>
      </w:r>
      <w:r w:rsidR="000328B8" w:rsidRPr="000328B8">
        <w:rPr>
          <w:rFonts w:ascii="Times New Roman" w:hAnsi="Times New Roman" w:cs="Times New Roman"/>
        </w:rPr>
        <w:t>ė</w:t>
      </w:r>
      <w:r w:rsidRPr="000328B8">
        <w:rPr>
          <w:rFonts w:ascii="Times New Roman" w:hAnsi="Times New Roman" w:cs="Times New Roman"/>
        </w:rPr>
        <w:t xml:space="preserve"> </w:t>
      </w:r>
      <w:r w:rsidR="000328B8">
        <w:rPr>
          <w:rFonts w:ascii="Times New Roman" w:hAnsi="Times New Roman" w:cs="Times New Roman"/>
        </w:rPr>
        <w:t>Rita Nekrošienė</w:t>
      </w:r>
    </w:p>
    <w:sectPr w:rsidR="00DE7C73" w:rsidRPr="000328B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83F"/>
    <w:rsid w:val="000328B8"/>
    <w:rsid w:val="000A0285"/>
    <w:rsid w:val="0024683F"/>
    <w:rsid w:val="002C0BB9"/>
    <w:rsid w:val="002C3023"/>
    <w:rsid w:val="00553CC7"/>
    <w:rsid w:val="006164FA"/>
    <w:rsid w:val="00656F41"/>
    <w:rsid w:val="00713A6A"/>
    <w:rsid w:val="007E40E3"/>
    <w:rsid w:val="009F2FB8"/>
    <w:rsid w:val="00AF54CD"/>
    <w:rsid w:val="00C928E0"/>
    <w:rsid w:val="00CC22CA"/>
    <w:rsid w:val="00DE7C73"/>
    <w:rsid w:val="00F54508"/>
    <w:rsid w:val="00FA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376F4"/>
  <w15:chartTrackingRefBased/>
  <w15:docId w15:val="{B74CBE92-64E4-401D-8ED4-461B642D0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46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Kundrotas</dc:creator>
  <cp:keywords/>
  <dc:description/>
  <cp:lastModifiedBy>Viktorija Bakšinskytė</cp:lastModifiedBy>
  <cp:revision>2</cp:revision>
  <dcterms:created xsi:type="dcterms:W3CDTF">2026-09-11T05:29:00Z</dcterms:created>
  <dcterms:modified xsi:type="dcterms:W3CDTF">2026-09-11T05:29:00Z</dcterms:modified>
</cp:coreProperties>
</file>