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154B4C" w14:textId="39FC3320" w:rsidR="009B1C92" w:rsidRPr="00117F27" w:rsidRDefault="009B1C92" w:rsidP="00A06ABA">
      <w:pPr>
        <w:pStyle w:val="Antrat1"/>
        <w:spacing w:before="0" w:after="0" w:line="276" w:lineRule="auto"/>
        <w:jc w:val="center"/>
        <w:rPr>
          <w:rFonts w:ascii="Arial" w:hAnsi="Arial" w:cs="Arial"/>
          <w:sz w:val="28"/>
          <w:szCs w:val="28"/>
        </w:rPr>
      </w:pPr>
      <w:r w:rsidRPr="00A06ABA">
        <w:rPr>
          <w:rFonts w:ascii="Arial" w:hAnsi="Arial" w:cs="Arial"/>
          <w:caps/>
          <w:sz w:val="28"/>
          <w:szCs w:val="28"/>
        </w:rPr>
        <w:fldChar w:fldCharType="begin">
          <w:ffData>
            <w:name w:val="organizacija"/>
            <w:enabled/>
            <w:calcOnExit w:val="0"/>
            <w:textInput>
              <w:default w:val="LIETUVOS RESPUBLIKOS KLAIPĖDOS RAJONO "/>
            </w:textInput>
          </w:ffData>
        </w:fldChar>
      </w:r>
      <w:bookmarkStart w:id="0" w:name="organizacija"/>
      <w:r w:rsidRPr="00A06ABA">
        <w:rPr>
          <w:rFonts w:ascii="Arial" w:hAnsi="Arial" w:cs="Arial"/>
          <w:caps/>
          <w:sz w:val="28"/>
          <w:szCs w:val="28"/>
        </w:rPr>
        <w:instrText xml:space="preserve"> FORMTEXT </w:instrText>
      </w:r>
      <w:r w:rsidRPr="00A06ABA">
        <w:rPr>
          <w:rFonts w:ascii="Arial" w:hAnsi="Arial" w:cs="Arial"/>
          <w:caps/>
          <w:sz w:val="28"/>
          <w:szCs w:val="28"/>
        </w:rPr>
      </w:r>
      <w:r w:rsidRPr="00A06ABA">
        <w:rPr>
          <w:rFonts w:ascii="Arial" w:hAnsi="Arial" w:cs="Arial"/>
          <w:caps/>
          <w:sz w:val="28"/>
          <w:szCs w:val="28"/>
        </w:rPr>
        <w:fldChar w:fldCharType="separate"/>
      </w:r>
      <w:r w:rsidRPr="00A06ABA">
        <w:rPr>
          <w:rFonts w:ascii="Arial" w:hAnsi="Arial" w:cs="Arial"/>
          <w:caps/>
          <w:noProof/>
          <w:sz w:val="28"/>
          <w:szCs w:val="28"/>
        </w:rPr>
        <w:t>KLAIP</w:t>
      </w:r>
      <w:r w:rsidRPr="00A06ABA">
        <w:rPr>
          <w:rFonts w:ascii="Arial" w:hAnsi="Arial" w:cs="Arial" w:hint="eastAsia"/>
          <w:caps/>
          <w:noProof/>
          <w:sz w:val="28"/>
          <w:szCs w:val="28"/>
        </w:rPr>
        <w:t>Ė</w:t>
      </w:r>
      <w:r w:rsidRPr="00A06ABA">
        <w:rPr>
          <w:rFonts w:ascii="Arial" w:hAnsi="Arial" w:cs="Arial"/>
          <w:caps/>
          <w:noProof/>
          <w:sz w:val="28"/>
          <w:szCs w:val="28"/>
        </w:rPr>
        <w:t xml:space="preserve">DOS RAJONO </w:t>
      </w:r>
      <w:r w:rsidRPr="00A06ABA">
        <w:rPr>
          <w:rFonts w:ascii="Arial" w:hAnsi="Arial" w:cs="Arial"/>
          <w:caps/>
          <w:sz w:val="28"/>
          <w:szCs w:val="28"/>
        </w:rPr>
        <w:fldChar w:fldCharType="end"/>
      </w:r>
      <w:bookmarkEnd w:id="0"/>
      <w:r w:rsidRPr="00A06ABA">
        <w:rPr>
          <w:rFonts w:ascii="Arial" w:hAnsi="Arial" w:cs="Arial"/>
          <w:caps/>
          <w:sz w:val="28"/>
          <w:szCs w:val="28"/>
        </w:rPr>
        <w:fldChar w:fldCharType="begin">
          <w:ffData>
            <w:name w:val=""/>
            <w:enabled/>
            <w:calcOnExit w:val="0"/>
            <w:textInput>
              <w:default w:val="savivaldybės taryba"/>
            </w:textInput>
          </w:ffData>
        </w:fldChar>
      </w:r>
      <w:r w:rsidRPr="00A06ABA">
        <w:rPr>
          <w:rFonts w:ascii="Arial" w:hAnsi="Arial" w:cs="Arial"/>
          <w:caps/>
          <w:sz w:val="28"/>
          <w:szCs w:val="28"/>
        </w:rPr>
        <w:instrText xml:space="preserve"> FORMTEXT </w:instrText>
      </w:r>
      <w:r w:rsidRPr="00A06ABA">
        <w:rPr>
          <w:rFonts w:ascii="Arial" w:hAnsi="Arial" w:cs="Arial"/>
          <w:caps/>
          <w:sz w:val="28"/>
          <w:szCs w:val="28"/>
        </w:rPr>
      </w:r>
      <w:r w:rsidRPr="00A06ABA">
        <w:rPr>
          <w:rFonts w:ascii="Arial" w:hAnsi="Arial" w:cs="Arial"/>
          <w:caps/>
          <w:sz w:val="28"/>
          <w:szCs w:val="28"/>
        </w:rPr>
        <w:fldChar w:fldCharType="separate"/>
      </w:r>
      <w:r w:rsidRPr="00A06ABA">
        <w:rPr>
          <w:rFonts w:ascii="Arial" w:hAnsi="Arial" w:cs="Arial"/>
          <w:caps/>
          <w:noProof/>
          <w:sz w:val="28"/>
          <w:szCs w:val="28"/>
        </w:rPr>
        <w:t>savivaldyb</w:t>
      </w:r>
      <w:r w:rsidRPr="00A06ABA">
        <w:rPr>
          <w:rFonts w:ascii="Arial" w:hAnsi="Arial" w:cs="Arial" w:hint="eastAsia"/>
          <w:caps/>
          <w:noProof/>
          <w:sz w:val="28"/>
          <w:szCs w:val="28"/>
        </w:rPr>
        <w:t>ė</w:t>
      </w:r>
      <w:r w:rsidRPr="00A06ABA">
        <w:rPr>
          <w:rFonts w:ascii="Arial" w:hAnsi="Arial" w:cs="Arial"/>
          <w:caps/>
          <w:noProof/>
          <w:sz w:val="28"/>
          <w:szCs w:val="28"/>
        </w:rPr>
        <w:t>s taryba</w:t>
      </w:r>
      <w:r w:rsidRPr="00A06ABA">
        <w:rPr>
          <w:rFonts w:ascii="Arial" w:hAnsi="Arial" w:cs="Arial"/>
          <w:caps/>
          <w:sz w:val="28"/>
          <w:szCs w:val="28"/>
        </w:rPr>
        <w:fldChar w:fldCharType="end"/>
      </w:r>
      <w:bookmarkStart w:id="1" w:name="data_metai"/>
    </w:p>
    <w:p w14:paraId="13F69241" w14:textId="1EAA7B9C" w:rsidR="00254DFB" w:rsidRPr="00EC72DE" w:rsidRDefault="009B1C92" w:rsidP="00EC72DE">
      <w:pPr>
        <w:pStyle w:val="Antrat1"/>
        <w:spacing w:before="240" w:after="0" w:line="276" w:lineRule="auto"/>
        <w:jc w:val="center"/>
        <w:rPr>
          <w:rFonts w:ascii="Arial" w:hAnsi="Arial" w:cs="Arial"/>
          <w:b w:val="0"/>
          <w:sz w:val="28"/>
          <w:szCs w:val="28"/>
        </w:rPr>
      </w:pPr>
      <w:r w:rsidRPr="00EC72DE">
        <w:rPr>
          <w:rFonts w:ascii="Arial" w:hAnsi="Arial" w:cs="Arial"/>
          <w:sz w:val="28"/>
          <w:szCs w:val="28"/>
        </w:rPr>
        <w:t>SPRENDIMAS</w:t>
      </w:r>
    </w:p>
    <w:bookmarkEnd w:id="1"/>
    <w:p w14:paraId="6F148859" w14:textId="1B4229FE" w:rsidR="00AA1E1F" w:rsidRPr="00301360" w:rsidRDefault="007176CC" w:rsidP="00C44593">
      <w:pPr>
        <w:tabs>
          <w:tab w:val="right" w:pos="1440"/>
          <w:tab w:val="left" w:pos="2160"/>
          <w:tab w:val="left" w:pos="2880"/>
          <w:tab w:val="left" w:pos="3600"/>
          <w:tab w:val="left" w:pos="4320"/>
          <w:tab w:val="left" w:pos="5040"/>
          <w:tab w:val="left" w:pos="5760"/>
          <w:tab w:val="left" w:pos="6480"/>
          <w:tab w:val="left" w:pos="7440"/>
        </w:tabs>
        <w:spacing w:line="276" w:lineRule="auto"/>
        <w:jc w:val="center"/>
        <w:rPr>
          <w:rFonts w:ascii="Arial" w:hAnsi="Arial" w:cs="Arial"/>
          <w:color w:val="000000"/>
          <w:lang w:val="lt-LT"/>
        </w:rPr>
      </w:pPr>
      <w:r w:rsidRPr="00EC72DE">
        <w:rPr>
          <w:rStyle w:val="Emfaz"/>
          <w:rFonts w:ascii="Arial" w:hAnsi="Arial" w:cs="Arial"/>
          <w:sz w:val="28"/>
          <w:szCs w:val="28"/>
          <w:lang w:val="lt-LT"/>
        </w:rPr>
        <w:t xml:space="preserve">DĖL KLAIPĖDOS RAJONO SAVIVALDYBĖS </w:t>
      </w:r>
      <w:bookmarkStart w:id="2" w:name="_Hlk239685535"/>
      <w:r w:rsidRPr="00EC72DE">
        <w:rPr>
          <w:rStyle w:val="Emfaz"/>
          <w:rFonts w:ascii="Arial" w:hAnsi="Arial" w:cs="Arial"/>
          <w:sz w:val="28"/>
          <w:szCs w:val="28"/>
          <w:lang w:val="lt-LT"/>
        </w:rPr>
        <w:t xml:space="preserve">TARYBOS </w:t>
      </w:r>
      <w:r w:rsidR="009D5696" w:rsidRPr="00EC72DE">
        <w:rPr>
          <w:rStyle w:val="Emfaz"/>
          <w:rFonts w:ascii="Arial" w:hAnsi="Arial" w:cs="Arial"/>
          <w:sz w:val="28"/>
          <w:szCs w:val="28"/>
          <w:lang w:val="lt-LT"/>
        </w:rPr>
        <w:t xml:space="preserve">2025 M. RUGSĖJO 25 D. </w:t>
      </w:r>
      <w:r w:rsidRPr="00EC72DE">
        <w:rPr>
          <w:rStyle w:val="Emfaz"/>
          <w:rFonts w:ascii="Arial" w:hAnsi="Arial" w:cs="Arial"/>
          <w:sz w:val="28"/>
          <w:szCs w:val="28"/>
          <w:lang w:val="lt-LT"/>
        </w:rPr>
        <w:t>SPRENDIMO NR. T11-</w:t>
      </w:r>
      <w:r w:rsidR="009D5696" w:rsidRPr="00EC72DE">
        <w:rPr>
          <w:rStyle w:val="Emfaz"/>
          <w:rFonts w:ascii="Arial" w:hAnsi="Arial" w:cs="Arial"/>
          <w:sz w:val="28"/>
          <w:szCs w:val="28"/>
          <w:lang w:val="lt-LT"/>
        </w:rPr>
        <w:t>322</w:t>
      </w:r>
      <w:r w:rsidRPr="00A06ABA">
        <w:rPr>
          <w:rStyle w:val="Emfaz"/>
          <w:rFonts w:ascii="Arial" w:hAnsi="Arial" w:cs="Arial"/>
          <w:color w:val="EE0000"/>
          <w:sz w:val="28"/>
          <w:szCs w:val="28"/>
          <w:lang w:val="lt-LT"/>
        </w:rPr>
        <w:t xml:space="preserve"> </w:t>
      </w:r>
      <w:bookmarkEnd w:id="2"/>
      <w:r w:rsidR="00EF167A" w:rsidRPr="00117F27">
        <w:rPr>
          <w:rFonts w:ascii="Arial" w:hAnsi="Arial" w:cs="Arial"/>
          <w:bCs/>
          <w:sz w:val="28"/>
          <w:szCs w:val="28"/>
          <w:lang w:val="lt-LT"/>
        </w:rPr>
        <w:t>„</w:t>
      </w:r>
      <w:r w:rsidR="00F731B1" w:rsidRPr="00EC72DE">
        <w:rPr>
          <w:rStyle w:val="Pareigos"/>
          <w:rFonts w:ascii="Arial" w:hAnsi="Arial" w:cs="Arial"/>
          <w:b/>
          <w:caps w:val="0"/>
          <w:sz w:val="28"/>
          <w:szCs w:val="28"/>
          <w:lang w:val="lt-LT"/>
        </w:rPr>
        <w:t>DĖL PRITARIMO KELIŲ PROJEKTŲ FINANSAVIMO SUTARČIŲ PASIRAŠYMUI</w:t>
      </w:r>
      <w:r w:rsidR="002928E4" w:rsidRPr="00EC72DE">
        <w:rPr>
          <w:rFonts w:ascii="Arial" w:hAnsi="Arial" w:cs="Arial"/>
          <w:b/>
          <w:color w:val="000000"/>
          <w:sz w:val="28"/>
          <w:szCs w:val="28"/>
          <w:lang w:val="lt-LT"/>
        </w:rPr>
        <w:t xml:space="preserve">“ </w:t>
      </w:r>
      <w:r w:rsidRPr="00EC72DE">
        <w:rPr>
          <w:rFonts w:ascii="Arial" w:hAnsi="Arial" w:cs="Arial"/>
          <w:b/>
          <w:color w:val="000000"/>
          <w:sz w:val="28"/>
          <w:szCs w:val="28"/>
          <w:lang w:val="lt-LT"/>
        </w:rPr>
        <w:t>PAKEITIMO</w:t>
      </w:r>
    </w:p>
    <w:p w14:paraId="3156FE0A" w14:textId="5451C72B" w:rsidR="00AA1E1F" w:rsidRPr="00301360" w:rsidRDefault="00E8406A" w:rsidP="00EC72DE">
      <w:pPr>
        <w:pStyle w:val="statymopavad"/>
        <w:spacing w:before="240" w:after="240" w:line="276" w:lineRule="auto"/>
        <w:ind w:firstLine="0"/>
        <w:rPr>
          <w:rFonts w:ascii="Arial" w:hAnsi="Arial" w:cs="Arial"/>
          <w:caps w:val="0"/>
          <w:color w:val="000000"/>
          <w:szCs w:val="24"/>
        </w:rPr>
      </w:pPr>
      <w:r w:rsidRPr="00301360">
        <w:rPr>
          <w:rFonts w:ascii="Arial" w:hAnsi="Arial" w:cs="Arial"/>
          <w:color w:val="000000"/>
          <w:szCs w:val="24"/>
        </w:rPr>
        <w:t>20</w:t>
      </w:r>
      <w:r w:rsidR="00F731B1" w:rsidRPr="00301360">
        <w:rPr>
          <w:rFonts w:ascii="Arial" w:hAnsi="Arial" w:cs="Arial"/>
          <w:color w:val="000000"/>
          <w:szCs w:val="24"/>
        </w:rPr>
        <w:t>2</w:t>
      </w:r>
      <w:r w:rsidR="008843D7">
        <w:rPr>
          <w:rFonts w:ascii="Arial" w:hAnsi="Arial" w:cs="Arial"/>
          <w:color w:val="000000"/>
          <w:szCs w:val="24"/>
        </w:rPr>
        <w:t>6</w:t>
      </w:r>
      <w:r w:rsidR="009B1C92" w:rsidRPr="00301360">
        <w:rPr>
          <w:rFonts w:ascii="Arial" w:hAnsi="Arial" w:cs="Arial"/>
          <w:color w:val="000000"/>
          <w:szCs w:val="24"/>
        </w:rPr>
        <w:t xml:space="preserve"> </w:t>
      </w:r>
      <w:r w:rsidRPr="00301360">
        <w:rPr>
          <w:rFonts w:ascii="Arial" w:hAnsi="Arial" w:cs="Arial"/>
          <w:caps w:val="0"/>
          <w:color w:val="000000"/>
          <w:szCs w:val="24"/>
        </w:rPr>
        <w:t>m</w:t>
      </w:r>
      <w:r w:rsidR="000A4381" w:rsidRPr="00301360">
        <w:rPr>
          <w:rFonts w:ascii="Arial" w:hAnsi="Arial" w:cs="Arial"/>
          <w:caps w:val="0"/>
          <w:color w:val="000000"/>
          <w:szCs w:val="24"/>
        </w:rPr>
        <w:t>.</w:t>
      </w:r>
      <w:r w:rsidR="002F03BF" w:rsidRPr="00301360">
        <w:rPr>
          <w:rFonts w:ascii="Arial" w:hAnsi="Arial" w:cs="Arial"/>
          <w:caps w:val="0"/>
          <w:color w:val="000000"/>
          <w:szCs w:val="24"/>
        </w:rPr>
        <w:t xml:space="preserve"> </w:t>
      </w:r>
      <w:r w:rsidR="008843D7">
        <w:rPr>
          <w:rFonts w:ascii="Arial" w:hAnsi="Arial" w:cs="Arial"/>
          <w:caps w:val="0"/>
          <w:color w:val="000000"/>
          <w:szCs w:val="24"/>
        </w:rPr>
        <w:t>rugsėjo</w:t>
      </w:r>
      <w:r w:rsidR="007B737C" w:rsidRPr="00301360">
        <w:rPr>
          <w:rFonts w:ascii="Arial" w:hAnsi="Arial" w:cs="Arial"/>
          <w:caps w:val="0"/>
          <w:color w:val="000000"/>
          <w:szCs w:val="24"/>
        </w:rPr>
        <w:t xml:space="preserve"> </w:t>
      </w:r>
      <w:r w:rsidR="00C8646E" w:rsidRPr="00301360">
        <w:rPr>
          <w:rFonts w:ascii="Arial" w:hAnsi="Arial" w:cs="Arial"/>
          <w:caps w:val="0"/>
          <w:color w:val="000000"/>
          <w:szCs w:val="24"/>
        </w:rPr>
        <w:t>2</w:t>
      </w:r>
      <w:r w:rsidR="008843D7">
        <w:rPr>
          <w:rFonts w:ascii="Arial" w:hAnsi="Arial" w:cs="Arial"/>
          <w:caps w:val="0"/>
          <w:color w:val="000000"/>
          <w:szCs w:val="24"/>
        </w:rPr>
        <w:t>4</w:t>
      </w:r>
      <w:r w:rsidR="00C8646E" w:rsidRPr="00301360">
        <w:rPr>
          <w:rFonts w:ascii="Arial" w:hAnsi="Arial" w:cs="Arial"/>
          <w:caps w:val="0"/>
          <w:color w:val="000000"/>
          <w:szCs w:val="24"/>
        </w:rPr>
        <w:t xml:space="preserve"> </w:t>
      </w:r>
      <w:r w:rsidR="009B1C92" w:rsidRPr="00301360">
        <w:rPr>
          <w:rFonts w:ascii="Arial" w:hAnsi="Arial" w:cs="Arial"/>
          <w:caps w:val="0"/>
          <w:color w:val="000000"/>
          <w:szCs w:val="24"/>
        </w:rPr>
        <w:t>d. Nr</w:t>
      </w:r>
      <w:r w:rsidR="009B1C92" w:rsidRPr="00301360">
        <w:rPr>
          <w:rFonts w:ascii="Arial" w:hAnsi="Arial" w:cs="Arial"/>
          <w:color w:val="000000"/>
          <w:szCs w:val="24"/>
        </w:rPr>
        <w:t>. T11-</w:t>
      </w:r>
      <w:r w:rsidR="009B1C92" w:rsidRPr="00301360">
        <w:rPr>
          <w:rFonts w:ascii="Arial" w:hAnsi="Arial" w:cs="Arial"/>
          <w:color w:val="000000"/>
          <w:szCs w:val="24"/>
        </w:rPr>
        <w:br/>
        <w:t>G</w:t>
      </w:r>
      <w:r w:rsidR="009B1C92" w:rsidRPr="00301360">
        <w:rPr>
          <w:rFonts w:ascii="Arial" w:hAnsi="Arial" w:cs="Arial"/>
          <w:caps w:val="0"/>
          <w:color w:val="000000"/>
          <w:szCs w:val="24"/>
        </w:rPr>
        <w:t>argždai</w:t>
      </w:r>
    </w:p>
    <w:p w14:paraId="715C8D1D" w14:textId="6052AAEA" w:rsidR="00C8646E" w:rsidRPr="00301360" w:rsidRDefault="002D565C" w:rsidP="00C44593">
      <w:pPr>
        <w:tabs>
          <w:tab w:val="right" w:pos="10200"/>
        </w:tabs>
        <w:spacing w:line="276" w:lineRule="auto"/>
        <w:ind w:firstLine="1134"/>
        <w:jc w:val="both"/>
        <w:rPr>
          <w:rFonts w:ascii="Arial" w:hAnsi="Arial" w:cs="Arial"/>
          <w:color w:val="000000"/>
          <w:lang w:val="lt-LT"/>
        </w:rPr>
      </w:pPr>
      <w:r w:rsidRPr="00301360">
        <w:rPr>
          <w:rFonts w:ascii="Arial" w:hAnsi="Arial" w:cs="Arial"/>
          <w:lang w:val="lt-LT"/>
        </w:rPr>
        <w:t xml:space="preserve">Klaipėdos rajono savivaldybės taryba, vadovaudamasi Lietuvos Respublikos vietos savivaldos įstatymo </w:t>
      </w:r>
      <w:r w:rsidR="0077646E" w:rsidRPr="00301360">
        <w:rPr>
          <w:rFonts w:ascii="Arial" w:hAnsi="Arial" w:cs="Arial"/>
          <w:lang w:val="lt-LT"/>
        </w:rPr>
        <w:t>6 straipsnio 32 punktu, 15 straipsnio 4 dalimi</w:t>
      </w:r>
      <w:r w:rsidRPr="00301360">
        <w:rPr>
          <w:rFonts w:ascii="Arial" w:hAnsi="Arial" w:cs="Arial"/>
          <w:lang w:val="lt-LT"/>
        </w:rPr>
        <w:t xml:space="preserve">, </w:t>
      </w:r>
      <w:r w:rsidR="009575AA" w:rsidRPr="00301360">
        <w:rPr>
          <w:rFonts w:ascii="Arial" w:hAnsi="Arial" w:cs="Arial"/>
          <w:color w:val="000000"/>
          <w:lang w:val="lt-LT"/>
        </w:rPr>
        <w:t>atsižvelgdama į</w:t>
      </w:r>
      <w:r w:rsidR="00D1291A" w:rsidRPr="00301360">
        <w:rPr>
          <w:rFonts w:ascii="Arial" w:hAnsi="Arial" w:cs="Arial"/>
          <w:color w:val="000000"/>
          <w:lang w:val="lt-LT"/>
        </w:rPr>
        <w:t xml:space="preserve"> pareiškėjo </w:t>
      </w:r>
      <w:r w:rsidR="006677A9" w:rsidRPr="00301360">
        <w:rPr>
          <w:rFonts w:ascii="Arial" w:hAnsi="Arial" w:cs="Arial"/>
          <w:color w:val="000000"/>
          <w:lang w:val="lt-LT"/>
        </w:rPr>
        <w:t>s</w:t>
      </w:r>
      <w:r w:rsidR="00BD3ECF" w:rsidRPr="00301360">
        <w:rPr>
          <w:rStyle w:val="Pareigos"/>
          <w:rFonts w:ascii="Arial" w:hAnsi="Arial" w:cs="Arial"/>
          <w:caps w:val="0"/>
          <w:lang w:val="lt-LT"/>
        </w:rPr>
        <w:t>odininkų bendrij</w:t>
      </w:r>
      <w:r w:rsidR="006677A9" w:rsidRPr="00301360">
        <w:rPr>
          <w:rStyle w:val="Pareigos"/>
          <w:rFonts w:ascii="Arial" w:hAnsi="Arial" w:cs="Arial"/>
          <w:caps w:val="0"/>
          <w:lang w:val="lt-LT"/>
        </w:rPr>
        <w:t>os</w:t>
      </w:r>
      <w:r w:rsidR="00BD3ECF" w:rsidRPr="00301360">
        <w:rPr>
          <w:rStyle w:val="Pareigos"/>
          <w:rFonts w:ascii="Arial" w:hAnsi="Arial" w:cs="Arial"/>
          <w:caps w:val="0"/>
          <w:lang w:val="lt-LT"/>
        </w:rPr>
        <w:t xml:space="preserve"> „</w:t>
      </w:r>
      <w:proofErr w:type="spellStart"/>
      <w:r w:rsidR="008843D7">
        <w:rPr>
          <w:rStyle w:val="Pareigos"/>
          <w:rFonts w:ascii="Arial" w:hAnsi="Arial" w:cs="Arial"/>
          <w:caps w:val="0"/>
          <w:lang w:val="lt-LT"/>
        </w:rPr>
        <w:t>Vaiteliai</w:t>
      </w:r>
      <w:proofErr w:type="spellEnd"/>
      <w:r w:rsidR="00BD3ECF" w:rsidRPr="00301360">
        <w:rPr>
          <w:rStyle w:val="Pareigos"/>
          <w:rFonts w:ascii="Arial" w:hAnsi="Arial" w:cs="Arial"/>
          <w:caps w:val="0"/>
          <w:lang w:val="lt-LT"/>
        </w:rPr>
        <w:t xml:space="preserve">“ </w:t>
      </w:r>
      <w:r w:rsidR="00D1291A" w:rsidRPr="00301360">
        <w:rPr>
          <w:rStyle w:val="Pareigos"/>
          <w:rFonts w:ascii="Arial" w:hAnsi="Arial" w:cs="Arial"/>
          <w:caps w:val="0"/>
          <w:lang w:val="lt-LT"/>
        </w:rPr>
        <w:t>20</w:t>
      </w:r>
      <w:r w:rsidR="00BD3ECF" w:rsidRPr="00301360">
        <w:rPr>
          <w:rStyle w:val="Pareigos"/>
          <w:rFonts w:ascii="Arial" w:hAnsi="Arial" w:cs="Arial"/>
          <w:caps w:val="0"/>
          <w:lang w:val="lt-LT"/>
        </w:rPr>
        <w:t>2</w:t>
      </w:r>
      <w:r w:rsidR="008843D7">
        <w:rPr>
          <w:rStyle w:val="Pareigos"/>
          <w:rFonts w:ascii="Arial" w:hAnsi="Arial" w:cs="Arial"/>
          <w:caps w:val="0"/>
          <w:lang w:val="lt-LT"/>
        </w:rPr>
        <w:t>6</w:t>
      </w:r>
      <w:r w:rsidR="00D1291A" w:rsidRPr="00301360">
        <w:rPr>
          <w:rStyle w:val="Pareigos"/>
          <w:rFonts w:ascii="Arial" w:hAnsi="Arial" w:cs="Arial"/>
          <w:caps w:val="0"/>
          <w:lang w:val="lt-LT"/>
        </w:rPr>
        <w:t xml:space="preserve"> m. </w:t>
      </w:r>
      <w:r w:rsidR="00681280">
        <w:rPr>
          <w:rStyle w:val="Pareigos"/>
          <w:rFonts w:ascii="Arial" w:hAnsi="Arial" w:cs="Arial"/>
          <w:caps w:val="0"/>
          <w:lang w:val="lt-LT"/>
        </w:rPr>
        <w:t>liepos</w:t>
      </w:r>
      <w:r w:rsidR="00D1291A" w:rsidRPr="00301360">
        <w:rPr>
          <w:rStyle w:val="Pareigos"/>
          <w:rFonts w:ascii="Arial" w:hAnsi="Arial" w:cs="Arial"/>
          <w:caps w:val="0"/>
          <w:lang w:val="lt-LT"/>
        </w:rPr>
        <w:t xml:space="preserve"> </w:t>
      </w:r>
      <w:r w:rsidR="00681280">
        <w:rPr>
          <w:rStyle w:val="Pareigos"/>
          <w:rFonts w:ascii="Arial" w:hAnsi="Arial" w:cs="Arial"/>
          <w:caps w:val="0"/>
          <w:lang w:val="lt-LT"/>
        </w:rPr>
        <w:t>16</w:t>
      </w:r>
      <w:r w:rsidR="00D1291A" w:rsidRPr="00301360">
        <w:rPr>
          <w:rStyle w:val="Pareigos"/>
          <w:rFonts w:ascii="Arial" w:hAnsi="Arial" w:cs="Arial"/>
          <w:caps w:val="0"/>
          <w:lang w:val="lt-LT"/>
        </w:rPr>
        <w:t xml:space="preserve"> d. sutikimą</w:t>
      </w:r>
      <w:r w:rsidR="00C8646E" w:rsidRPr="00301360">
        <w:rPr>
          <w:rFonts w:ascii="Arial" w:hAnsi="Arial" w:cs="Arial"/>
          <w:color w:val="000000"/>
          <w:lang w:val="lt-LT"/>
        </w:rPr>
        <w:t xml:space="preserve">, </w:t>
      </w:r>
      <w:r w:rsidR="00C44593" w:rsidRPr="00EC72DE">
        <w:rPr>
          <w:rFonts w:ascii="Arial" w:hAnsi="Arial" w:cs="Arial"/>
          <w:color w:val="000000"/>
          <w:spacing w:val="40"/>
          <w:lang w:val="lt-LT"/>
        </w:rPr>
        <w:t>nusprendži</w:t>
      </w:r>
      <w:r w:rsidR="00C44593" w:rsidRPr="00C44593">
        <w:rPr>
          <w:rFonts w:ascii="Arial" w:hAnsi="Arial" w:cs="Arial"/>
          <w:color w:val="000000"/>
          <w:lang w:val="lt-LT"/>
        </w:rPr>
        <w:t>a</w:t>
      </w:r>
      <w:r w:rsidR="00C8646E" w:rsidRPr="00C44593">
        <w:rPr>
          <w:rFonts w:ascii="Arial" w:hAnsi="Arial" w:cs="Arial"/>
          <w:color w:val="000000"/>
          <w:lang w:val="lt-LT"/>
        </w:rPr>
        <w:t>:</w:t>
      </w:r>
    </w:p>
    <w:p w14:paraId="069E8D52" w14:textId="4126EDE9" w:rsidR="007561BA" w:rsidRPr="00301360" w:rsidRDefault="008B7C6A" w:rsidP="00C44593">
      <w:pPr>
        <w:widowControl w:val="0"/>
        <w:tabs>
          <w:tab w:val="right" w:pos="120"/>
          <w:tab w:val="left" w:pos="1560"/>
          <w:tab w:val="left" w:pos="1620"/>
          <w:tab w:val="left" w:pos="1701"/>
        </w:tabs>
        <w:spacing w:line="276" w:lineRule="auto"/>
        <w:ind w:firstLine="1134"/>
        <w:jc w:val="both"/>
        <w:rPr>
          <w:rFonts w:ascii="Arial" w:hAnsi="Arial" w:cs="Arial"/>
          <w:color w:val="000000"/>
          <w:lang w:val="lt-LT"/>
        </w:rPr>
      </w:pPr>
      <w:r w:rsidRPr="00301360">
        <w:rPr>
          <w:rFonts w:ascii="Arial" w:hAnsi="Arial" w:cs="Arial"/>
          <w:color w:val="000000"/>
          <w:lang w:val="lt-LT"/>
        </w:rPr>
        <w:t xml:space="preserve">1. </w:t>
      </w:r>
      <w:r w:rsidR="007561BA" w:rsidRPr="00301360">
        <w:rPr>
          <w:rFonts w:ascii="Arial" w:hAnsi="Arial" w:cs="Arial"/>
          <w:color w:val="000000"/>
          <w:lang w:val="lt-LT"/>
        </w:rPr>
        <w:t>Pakeisti</w:t>
      </w:r>
      <w:r w:rsidR="007561BA" w:rsidRPr="00301360">
        <w:rPr>
          <w:rFonts w:ascii="Arial" w:hAnsi="Arial" w:cs="Arial"/>
          <w:caps/>
          <w:color w:val="000000"/>
          <w:lang w:val="lt-LT"/>
        </w:rPr>
        <w:t xml:space="preserve"> </w:t>
      </w:r>
      <w:r w:rsidR="003667AE" w:rsidRPr="00301360">
        <w:rPr>
          <w:rFonts w:ascii="Arial" w:hAnsi="Arial" w:cs="Arial"/>
          <w:lang w:val="lt-LT"/>
        </w:rPr>
        <w:t xml:space="preserve"> </w:t>
      </w:r>
      <w:r w:rsidR="003667AE" w:rsidRPr="00301360">
        <w:rPr>
          <w:rFonts w:ascii="Arial" w:hAnsi="Arial" w:cs="Arial"/>
          <w:color w:val="000000"/>
          <w:lang w:val="lt-LT"/>
        </w:rPr>
        <w:t>Klaipėdos rajono savivaldybės tarybos</w:t>
      </w:r>
      <w:r w:rsidR="007561BA" w:rsidRPr="00301360">
        <w:rPr>
          <w:rFonts w:ascii="Arial" w:hAnsi="Arial" w:cs="Arial"/>
          <w:color w:val="000000"/>
          <w:lang w:val="lt-LT"/>
        </w:rPr>
        <w:t xml:space="preserve"> </w:t>
      </w:r>
      <w:r w:rsidR="00EC72DE" w:rsidRPr="00301360">
        <w:rPr>
          <w:rFonts w:ascii="Arial" w:hAnsi="Arial" w:cs="Arial"/>
          <w:color w:val="000000"/>
          <w:lang w:val="lt-LT"/>
        </w:rPr>
        <w:t>202</w:t>
      </w:r>
      <w:r w:rsidR="00EC72DE">
        <w:rPr>
          <w:rFonts w:ascii="Arial" w:hAnsi="Arial" w:cs="Arial"/>
          <w:color w:val="000000"/>
          <w:lang w:val="lt-LT"/>
        </w:rPr>
        <w:t>5</w:t>
      </w:r>
      <w:r w:rsidR="00EC72DE" w:rsidRPr="00301360">
        <w:rPr>
          <w:rFonts w:ascii="Arial" w:hAnsi="Arial" w:cs="Arial"/>
          <w:color w:val="000000"/>
          <w:lang w:val="lt-LT"/>
        </w:rPr>
        <w:t xml:space="preserve"> m</w:t>
      </w:r>
      <w:r w:rsidR="00EC72DE" w:rsidRPr="00301360">
        <w:rPr>
          <w:rFonts w:ascii="Arial" w:hAnsi="Arial" w:cs="Arial"/>
          <w:caps/>
          <w:color w:val="000000"/>
          <w:lang w:val="lt-LT"/>
        </w:rPr>
        <w:t xml:space="preserve">. </w:t>
      </w:r>
      <w:r w:rsidR="00EC72DE">
        <w:rPr>
          <w:rFonts w:ascii="Arial" w:hAnsi="Arial" w:cs="Arial"/>
          <w:color w:val="000000"/>
          <w:lang w:val="lt-LT"/>
        </w:rPr>
        <w:t>rugsėjo</w:t>
      </w:r>
      <w:r w:rsidR="00EC72DE" w:rsidRPr="00301360">
        <w:rPr>
          <w:rFonts w:ascii="Arial" w:hAnsi="Arial" w:cs="Arial"/>
          <w:caps/>
          <w:color w:val="000000"/>
          <w:lang w:val="lt-LT"/>
        </w:rPr>
        <w:t xml:space="preserve"> </w:t>
      </w:r>
      <w:r w:rsidR="00EC72DE">
        <w:rPr>
          <w:rFonts w:ascii="Arial" w:hAnsi="Arial" w:cs="Arial"/>
          <w:caps/>
          <w:color w:val="000000"/>
          <w:lang w:val="lt-LT"/>
        </w:rPr>
        <w:t>25</w:t>
      </w:r>
      <w:r w:rsidR="00EC72DE" w:rsidRPr="00301360">
        <w:rPr>
          <w:rFonts w:ascii="Arial" w:hAnsi="Arial" w:cs="Arial"/>
          <w:caps/>
          <w:color w:val="000000"/>
          <w:lang w:val="lt-LT"/>
        </w:rPr>
        <w:t xml:space="preserve"> </w:t>
      </w:r>
      <w:r w:rsidR="00EC72DE" w:rsidRPr="00301360">
        <w:rPr>
          <w:rFonts w:ascii="Arial" w:hAnsi="Arial" w:cs="Arial"/>
          <w:color w:val="000000"/>
          <w:lang w:val="lt-LT"/>
        </w:rPr>
        <w:t>d.</w:t>
      </w:r>
      <w:r w:rsidR="00EC72DE">
        <w:rPr>
          <w:rFonts w:ascii="Arial" w:hAnsi="Arial" w:cs="Arial"/>
          <w:color w:val="000000"/>
          <w:lang w:val="lt-LT"/>
        </w:rPr>
        <w:t xml:space="preserve"> </w:t>
      </w:r>
      <w:r w:rsidR="007561BA" w:rsidRPr="00301360">
        <w:rPr>
          <w:rFonts w:ascii="Arial" w:hAnsi="Arial" w:cs="Arial"/>
          <w:color w:val="000000"/>
          <w:lang w:val="lt-LT"/>
        </w:rPr>
        <w:t>sprendimo</w:t>
      </w:r>
      <w:r w:rsidR="007561BA" w:rsidRPr="00301360">
        <w:rPr>
          <w:rFonts w:ascii="Arial" w:hAnsi="Arial" w:cs="Arial"/>
          <w:caps/>
          <w:color w:val="000000"/>
          <w:lang w:val="lt-LT"/>
        </w:rPr>
        <w:t xml:space="preserve"> </w:t>
      </w:r>
      <w:r w:rsidRPr="00301360">
        <w:rPr>
          <w:rFonts w:ascii="Arial" w:hAnsi="Arial" w:cs="Arial"/>
          <w:caps/>
          <w:color w:val="000000"/>
          <w:lang w:val="lt-LT"/>
        </w:rPr>
        <w:t>N</w:t>
      </w:r>
      <w:r w:rsidR="00C35A97" w:rsidRPr="00301360">
        <w:rPr>
          <w:rFonts w:ascii="Arial" w:hAnsi="Arial" w:cs="Arial"/>
          <w:color w:val="000000"/>
          <w:lang w:val="lt-LT"/>
        </w:rPr>
        <w:t>r. T11-</w:t>
      </w:r>
      <w:r w:rsidR="00486527">
        <w:rPr>
          <w:rFonts w:ascii="Arial" w:hAnsi="Arial" w:cs="Arial"/>
          <w:color w:val="000000"/>
          <w:lang w:val="lt-LT"/>
        </w:rPr>
        <w:t>322</w:t>
      </w:r>
      <w:r w:rsidR="007561BA" w:rsidRPr="00301360">
        <w:rPr>
          <w:rFonts w:ascii="Arial" w:hAnsi="Arial" w:cs="Arial"/>
          <w:color w:val="000000"/>
          <w:lang w:val="lt-LT"/>
        </w:rPr>
        <w:t xml:space="preserve"> </w:t>
      </w:r>
      <w:r w:rsidR="00EF167A" w:rsidRPr="00301360">
        <w:rPr>
          <w:rFonts w:ascii="Arial" w:hAnsi="Arial" w:cs="Arial"/>
          <w:color w:val="000000"/>
          <w:lang w:val="lt-LT"/>
        </w:rPr>
        <w:t>„</w:t>
      </w:r>
      <w:r w:rsidR="00C35A97" w:rsidRPr="00301360">
        <w:rPr>
          <w:rStyle w:val="Pareigos"/>
          <w:rFonts w:ascii="Arial" w:hAnsi="Arial" w:cs="Arial"/>
          <w:caps w:val="0"/>
          <w:lang w:val="lt-LT"/>
        </w:rPr>
        <w:t>Dėl pritarimo kelių projektų finansavimo sutarčių pasirašymui</w:t>
      </w:r>
      <w:r w:rsidR="00DC0D45" w:rsidRPr="00301360">
        <w:rPr>
          <w:rStyle w:val="Pareigos"/>
          <w:rFonts w:ascii="Arial" w:hAnsi="Arial" w:cs="Arial"/>
          <w:caps w:val="0"/>
          <w:lang w:val="lt-LT"/>
        </w:rPr>
        <w:t>“</w:t>
      </w:r>
      <w:r w:rsidR="007561BA" w:rsidRPr="00301360">
        <w:rPr>
          <w:rFonts w:ascii="Arial" w:hAnsi="Arial" w:cs="Arial"/>
          <w:color w:val="000000"/>
          <w:lang w:val="lt-LT"/>
        </w:rPr>
        <w:t xml:space="preserve"> </w:t>
      </w:r>
      <w:r w:rsidR="008843D7">
        <w:rPr>
          <w:rFonts w:ascii="Arial" w:hAnsi="Arial" w:cs="Arial"/>
          <w:color w:val="000000"/>
          <w:lang w:val="lt-LT"/>
        </w:rPr>
        <w:t>2</w:t>
      </w:r>
      <w:r w:rsidR="007561BA" w:rsidRPr="00301360">
        <w:rPr>
          <w:rFonts w:ascii="Arial" w:hAnsi="Arial" w:cs="Arial"/>
          <w:color w:val="000000"/>
          <w:lang w:val="lt-LT"/>
        </w:rPr>
        <w:t xml:space="preserve"> punktą</w:t>
      </w:r>
      <w:r w:rsidR="007561BA" w:rsidRPr="00301360">
        <w:rPr>
          <w:rFonts w:ascii="Arial" w:hAnsi="Arial" w:cs="Arial"/>
          <w:lang w:val="lt-LT"/>
        </w:rPr>
        <w:t xml:space="preserve"> ir jį išdėstyti taip:</w:t>
      </w:r>
    </w:p>
    <w:p w14:paraId="0BA038F7" w14:textId="5E44D4ED" w:rsidR="007561BA" w:rsidRPr="00301360" w:rsidRDefault="006D6BEA" w:rsidP="003B0287">
      <w:pPr>
        <w:tabs>
          <w:tab w:val="right" w:pos="0"/>
          <w:tab w:val="left" w:pos="1701"/>
        </w:tabs>
        <w:spacing w:line="276" w:lineRule="auto"/>
        <w:ind w:firstLine="1080"/>
        <w:jc w:val="both"/>
        <w:rPr>
          <w:rStyle w:val="Pareigos"/>
          <w:rFonts w:ascii="Arial" w:hAnsi="Arial" w:cs="Arial"/>
          <w:caps w:val="0"/>
          <w:lang w:val="lt-LT"/>
        </w:rPr>
      </w:pPr>
      <w:r>
        <w:rPr>
          <w:rStyle w:val="Pareigos"/>
          <w:rFonts w:ascii="Arial" w:hAnsi="Arial" w:cs="Arial"/>
          <w:caps w:val="0"/>
          <w:lang w:val="lt-LT"/>
        </w:rPr>
        <w:t>„2</w:t>
      </w:r>
      <w:r w:rsidRPr="002F58D0">
        <w:rPr>
          <w:rStyle w:val="Pareigos"/>
          <w:rFonts w:ascii="Arial" w:hAnsi="Arial" w:cs="Arial"/>
          <w:caps w:val="0"/>
          <w:lang w:val="lt-LT"/>
        </w:rPr>
        <w:t xml:space="preserve">. </w:t>
      </w:r>
      <w:r w:rsidRPr="002F58D0">
        <w:rPr>
          <w:rFonts w:ascii="Arial" w:hAnsi="Arial" w:cs="Arial"/>
          <w:lang w:val="fi-FI"/>
        </w:rPr>
        <w:t>Pripažinti s. b. „Vaiteliai“ 2025-08-26 pasiūlymą atlikti Dauparų-Kvietinių sen.</w:t>
      </w:r>
      <w:r w:rsidRPr="002F58D0">
        <w:rPr>
          <w:rFonts w:ascii="Arial" w:hAnsi="Arial" w:cs="Arial"/>
          <w:lang w:val="fi-FI"/>
        </w:rPr>
        <w:br/>
        <w:t>Vaitelių k. Lelijų al. (kelio Nr. KL8105) kelio, autobusų sustojimo ir nuovažos (tęstinis</w:t>
      </w:r>
      <w:r w:rsidRPr="002F58D0">
        <w:rPr>
          <w:rFonts w:ascii="Arial" w:hAnsi="Arial" w:cs="Arial"/>
          <w:lang w:val="fi-FI"/>
        </w:rPr>
        <w:br/>
        <w:t xml:space="preserve">projektas) kapitalinio remonto darbus pagal parengtą projektą. </w:t>
      </w:r>
      <w:r w:rsidRPr="001D2F13">
        <w:rPr>
          <w:rFonts w:ascii="Arial" w:hAnsi="Arial" w:cs="Arial"/>
          <w:strike/>
          <w:lang w:val="fi-FI"/>
        </w:rPr>
        <w:t>Planuojama projekto vertė</w:t>
      </w:r>
      <w:r w:rsidRPr="001D2F13">
        <w:rPr>
          <w:rFonts w:ascii="Arial" w:hAnsi="Arial" w:cs="Arial"/>
          <w:strike/>
          <w:lang w:val="fi-FI"/>
        </w:rPr>
        <w:br/>
        <w:t xml:space="preserve">340 000 Eur (trys šimtai keturiasdešimt tūkstančių eurų). </w:t>
      </w:r>
      <w:r w:rsidRPr="00335D39">
        <w:rPr>
          <w:rFonts w:ascii="Arial" w:hAnsi="Arial" w:cs="Arial"/>
          <w:lang w:val="fi-FI"/>
        </w:rPr>
        <w:t>Projekto įgyvendinimui skirti</w:t>
      </w:r>
      <w:r w:rsidRPr="00335D39">
        <w:rPr>
          <w:rFonts w:ascii="Arial" w:hAnsi="Arial" w:cs="Arial"/>
          <w:lang w:val="fi-FI"/>
        </w:rPr>
        <w:br/>
        <w:t>Klaipėdos rajono savivaldybės biudžeto finansavimo lėšų</w:t>
      </w:r>
      <w:r w:rsidRPr="001D2F13">
        <w:rPr>
          <w:rFonts w:ascii="Arial" w:hAnsi="Arial" w:cs="Arial"/>
          <w:strike/>
          <w:lang w:val="fi-FI"/>
        </w:rPr>
        <w:t xml:space="preserve"> 170 000 Eur (šimtas</w:t>
      </w:r>
      <w:r w:rsidRPr="001D2F13">
        <w:rPr>
          <w:rFonts w:ascii="Arial" w:hAnsi="Arial" w:cs="Arial"/>
          <w:strike/>
          <w:lang w:val="fi-FI"/>
        </w:rPr>
        <w:br/>
        <w:t>septyniasdešimt tūkstančių eurų).</w:t>
      </w:r>
      <w:r w:rsidRPr="006D6BEA">
        <w:rPr>
          <w:rFonts w:ascii="Arial" w:hAnsi="Arial" w:cs="Arial"/>
          <w:lang w:val="lt-LT"/>
        </w:rPr>
        <w:t xml:space="preserve"> </w:t>
      </w:r>
      <w:r w:rsidR="008843D7" w:rsidRPr="001D2F13">
        <w:rPr>
          <w:rFonts w:ascii="Arial" w:eastAsia="Calibri" w:hAnsi="Arial" w:cs="Arial"/>
          <w:b/>
          <w:bCs/>
          <w:lang w:val="lt-LT" w:eastAsia="lt-LT"/>
        </w:rPr>
        <w:t>Projekto vertė 358 994,62 EUR (trys šimtai penkiasdešimt aštuoni tūkstanči</w:t>
      </w:r>
      <w:r w:rsidR="00AA5C92">
        <w:rPr>
          <w:rFonts w:ascii="Arial" w:eastAsia="Calibri" w:hAnsi="Arial" w:cs="Arial"/>
          <w:b/>
          <w:bCs/>
          <w:lang w:val="lt-LT" w:eastAsia="lt-LT"/>
        </w:rPr>
        <w:t>ai</w:t>
      </w:r>
      <w:r w:rsidR="008843D7" w:rsidRPr="001D2F13">
        <w:rPr>
          <w:rFonts w:ascii="Arial" w:eastAsia="Calibri" w:hAnsi="Arial" w:cs="Arial"/>
          <w:b/>
          <w:bCs/>
          <w:lang w:val="lt-LT" w:eastAsia="lt-LT"/>
        </w:rPr>
        <w:t xml:space="preserve"> devyni šimtai devyniasdešimt keturi eurai 62 centai). </w:t>
      </w:r>
      <w:r w:rsidR="008843D7" w:rsidRPr="00335D39">
        <w:rPr>
          <w:rFonts w:ascii="Arial" w:eastAsia="Calibri" w:hAnsi="Arial" w:cs="Arial"/>
          <w:lang w:val="lt-LT" w:eastAsia="lt-LT"/>
        </w:rPr>
        <w:t>Projekto įgyvendinimui skirti Klaipėdos rajono savivaldybės biudžeto finansavimo lėšų</w:t>
      </w:r>
      <w:r w:rsidR="008843D7" w:rsidRPr="001D2F13">
        <w:rPr>
          <w:rFonts w:ascii="Arial" w:eastAsia="Calibri" w:hAnsi="Arial" w:cs="Arial"/>
          <w:b/>
          <w:bCs/>
          <w:lang w:val="lt-LT" w:eastAsia="lt-LT"/>
        </w:rPr>
        <w:t xml:space="preserve"> </w:t>
      </w:r>
      <w:bookmarkStart w:id="3" w:name="_Hlk239686915"/>
      <w:r w:rsidR="008843D7" w:rsidRPr="001D2F13">
        <w:rPr>
          <w:rFonts w:ascii="Arial" w:eastAsia="Calibri" w:hAnsi="Arial" w:cs="Arial"/>
          <w:b/>
          <w:bCs/>
          <w:lang w:val="lt-LT" w:eastAsia="lt-LT"/>
        </w:rPr>
        <w:t>179497,31</w:t>
      </w:r>
      <w:bookmarkEnd w:id="3"/>
      <w:r w:rsidR="008843D7" w:rsidRPr="001D2F13">
        <w:rPr>
          <w:rFonts w:ascii="Arial" w:eastAsia="Calibri" w:hAnsi="Arial" w:cs="Arial"/>
          <w:b/>
          <w:bCs/>
          <w:lang w:val="lt-LT" w:eastAsia="lt-LT"/>
        </w:rPr>
        <w:t xml:space="preserve"> Eur (</w:t>
      </w:r>
      <w:r w:rsidR="00AA5C92">
        <w:rPr>
          <w:rFonts w:ascii="Arial" w:eastAsia="Calibri" w:hAnsi="Arial" w:cs="Arial"/>
          <w:b/>
          <w:bCs/>
          <w:lang w:val="lt-LT" w:eastAsia="lt-LT"/>
        </w:rPr>
        <w:t xml:space="preserve">vienas </w:t>
      </w:r>
      <w:r w:rsidR="008843D7" w:rsidRPr="001D2F13">
        <w:rPr>
          <w:rFonts w:ascii="Arial" w:eastAsia="Calibri" w:hAnsi="Arial" w:cs="Arial"/>
          <w:b/>
          <w:bCs/>
          <w:lang w:val="lt-LT" w:eastAsia="lt-LT"/>
        </w:rPr>
        <w:t>šimtas septyniasdešimt devyni tūkstančiai keturi šimtai devyniasdešimt septyni eur</w:t>
      </w:r>
      <w:r w:rsidR="0041555F" w:rsidRPr="001D2F13">
        <w:rPr>
          <w:rFonts w:ascii="Arial" w:eastAsia="Calibri" w:hAnsi="Arial" w:cs="Arial"/>
          <w:b/>
          <w:bCs/>
          <w:lang w:val="lt-LT" w:eastAsia="lt-LT"/>
        </w:rPr>
        <w:t>ai 31 centas</w:t>
      </w:r>
      <w:r w:rsidR="008843D7" w:rsidRPr="001D2F13">
        <w:rPr>
          <w:rFonts w:ascii="Arial" w:eastAsia="Calibri" w:hAnsi="Arial" w:cs="Arial"/>
          <w:b/>
          <w:bCs/>
          <w:lang w:val="lt-LT" w:eastAsia="lt-LT"/>
        </w:rPr>
        <w:t>)</w:t>
      </w:r>
      <w:r w:rsidR="00486527">
        <w:rPr>
          <w:rFonts w:ascii="Arial" w:eastAsia="Calibri" w:hAnsi="Arial" w:cs="Arial"/>
          <w:lang w:val="lt-LT" w:eastAsia="lt-LT"/>
        </w:rPr>
        <w:t>.</w:t>
      </w:r>
      <w:r w:rsidR="00DC0D45" w:rsidRPr="00301360">
        <w:rPr>
          <w:rStyle w:val="Pareigos"/>
          <w:rFonts w:ascii="Arial" w:hAnsi="Arial" w:cs="Arial"/>
          <w:caps w:val="0"/>
          <w:lang w:val="lt-LT"/>
        </w:rPr>
        <w:t>“</w:t>
      </w:r>
    </w:p>
    <w:p w14:paraId="1CB61BB9" w14:textId="6BC8365B" w:rsidR="00641904" w:rsidRPr="00301360" w:rsidRDefault="00EC72DE" w:rsidP="00C44593">
      <w:pPr>
        <w:tabs>
          <w:tab w:val="right" w:pos="0"/>
        </w:tabs>
        <w:spacing w:line="276" w:lineRule="auto"/>
        <w:ind w:firstLine="1134"/>
        <w:jc w:val="both"/>
        <w:rPr>
          <w:rStyle w:val="Pareigos"/>
          <w:rFonts w:ascii="Arial" w:hAnsi="Arial" w:cs="Arial"/>
          <w:caps w:val="0"/>
          <w:lang w:val="lt-LT"/>
        </w:rPr>
      </w:pPr>
      <w:r>
        <w:rPr>
          <w:rStyle w:val="Pareigos"/>
          <w:rFonts w:ascii="Arial" w:hAnsi="Arial" w:cs="Arial"/>
          <w:caps w:val="0"/>
          <w:lang w:val="lt-LT"/>
        </w:rPr>
        <w:t>2</w:t>
      </w:r>
      <w:r w:rsidR="003F3ECF" w:rsidRPr="00301360">
        <w:rPr>
          <w:rStyle w:val="Pareigos"/>
          <w:rFonts w:ascii="Arial" w:hAnsi="Arial" w:cs="Arial"/>
          <w:caps w:val="0"/>
          <w:lang w:val="lt-LT"/>
        </w:rPr>
        <w:t xml:space="preserve">. </w:t>
      </w:r>
      <w:r w:rsidR="008F0C6B" w:rsidRPr="00301360">
        <w:rPr>
          <w:rStyle w:val="Pareigos"/>
          <w:rFonts w:ascii="Arial" w:hAnsi="Arial" w:cs="Arial"/>
          <w:caps w:val="0"/>
          <w:lang w:val="lt-LT"/>
        </w:rPr>
        <w:t xml:space="preserve">Įpareigoti Klaipėdos rajono savivaldybės administracijos direktorių </w:t>
      </w:r>
      <w:r w:rsidR="00DB3883" w:rsidRPr="00301360">
        <w:rPr>
          <w:rStyle w:val="Pareigos"/>
          <w:rFonts w:ascii="Arial" w:hAnsi="Arial" w:cs="Arial"/>
          <w:caps w:val="0"/>
          <w:lang w:val="lt-LT"/>
        </w:rPr>
        <w:t>pasirašyti</w:t>
      </w:r>
      <w:r w:rsidR="00E63391" w:rsidRPr="00301360">
        <w:rPr>
          <w:rStyle w:val="Pareigos"/>
          <w:rFonts w:ascii="Arial" w:hAnsi="Arial" w:cs="Arial"/>
          <w:caps w:val="0"/>
          <w:lang w:val="lt-LT"/>
        </w:rPr>
        <w:t xml:space="preserve"> su </w:t>
      </w:r>
      <w:r w:rsidR="006677A9" w:rsidRPr="00301360">
        <w:rPr>
          <w:rStyle w:val="Pareigos"/>
          <w:rFonts w:ascii="Arial" w:hAnsi="Arial" w:cs="Arial"/>
          <w:caps w:val="0"/>
          <w:lang w:val="lt-LT"/>
        </w:rPr>
        <w:t>s</w:t>
      </w:r>
      <w:r w:rsidR="0062112D" w:rsidRPr="00301360">
        <w:rPr>
          <w:rStyle w:val="Pareigos"/>
          <w:rFonts w:ascii="Arial" w:hAnsi="Arial" w:cs="Arial"/>
          <w:caps w:val="0"/>
          <w:lang w:val="lt-LT"/>
        </w:rPr>
        <w:t>odininkų bendrija „</w:t>
      </w:r>
      <w:proofErr w:type="spellStart"/>
      <w:r w:rsidR="0041555F">
        <w:rPr>
          <w:rStyle w:val="Pareigos"/>
          <w:rFonts w:ascii="Arial" w:hAnsi="Arial" w:cs="Arial"/>
          <w:caps w:val="0"/>
          <w:lang w:val="lt-LT"/>
        </w:rPr>
        <w:t>Vaiteliai</w:t>
      </w:r>
      <w:proofErr w:type="spellEnd"/>
      <w:r w:rsidR="0062112D" w:rsidRPr="00301360">
        <w:rPr>
          <w:rStyle w:val="Pareigos"/>
          <w:rFonts w:ascii="Arial" w:hAnsi="Arial" w:cs="Arial"/>
          <w:caps w:val="0"/>
          <w:lang w:val="lt-LT"/>
        </w:rPr>
        <w:t xml:space="preserve">“ </w:t>
      </w:r>
      <w:r w:rsidR="0011171A" w:rsidRPr="00301360">
        <w:rPr>
          <w:rStyle w:val="Pareigos"/>
          <w:rFonts w:ascii="Arial" w:hAnsi="Arial" w:cs="Arial"/>
          <w:caps w:val="0"/>
          <w:lang w:val="lt-LT"/>
        </w:rPr>
        <w:t xml:space="preserve">susitarimą dėl </w:t>
      </w:r>
      <w:r w:rsidR="00B379AB" w:rsidRPr="00301360">
        <w:rPr>
          <w:rStyle w:val="Pareigos"/>
          <w:rFonts w:ascii="Arial" w:hAnsi="Arial" w:cs="Arial"/>
          <w:caps w:val="0"/>
          <w:lang w:val="lt-LT"/>
        </w:rPr>
        <w:t>20</w:t>
      </w:r>
      <w:r w:rsidR="0062112D" w:rsidRPr="00301360">
        <w:rPr>
          <w:rStyle w:val="Pareigos"/>
          <w:rFonts w:ascii="Arial" w:hAnsi="Arial" w:cs="Arial"/>
          <w:caps w:val="0"/>
          <w:lang w:val="lt-LT"/>
        </w:rPr>
        <w:t>2</w:t>
      </w:r>
      <w:r w:rsidR="0041555F">
        <w:rPr>
          <w:rStyle w:val="Pareigos"/>
          <w:rFonts w:ascii="Arial" w:hAnsi="Arial" w:cs="Arial"/>
          <w:caps w:val="0"/>
          <w:lang w:val="lt-LT"/>
        </w:rPr>
        <w:t>5</w:t>
      </w:r>
      <w:r w:rsidR="00B379AB" w:rsidRPr="00301360">
        <w:rPr>
          <w:rStyle w:val="Pareigos"/>
          <w:rFonts w:ascii="Arial" w:hAnsi="Arial" w:cs="Arial"/>
          <w:caps w:val="0"/>
          <w:lang w:val="lt-LT"/>
        </w:rPr>
        <w:t xml:space="preserve"> m. </w:t>
      </w:r>
      <w:r w:rsidR="0041555F">
        <w:rPr>
          <w:rStyle w:val="Pareigos"/>
          <w:rFonts w:ascii="Arial" w:hAnsi="Arial" w:cs="Arial"/>
          <w:caps w:val="0"/>
          <w:lang w:val="lt-LT"/>
        </w:rPr>
        <w:t>lapkričio</w:t>
      </w:r>
      <w:r w:rsidR="00B379AB" w:rsidRPr="00301360">
        <w:rPr>
          <w:rStyle w:val="Pareigos"/>
          <w:rFonts w:ascii="Arial" w:hAnsi="Arial" w:cs="Arial"/>
          <w:caps w:val="0"/>
          <w:lang w:val="lt-LT"/>
        </w:rPr>
        <w:t xml:space="preserve"> 6 d. </w:t>
      </w:r>
      <w:r w:rsidR="008F0C6B" w:rsidRPr="00301360">
        <w:rPr>
          <w:rStyle w:val="Pareigos"/>
          <w:rFonts w:ascii="Arial" w:hAnsi="Arial" w:cs="Arial"/>
          <w:caps w:val="0"/>
          <w:lang w:val="lt-LT"/>
        </w:rPr>
        <w:t>kelių projekt</w:t>
      </w:r>
      <w:r w:rsidR="00B379AB" w:rsidRPr="00301360">
        <w:rPr>
          <w:rStyle w:val="Pareigos"/>
          <w:rFonts w:ascii="Arial" w:hAnsi="Arial" w:cs="Arial"/>
          <w:caps w:val="0"/>
          <w:lang w:val="lt-LT"/>
        </w:rPr>
        <w:t>o</w:t>
      </w:r>
      <w:r w:rsidR="008F0C6B" w:rsidRPr="00301360">
        <w:rPr>
          <w:rStyle w:val="Pareigos"/>
          <w:rFonts w:ascii="Arial" w:hAnsi="Arial" w:cs="Arial"/>
          <w:caps w:val="0"/>
          <w:lang w:val="lt-LT"/>
        </w:rPr>
        <w:t xml:space="preserve"> finansavimo sutarti</w:t>
      </w:r>
      <w:r w:rsidR="00D83E5F" w:rsidRPr="00301360">
        <w:rPr>
          <w:rStyle w:val="Pareigos"/>
          <w:rFonts w:ascii="Arial" w:hAnsi="Arial" w:cs="Arial"/>
          <w:caps w:val="0"/>
          <w:lang w:val="lt-LT"/>
        </w:rPr>
        <w:t>e</w:t>
      </w:r>
      <w:r w:rsidR="008F0C6B" w:rsidRPr="00301360">
        <w:rPr>
          <w:rStyle w:val="Pareigos"/>
          <w:rFonts w:ascii="Arial" w:hAnsi="Arial" w:cs="Arial"/>
          <w:caps w:val="0"/>
          <w:lang w:val="lt-LT"/>
        </w:rPr>
        <w:t>s</w:t>
      </w:r>
      <w:r w:rsidR="00B379AB" w:rsidRPr="00301360">
        <w:rPr>
          <w:rStyle w:val="Pareigos"/>
          <w:rFonts w:ascii="Arial" w:hAnsi="Arial" w:cs="Arial"/>
          <w:caps w:val="0"/>
          <w:lang w:val="lt-LT"/>
        </w:rPr>
        <w:t xml:space="preserve"> Nr. AS-</w:t>
      </w:r>
      <w:r w:rsidR="0041555F">
        <w:rPr>
          <w:rStyle w:val="Pareigos"/>
          <w:rFonts w:ascii="Arial" w:hAnsi="Arial" w:cs="Arial"/>
          <w:caps w:val="0"/>
          <w:lang w:val="lt-LT"/>
        </w:rPr>
        <w:t>2294</w:t>
      </w:r>
      <w:r w:rsidR="000B09A1" w:rsidRPr="00301360">
        <w:rPr>
          <w:rStyle w:val="Pareigos"/>
          <w:rFonts w:ascii="Arial" w:hAnsi="Arial" w:cs="Arial"/>
          <w:caps w:val="0"/>
          <w:lang w:val="lt-LT"/>
        </w:rPr>
        <w:t xml:space="preserve"> </w:t>
      </w:r>
      <w:r w:rsidR="00641904" w:rsidRPr="00301360">
        <w:rPr>
          <w:rStyle w:val="Pareigos"/>
          <w:rFonts w:ascii="Arial" w:hAnsi="Arial" w:cs="Arial"/>
          <w:caps w:val="0"/>
          <w:lang w:val="lt-LT"/>
        </w:rPr>
        <w:t>pakeitim</w:t>
      </w:r>
      <w:r w:rsidR="00380565" w:rsidRPr="00301360">
        <w:rPr>
          <w:rStyle w:val="Pareigos"/>
          <w:rFonts w:ascii="Arial" w:hAnsi="Arial" w:cs="Arial"/>
          <w:caps w:val="0"/>
          <w:lang w:val="lt-LT"/>
        </w:rPr>
        <w:t>o</w:t>
      </w:r>
      <w:r w:rsidR="000B09A1" w:rsidRPr="00301360">
        <w:rPr>
          <w:rStyle w:val="Pareigos"/>
          <w:rFonts w:ascii="Arial" w:hAnsi="Arial" w:cs="Arial"/>
          <w:caps w:val="0"/>
          <w:lang w:val="lt-LT"/>
        </w:rPr>
        <w:t>.</w:t>
      </w:r>
    </w:p>
    <w:p w14:paraId="1B7AB23B" w14:textId="2103C4BA" w:rsidR="00AC0B56" w:rsidRPr="00301360" w:rsidRDefault="00EC72DE" w:rsidP="00EC72DE">
      <w:pPr>
        <w:tabs>
          <w:tab w:val="right" w:pos="0"/>
        </w:tabs>
        <w:spacing w:after="240" w:line="276" w:lineRule="auto"/>
        <w:ind w:firstLine="1080"/>
        <w:jc w:val="both"/>
        <w:rPr>
          <w:rFonts w:ascii="Arial" w:hAnsi="Arial" w:cs="Arial"/>
          <w:color w:val="000000"/>
          <w:lang w:val="lt-LT"/>
        </w:rPr>
      </w:pPr>
      <w:r w:rsidRPr="00EC72DE">
        <w:rPr>
          <w:rFonts w:ascii="Arial" w:hAnsi="Arial" w:cs="Arial"/>
          <w:lang w:val="lt-LT"/>
        </w:rPr>
        <w:t>Šis sprendimas per vieną mėnesį nuo jo įteikimo ar pranešimo suinteresuotai šaliai apie viešojo administravimo subjekto veiksmus (atsisakymą atlikti veiksmus) dienos gali būti skundžiamas Lietuvos administracinių ginčų komisijos Klaipėdos apygardos skyriui (J. Janonio g. 24, LT-92251, Klaipėda) arba Regionų administracinio teismo Klaipėdos rūmams (Galinio Pylimo g. 9, LT-91230 Klaipėda) Lietuvos Respublikos administracinių bylų teisenos įstatymo nustatyta tvarka.</w:t>
      </w:r>
    </w:p>
    <w:p w14:paraId="5D16D0C5" w14:textId="57956120" w:rsidR="00B46579" w:rsidRPr="00301360" w:rsidRDefault="009755B7" w:rsidP="002F58D0">
      <w:pPr>
        <w:spacing w:after="240" w:line="276" w:lineRule="auto"/>
        <w:jc w:val="both"/>
      </w:pPr>
      <w:r w:rsidRPr="00301360">
        <w:rPr>
          <w:rFonts w:ascii="Arial" w:hAnsi="Arial" w:cs="Arial"/>
          <w:caps/>
          <w:color w:val="000000"/>
          <w:lang w:val="lt-LT"/>
        </w:rPr>
        <w:t>S</w:t>
      </w:r>
      <w:r w:rsidRPr="00301360">
        <w:rPr>
          <w:rFonts w:ascii="Arial" w:hAnsi="Arial" w:cs="Arial"/>
          <w:color w:val="000000"/>
          <w:lang w:val="lt-LT"/>
        </w:rPr>
        <w:t>avivaldybės meras</w:t>
      </w:r>
      <w:r w:rsidR="004B5F41" w:rsidRPr="00301360">
        <w:rPr>
          <w:rFonts w:ascii="Arial" w:hAnsi="Arial" w:cs="Arial"/>
          <w:color w:val="000000"/>
          <w:lang w:val="lt-LT"/>
        </w:rPr>
        <w:t xml:space="preserve"> </w:t>
      </w:r>
    </w:p>
    <w:sectPr w:rsidR="00B46579" w:rsidRPr="00301360" w:rsidSect="00EC72DE">
      <w:headerReference w:type="even" r:id="rId8"/>
      <w:headerReference w:type="default" r:id="rId9"/>
      <w:footerReference w:type="default" r:id="rId10"/>
      <w:headerReference w:type="first" r:id="rId11"/>
      <w:pgSz w:w="11907" w:h="16840" w:code="9"/>
      <w:pgMar w:top="1701" w:right="567" w:bottom="1134" w:left="1701" w:header="709" w:footer="709"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309BC" w14:textId="77777777" w:rsidR="002E165E" w:rsidRDefault="002E165E">
      <w:r>
        <w:separator/>
      </w:r>
    </w:p>
  </w:endnote>
  <w:endnote w:type="continuationSeparator" w:id="0">
    <w:p w14:paraId="7A7A61E5" w14:textId="77777777" w:rsidR="002E165E" w:rsidRDefault="002E16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D9560" w14:textId="77777777" w:rsidR="00771412" w:rsidRDefault="00771412">
    <w:pPr>
      <w:pStyle w:val="Porat"/>
      <w:framePr w:wrap="auto" w:vAnchor="text" w:hAnchor="margin" w:xAlign="center" w:y="1"/>
      <w:rPr>
        <w:rStyle w:val="Puslapionumeris"/>
      </w:rPr>
    </w:pPr>
  </w:p>
  <w:p w14:paraId="4DD86176" w14:textId="77777777" w:rsidR="00771412" w:rsidRDefault="0077141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4E1B76" w14:textId="77777777" w:rsidR="002E165E" w:rsidRDefault="002E165E">
      <w:r>
        <w:separator/>
      </w:r>
    </w:p>
  </w:footnote>
  <w:footnote w:type="continuationSeparator" w:id="0">
    <w:p w14:paraId="3857EDE8" w14:textId="77777777" w:rsidR="002E165E" w:rsidRDefault="002E16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026E7" w14:textId="581D5061" w:rsidR="00771412" w:rsidRDefault="00771412">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486527">
      <w:rPr>
        <w:rStyle w:val="Puslapionumeris"/>
        <w:noProof/>
      </w:rPr>
      <w:t>1</w:t>
    </w:r>
    <w:r>
      <w:rPr>
        <w:rStyle w:val="Puslapionumeris"/>
      </w:rPr>
      <w:fldChar w:fldCharType="end"/>
    </w:r>
  </w:p>
  <w:p w14:paraId="574149E0" w14:textId="77777777" w:rsidR="00771412" w:rsidRDefault="00771412">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34C2F" w14:textId="77777777" w:rsidR="00771412" w:rsidRDefault="00771412">
    <w:pPr>
      <w:pStyle w:val="Antrats"/>
      <w:ind w:right="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BE72D" w14:textId="77777777" w:rsidR="001D2F13" w:rsidRDefault="001D2F13" w:rsidP="001D2F13">
    <w:pPr>
      <w:pStyle w:val="Antrats"/>
      <w:ind w:left="7088"/>
      <w:rPr>
        <w:rFonts w:ascii="Arial" w:hAnsi="Arial" w:cs="Arial"/>
        <w:b/>
      </w:rPr>
    </w:pPr>
    <w:proofErr w:type="spellStart"/>
    <w:r w:rsidRPr="005F34AB">
      <w:rPr>
        <w:rFonts w:ascii="Arial" w:hAnsi="Arial" w:cs="Arial"/>
        <w:b/>
      </w:rPr>
      <w:t>Projekt</w:t>
    </w:r>
    <w:r>
      <w:rPr>
        <w:rFonts w:ascii="Arial" w:hAnsi="Arial" w:cs="Arial"/>
        <w:b/>
      </w:rPr>
      <w:t>o</w:t>
    </w:r>
    <w:proofErr w:type="spellEnd"/>
    <w:r>
      <w:rPr>
        <w:rFonts w:ascii="Arial" w:hAnsi="Arial" w:cs="Arial"/>
        <w:b/>
      </w:rPr>
      <w:t xml:space="preserve"> </w:t>
    </w:r>
  </w:p>
  <w:p w14:paraId="60AAC094" w14:textId="36DE1CB6" w:rsidR="00301360" w:rsidRPr="00301360" w:rsidRDefault="001D2F13" w:rsidP="001D2F13">
    <w:pPr>
      <w:pStyle w:val="Antrats"/>
      <w:ind w:left="7088"/>
      <w:rPr>
        <w:rFonts w:ascii="Arial" w:hAnsi="Arial" w:cs="Arial"/>
        <w:b/>
        <w:bCs/>
        <w:lang w:val="lt-LT"/>
      </w:rPr>
    </w:pPr>
    <w:proofErr w:type="spellStart"/>
    <w:r>
      <w:rPr>
        <w:rFonts w:ascii="Arial" w:hAnsi="Arial" w:cs="Arial"/>
        <w:b/>
      </w:rPr>
      <w:t>lyginamasis</w:t>
    </w:r>
    <w:proofErr w:type="spellEnd"/>
    <w:r>
      <w:rPr>
        <w:rFonts w:ascii="Arial" w:hAnsi="Arial" w:cs="Arial"/>
        <w:b/>
      </w:rPr>
      <w:t xml:space="preserve"> </w:t>
    </w:r>
    <w:proofErr w:type="spellStart"/>
    <w:r>
      <w:rPr>
        <w:rFonts w:ascii="Arial" w:hAnsi="Arial" w:cs="Arial"/>
        <w:b/>
      </w:rPr>
      <w:t>variantas</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2"/>
      <w:numFmt w:val="none"/>
      <w:suff w:val="nothing"/>
      <w:lvlText w:val="3."/>
      <w:lvlJc w:val="left"/>
      <w:pPr>
        <w:tabs>
          <w:tab w:val="num" w:pos="495"/>
        </w:tabs>
        <w:ind w:left="495" w:hanging="495"/>
      </w:pPr>
      <w:rPr>
        <w:b w:val="0"/>
      </w:rPr>
    </w:lvl>
    <w:lvl w:ilvl="1">
      <w:start w:val="2"/>
      <w:numFmt w:val="none"/>
      <w:suff w:val="nothing"/>
      <w:lvlText w:val="12.1."/>
      <w:lvlJc w:val="left"/>
      <w:pPr>
        <w:tabs>
          <w:tab w:val="num" w:pos="757"/>
        </w:tabs>
        <w:ind w:left="757" w:hanging="397"/>
      </w:pPr>
      <w:rPr>
        <w:b w:val="0"/>
      </w:rPr>
    </w:lvl>
    <w:lvl w:ilvl="2">
      <w:start w:val="1"/>
      <w:numFmt w:val="decimal"/>
      <w:lvlText w:val="..%3."/>
      <w:lvlJc w:val="left"/>
      <w:pPr>
        <w:tabs>
          <w:tab w:val="num" w:pos="1800"/>
        </w:tabs>
        <w:ind w:left="1800" w:hanging="720"/>
      </w:pPr>
      <w:rPr>
        <w:b w:val="0"/>
      </w:rPr>
    </w:lvl>
    <w:lvl w:ilvl="3">
      <w:start w:val="1"/>
      <w:numFmt w:val="decimal"/>
      <w:lvlText w:val="..%3.%4.."/>
      <w:lvlJc w:val="left"/>
      <w:pPr>
        <w:tabs>
          <w:tab w:val="num" w:pos="1260"/>
        </w:tabs>
        <w:ind w:left="1260" w:hanging="720"/>
      </w:pPr>
      <w:rPr>
        <w:b w:val="0"/>
      </w:rPr>
    </w:lvl>
    <w:lvl w:ilvl="4">
      <w:start w:val="1"/>
      <w:numFmt w:val="decimal"/>
      <w:lvlText w:val="..%3.%4.%5.."/>
      <w:lvlJc w:val="left"/>
      <w:pPr>
        <w:tabs>
          <w:tab w:val="num" w:pos="1800"/>
        </w:tabs>
        <w:ind w:left="1800" w:hanging="1080"/>
      </w:pPr>
      <w:rPr>
        <w:b w:val="0"/>
      </w:rPr>
    </w:lvl>
    <w:lvl w:ilvl="5">
      <w:start w:val="1"/>
      <w:numFmt w:val="decimal"/>
      <w:lvlText w:val="..%3.%4.%5.%6.."/>
      <w:lvlJc w:val="left"/>
      <w:pPr>
        <w:tabs>
          <w:tab w:val="num" w:pos="1980"/>
        </w:tabs>
        <w:ind w:left="1980" w:hanging="1080"/>
      </w:pPr>
      <w:rPr>
        <w:b w:val="0"/>
      </w:rPr>
    </w:lvl>
    <w:lvl w:ilvl="6">
      <w:start w:val="1"/>
      <w:numFmt w:val="decimal"/>
      <w:lvlText w:val="..%3.%4.%5.%6.%7.."/>
      <w:lvlJc w:val="left"/>
      <w:pPr>
        <w:tabs>
          <w:tab w:val="num" w:pos="2520"/>
        </w:tabs>
        <w:ind w:left="2520" w:hanging="1440"/>
      </w:pPr>
      <w:rPr>
        <w:b w:val="0"/>
      </w:rPr>
    </w:lvl>
    <w:lvl w:ilvl="7">
      <w:start w:val="1"/>
      <w:numFmt w:val="decimal"/>
      <w:lvlText w:val="..%3.%4.%5.%6.%7.%8.."/>
      <w:lvlJc w:val="left"/>
      <w:pPr>
        <w:tabs>
          <w:tab w:val="num" w:pos="2700"/>
        </w:tabs>
        <w:ind w:left="2700" w:hanging="1440"/>
      </w:pPr>
      <w:rPr>
        <w:b w:val="0"/>
      </w:rPr>
    </w:lvl>
    <w:lvl w:ilvl="8">
      <w:start w:val="1"/>
      <w:numFmt w:val="decimal"/>
      <w:lvlText w:val="..%3.%4.%5.%6.%7.%8.%9.."/>
      <w:lvlJc w:val="left"/>
      <w:pPr>
        <w:tabs>
          <w:tab w:val="num" w:pos="3240"/>
        </w:tabs>
        <w:ind w:left="3240" w:hanging="1800"/>
      </w:pPr>
      <w:rPr>
        <w:b w:val="0"/>
      </w:rPr>
    </w:lvl>
  </w:abstractNum>
  <w:abstractNum w:abstractNumId="1" w15:restartNumberingAfterBreak="0">
    <w:nsid w:val="00000004"/>
    <w:multiLevelType w:val="singleLevel"/>
    <w:tmpl w:val="74463CB2"/>
    <w:name w:val="WW8Num7"/>
    <w:lvl w:ilvl="0">
      <w:start w:val="1"/>
      <w:numFmt w:val="upperRoman"/>
      <w:lvlText w:val="%1."/>
      <w:lvlJc w:val="left"/>
      <w:pPr>
        <w:tabs>
          <w:tab w:val="num" w:pos="4320"/>
        </w:tabs>
        <w:ind w:left="4320" w:hanging="720"/>
      </w:pPr>
      <w:rPr>
        <w:b/>
      </w:rPr>
    </w:lvl>
  </w:abstractNum>
  <w:abstractNum w:abstractNumId="2" w15:restartNumberingAfterBreak="0">
    <w:nsid w:val="00000005"/>
    <w:multiLevelType w:val="multilevel"/>
    <w:tmpl w:val="0E74C42A"/>
    <w:name w:val="WW8Num10"/>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0000006"/>
    <w:multiLevelType w:val="multilevel"/>
    <w:tmpl w:val="1E5E4656"/>
    <w:name w:val="WW8Num12"/>
    <w:lvl w:ilvl="0">
      <w:start w:val="2"/>
      <w:numFmt w:val="none"/>
      <w:suff w:val="nothing"/>
      <w:lvlText w:val="4."/>
      <w:lvlJc w:val="left"/>
      <w:pPr>
        <w:ind w:left="480" w:hanging="480"/>
      </w:pPr>
      <w:rPr>
        <w:rFonts w:hint="default"/>
        <w:b/>
      </w:rPr>
    </w:lvl>
    <w:lvl w:ilvl="1">
      <w:start w:val="1"/>
      <w:numFmt w:val="decimal"/>
      <w:lvlText w:val="3.%2"/>
      <w:lvlJc w:val="left"/>
      <w:pPr>
        <w:tabs>
          <w:tab w:val="num" w:pos="840"/>
        </w:tabs>
        <w:ind w:left="840" w:hanging="480"/>
      </w:pPr>
      <w:rPr>
        <w:rFonts w:hint="default"/>
        <w:b w:val="0"/>
      </w:rPr>
    </w:lvl>
    <w:lvl w:ilvl="2">
      <w:start w:val="1"/>
      <w:numFmt w:val="decimal"/>
      <w:lvlText w:val=".%2.%3."/>
      <w:lvlJc w:val="left"/>
      <w:pPr>
        <w:tabs>
          <w:tab w:val="num" w:pos="1440"/>
        </w:tabs>
        <w:ind w:left="1440" w:hanging="720"/>
      </w:pPr>
      <w:rPr>
        <w:rFonts w:hint="default"/>
        <w:b/>
      </w:rPr>
    </w:lvl>
    <w:lvl w:ilvl="3">
      <w:start w:val="1"/>
      <w:numFmt w:val="decimal"/>
      <w:lvlText w:val=".%2.%3.%4."/>
      <w:lvlJc w:val="left"/>
      <w:pPr>
        <w:tabs>
          <w:tab w:val="num" w:pos="2160"/>
        </w:tabs>
        <w:ind w:left="2160" w:hanging="720"/>
      </w:pPr>
      <w:rPr>
        <w:rFonts w:hint="default"/>
        <w:b w:val="0"/>
      </w:rPr>
    </w:lvl>
    <w:lvl w:ilvl="4">
      <w:start w:val="1"/>
      <w:numFmt w:val="decimal"/>
      <w:lvlText w:val=".%2.%3.%4.%5."/>
      <w:lvlJc w:val="left"/>
      <w:pPr>
        <w:tabs>
          <w:tab w:val="num" w:pos="2520"/>
        </w:tabs>
        <w:ind w:left="2520" w:hanging="1080"/>
      </w:pPr>
      <w:rPr>
        <w:rFonts w:hint="default"/>
        <w:b/>
      </w:rPr>
    </w:lvl>
    <w:lvl w:ilvl="5">
      <w:start w:val="1"/>
      <w:numFmt w:val="decimal"/>
      <w:lvlText w:val=".%2.%3.%4.%5.%6."/>
      <w:lvlJc w:val="left"/>
      <w:pPr>
        <w:tabs>
          <w:tab w:val="num" w:pos="2880"/>
        </w:tabs>
        <w:ind w:left="2880" w:hanging="1080"/>
      </w:pPr>
      <w:rPr>
        <w:rFonts w:hint="default"/>
        <w:b/>
      </w:rPr>
    </w:lvl>
    <w:lvl w:ilvl="6">
      <w:start w:val="1"/>
      <w:numFmt w:val="decimal"/>
      <w:lvlText w:val=".%2.%3.%4.%5.%6.%7."/>
      <w:lvlJc w:val="left"/>
      <w:pPr>
        <w:tabs>
          <w:tab w:val="num" w:pos="3600"/>
        </w:tabs>
        <w:ind w:left="3600" w:hanging="1440"/>
      </w:pPr>
      <w:rPr>
        <w:rFonts w:hint="default"/>
        <w:b/>
      </w:rPr>
    </w:lvl>
    <w:lvl w:ilvl="7">
      <w:start w:val="1"/>
      <w:numFmt w:val="decimal"/>
      <w:lvlText w:val=".%2.%3.%4.%5.%6.%7.%8."/>
      <w:lvlJc w:val="left"/>
      <w:pPr>
        <w:tabs>
          <w:tab w:val="num" w:pos="3960"/>
        </w:tabs>
        <w:ind w:left="3960" w:hanging="1440"/>
      </w:pPr>
      <w:rPr>
        <w:rFonts w:hint="default"/>
        <w:b/>
      </w:rPr>
    </w:lvl>
    <w:lvl w:ilvl="8">
      <w:start w:val="1"/>
      <w:numFmt w:val="decimal"/>
      <w:lvlText w:val=".%2.%3.%4.%5.%6.%7.%8.%9."/>
      <w:lvlJc w:val="left"/>
      <w:pPr>
        <w:tabs>
          <w:tab w:val="num" w:pos="4680"/>
        </w:tabs>
        <w:ind w:left="4680" w:hanging="1800"/>
      </w:pPr>
      <w:rPr>
        <w:rFonts w:hint="default"/>
        <w:b/>
      </w:rPr>
    </w:lvl>
  </w:abstractNum>
  <w:abstractNum w:abstractNumId="4" w15:restartNumberingAfterBreak="0">
    <w:nsid w:val="00000007"/>
    <w:multiLevelType w:val="singleLevel"/>
    <w:tmpl w:val="00000007"/>
    <w:name w:val="WW8Num13"/>
    <w:lvl w:ilvl="0">
      <w:start w:val="2"/>
      <w:numFmt w:val="decimal"/>
      <w:lvlText w:val="%1."/>
      <w:lvlJc w:val="left"/>
      <w:pPr>
        <w:tabs>
          <w:tab w:val="num" w:pos="720"/>
        </w:tabs>
        <w:ind w:left="720" w:hanging="360"/>
      </w:pPr>
      <w:rPr>
        <w:i w:val="0"/>
      </w:rPr>
    </w:lvl>
  </w:abstractNum>
  <w:abstractNum w:abstractNumId="5" w15:restartNumberingAfterBreak="0">
    <w:nsid w:val="00000008"/>
    <w:multiLevelType w:val="singleLevel"/>
    <w:tmpl w:val="D5DC0B8C"/>
    <w:name w:val="WW8Num8"/>
    <w:lvl w:ilvl="0">
      <w:start w:val="10"/>
      <w:numFmt w:val="decimal"/>
      <w:lvlText w:val="%1."/>
      <w:lvlJc w:val="left"/>
      <w:pPr>
        <w:tabs>
          <w:tab w:val="num" w:pos="720"/>
        </w:tabs>
        <w:ind w:left="720" w:hanging="360"/>
      </w:pPr>
      <w:rPr>
        <w:b w:val="0"/>
      </w:rPr>
    </w:lvl>
  </w:abstractNum>
  <w:abstractNum w:abstractNumId="6" w15:restartNumberingAfterBreak="0">
    <w:nsid w:val="00000009"/>
    <w:multiLevelType w:val="multilevel"/>
    <w:tmpl w:val="00000009"/>
    <w:name w:val="WW8Num9"/>
    <w:lvl w:ilvl="0">
      <w:start w:val="4"/>
      <w:numFmt w:val="decimal"/>
      <w:lvlText w:val="%1."/>
      <w:lvlJc w:val="left"/>
      <w:pPr>
        <w:tabs>
          <w:tab w:val="num" w:pos="360"/>
        </w:tabs>
        <w:ind w:left="360" w:hanging="360"/>
      </w:pPr>
    </w:lvl>
    <w:lvl w:ilvl="1">
      <w:start w:val="7"/>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7" w15:restartNumberingAfterBreak="0">
    <w:nsid w:val="15AC0D09"/>
    <w:multiLevelType w:val="hybridMultilevel"/>
    <w:tmpl w:val="2FF40278"/>
    <w:lvl w:ilvl="0" w:tplc="9DEE2A32">
      <w:start w:val="1"/>
      <w:numFmt w:val="decimal"/>
      <w:pStyle w:val="sprendimo11"/>
      <w:lvlText w:val="1.%1."/>
      <w:lvlJc w:val="left"/>
      <w:pPr>
        <w:tabs>
          <w:tab w:val="num" w:pos="1418"/>
        </w:tabs>
        <w:ind w:left="0" w:firstLine="1134"/>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8" w15:restartNumberingAfterBreak="0">
    <w:nsid w:val="1E7512E2"/>
    <w:multiLevelType w:val="hybridMultilevel"/>
    <w:tmpl w:val="F5963F12"/>
    <w:lvl w:ilvl="0" w:tplc="97700AB4">
      <w:start w:val="1"/>
      <w:numFmt w:val="decimal"/>
      <w:lvlText w:val="%1."/>
      <w:lvlJc w:val="left"/>
      <w:pPr>
        <w:tabs>
          <w:tab w:val="num" w:pos="1494"/>
        </w:tabs>
        <w:ind w:left="1494" w:hanging="360"/>
      </w:pPr>
      <w:rPr>
        <w:rFonts w:hint="default"/>
      </w:rPr>
    </w:lvl>
    <w:lvl w:ilvl="1" w:tplc="04090019" w:tentative="1">
      <w:start w:val="1"/>
      <w:numFmt w:val="lowerLetter"/>
      <w:lvlText w:val="%2."/>
      <w:lvlJc w:val="left"/>
      <w:pPr>
        <w:tabs>
          <w:tab w:val="num" w:pos="2214"/>
        </w:tabs>
        <w:ind w:left="2214" w:hanging="360"/>
      </w:pPr>
    </w:lvl>
    <w:lvl w:ilvl="2" w:tplc="0409001B" w:tentative="1">
      <w:start w:val="1"/>
      <w:numFmt w:val="lowerRoman"/>
      <w:lvlText w:val="%3."/>
      <w:lvlJc w:val="right"/>
      <w:pPr>
        <w:tabs>
          <w:tab w:val="num" w:pos="2934"/>
        </w:tabs>
        <w:ind w:left="2934" w:hanging="180"/>
      </w:pPr>
    </w:lvl>
    <w:lvl w:ilvl="3" w:tplc="0409000F" w:tentative="1">
      <w:start w:val="1"/>
      <w:numFmt w:val="decimal"/>
      <w:lvlText w:val="%4."/>
      <w:lvlJc w:val="left"/>
      <w:pPr>
        <w:tabs>
          <w:tab w:val="num" w:pos="3654"/>
        </w:tabs>
        <w:ind w:left="3654" w:hanging="360"/>
      </w:pPr>
    </w:lvl>
    <w:lvl w:ilvl="4" w:tplc="04090019" w:tentative="1">
      <w:start w:val="1"/>
      <w:numFmt w:val="lowerLetter"/>
      <w:lvlText w:val="%5."/>
      <w:lvlJc w:val="left"/>
      <w:pPr>
        <w:tabs>
          <w:tab w:val="num" w:pos="4374"/>
        </w:tabs>
        <w:ind w:left="4374" w:hanging="360"/>
      </w:pPr>
    </w:lvl>
    <w:lvl w:ilvl="5" w:tplc="0409001B" w:tentative="1">
      <w:start w:val="1"/>
      <w:numFmt w:val="lowerRoman"/>
      <w:lvlText w:val="%6."/>
      <w:lvlJc w:val="right"/>
      <w:pPr>
        <w:tabs>
          <w:tab w:val="num" w:pos="5094"/>
        </w:tabs>
        <w:ind w:left="5094" w:hanging="180"/>
      </w:pPr>
    </w:lvl>
    <w:lvl w:ilvl="6" w:tplc="0409000F" w:tentative="1">
      <w:start w:val="1"/>
      <w:numFmt w:val="decimal"/>
      <w:lvlText w:val="%7."/>
      <w:lvlJc w:val="left"/>
      <w:pPr>
        <w:tabs>
          <w:tab w:val="num" w:pos="5814"/>
        </w:tabs>
        <w:ind w:left="5814" w:hanging="360"/>
      </w:pPr>
    </w:lvl>
    <w:lvl w:ilvl="7" w:tplc="04090019" w:tentative="1">
      <w:start w:val="1"/>
      <w:numFmt w:val="lowerLetter"/>
      <w:lvlText w:val="%8."/>
      <w:lvlJc w:val="left"/>
      <w:pPr>
        <w:tabs>
          <w:tab w:val="num" w:pos="6534"/>
        </w:tabs>
        <w:ind w:left="6534" w:hanging="360"/>
      </w:pPr>
    </w:lvl>
    <w:lvl w:ilvl="8" w:tplc="0409001B" w:tentative="1">
      <w:start w:val="1"/>
      <w:numFmt w:val="lowerRoman"/>
      <w:lvlText w:val="%9."/>
      <w:lvlJc w:val="right"/>
      <w:pPr>
        <w:tabs>
          <w:tab w:val="num" w:pos="7254"/>
        </w:tabs>
        <w:ind w:left="7254" w:hanging="180"/>
      </w:pPr>
    </w:lvl>
  </w:abstractNum>
  <w:abstractNum w:abstractNumId="9" w15:restartNumberingAfterBreak="0">
    <w:nsid w:val="2A8908DE"/>
    <w:multiLevelType w:val="hybridMultilevel"/>
    <w:tmpl w:val="5B1470D2"/>
    <w:lvl w:ilvl="0" w:tplc="BA6C7450">
      <w:start w:val="1"/>
      <w:numFmt w:val="decimal"/>
      <w:lvlText w:val="%1."/>
      <w:lvlJc w:val="left"/>
      <w:pPr>
        <w:ind w:left="1353" w:hanging="360"/>
      </w:pPr>
      <w:rPr>
        <w:rFonts w:ascii="Times New Roman" w:eastAsia="Times New Roman" w:hAnsi="Times New Roman" w:cs="Times New Roman"/>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67446FC4"/>
    <w:multiLevelType w:val="hybridMultilevel"/>
    <w:tmpl w:val="FDC6380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0769FE"/>
    <w:multiLevelType w:val="hybridMultilevel"/>
    <w:tmpl w:val="487E6966"/>
    <w:lvl w:ilvl="0" w:tplc="4926B38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449011976">
    <w:abstractNumId w:val="7"/>
  </w:num>
  <w:num w:numId="2" w16cid:durableId="148443508">
    <w:abstractNumId w:val="8"/>
  </w:num>
  <w:num w:numId="3" w16cid:durableId="151457750">
    <w:abstractNumId w:val="9"/>
  </w:num>
  <w:num w:numId="4" w16cid:durableId="656152077">
    <w:abstractNumId w:val="11"/>
  </w:num>
  <w:num w:numId="5" w16cid:durableId="2066443241">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6CE8"/>
    <w:rsid w:val="00001D62"/>
    <w:rsid w:val="00003E96"/>
    <w:rsid w:val="000040AC"/>
    <w:rsid w:val="000044D6"/>
    <w:rsid w:val="00004571"/>
    <w:rsid w:val="00006F29"/>
    <w:rsid w:val="0001324B"/>
    <w:rsid w:val="000138BF"/>
    <w:rsid w:val="00015A13"/>
    <w:rsid w:val="00023112"/>
    <w:rsid w:val="00035810"/>
    <w:rsid w:val="00036FB9"/>
    <w:rsid w:val="00040AAE"/>
    <w:rsid w:val="0004357A"/>
    <w:rsid w:val="00046D14"/>
    <w:rsid w:val="0004707B"/>
    <w:rsid w:val="000527AB"/>
    <w:rsid w:val="00057E4B"/>
    <w:rsid w:val="00064CB3"/>
    <w:rsid w:val="000662DD"/>
    <w:rsid w:val="00066EB1"/>
    <w:rsid w:val="00071695"/>
    <w:rsid w:val="000717D7"/>
    <w:rsid w:val="00071975"/>
    <w:rsid w:val="00075762"/>
    <w:rsid w:val="00082DF1"/>
    <w:rsid w:val="00083445"/>
    <w:rsid w:val="000911FA"/>
    <w:rsid w:val="00092D31"/>
    <w:rsid w:val="0009369B"/>
    <w:rsid w:val="000A20A0"/>
    <w:rsid w:val="000A4381"/>
    <w:rsid w:val="000A46CE"/>
    <w:rsid w:val="000B09A1"/>
    <w:rsid w:val="000B34BC"/>
    <w:rsid w:val="000B3AC7"/>
    <w:rsid w:val="000B7956"/>
    <w:rsid w:val="000C35FB"/>
    <w:rsid w:val="000C4DF2"/>
    <w:rsid w:val="000D252C"/>
    <w:rsid w:val="000D4F41"/>
    <w:rsid w:val="000D62F4"/>
    <w:rsid w:val="000D6422"/>
    <w:rsid w:val="000E0CB8"/>
    <w:rsid w:val="000E2487"/>
    <w:rsid w:val="000E4312"/>
    <w:rsid w:val="000E6337"/>
    <w:rsid w:val="000F3B01"/>
    <w:rsid w:val="000F4490"/>
    <w:rsid w:val="00100685"/>
    <w:rsid w:val="0011171A"/>
    <w:rsid w:val="00113223"/>
    <w:rsid w:val="00117F27"/>
    <w:rsid w:val="00121ACC"/>
    <w:rsid w:val="00121FEE"/>
    <w:rsid w:val="00123D35"/>
    <w:rsid w:val="00124EDE"/>
    <w:rsid w:val="001272BA"/>
    <w:rsid w:val="00134140"/>
    <w:rsid w:val="0013534E"/>
    <w:rsid w:val="00137267"/>
    <w:rsid w:val="00141DF3"/>
    <w:rsid w:val="00144C45"/>
    <w:rsid w:val="0015062D"/>
    <w:rsid w:val="001519EE"/>
    <w:rsid w:val="00153AFF"/>
    <w:rsid w:val="00160310"/>
    <w:rsid w:val="00160682"/>
    <w:rsid w:val="00163632"/>
    <w:rsid w:val="00163D6B"/>
    <w:rsid w:val="00164BAE"/>
    <w:rsid w:val="00165460"/>
    <w:rsid w:val="0017364E"/>
    <w:rsid w:val="0017453A"/>
    <w:rsid w:val="00175786"/>
    <w:rsid w:val="0018075F"/>
    <w:rsid w:val="00180FE6"/>
    <w:rsid w:val="001854CF"/>
    <w:rsid w:val="0018783C"/>
    <w:rsid w:val="0019492C"/>
    <w:rsid w:val="00194A03"/>
    <w:rsid w:val="001A20E8"/>
    <w:rsid w:val="001A454A"/>
    <w:rsid w:val="001B05CC"/>
    <w:rsid w:val="001B0CA8"/>
    <w:rsid w:val="001B4DC0"/>
    <w:rsid w:val="001B673E"/>
    <w:rsid w:val="001C085B"/>
    <w:rsid w:val="001C1915"/>
    <w:rsid w:val="001C687D"/>
    <w:rsid w:val="001C716D"/>
    <w:rsid w:val="001D0E1E"/>
    <w:rsid w:val="001D2F13"/>
    <w:rsid w:val="001D4D33"/>
    <w:rsid w:val="001D6D06"/>
    <w:rsid w:val="001E1BB7"/>
    <w:rsid w:val="001E1F50"/>
    <w:rsid w:val="001E5AB8"/>
    <w:rsid w:val="001E7C24"/>
    <w:rsid w:val="001F40FA"/>
    <w:rsid w:val="001F69BB"/>
    <w:rsid w:val="001F7DE2"/>
    <w:rsid w:val="00202BBE"/>
    <w:rsid w:val="002053CF"/>
    <w:rsid w:val="00207002"/>
    <w:rsid w:val="00212A70"/>
    <w:rsid w:val="00212CEB"/>
    <w:rsid w:val="00213E7E"/>
    <w:rsid w:val="002206F6"/>
    <w:rsid w:val="00220AE4"/>
    <w:rsid w:val="002279ED"/>
    <w:rsid w:val="0023198E"/>
    <w:rsid w:val="00232655"/>
    <w:rsid w:val="002340EB"/>
    <w:rsid w:val="00240AB0"/>
    <w:rsid w:val="00254DFB"/>
    <w:rsid w:val="00254EA2"/>
    <w:rsid w:val="00257DA4"/>
    <w:rsid w:val="0026176B"/>
    <w:rsid w:val="00263BE6"/>
    <w:rsid w:val="0026496A"/>
    <w:rsid w:val="00271853"/>
    <w:rsid w:val="002746D0"/>
    <w:rsid w:val="002770DC"/>
    <w:rsid w:val="002928E4"/>
    <w:rsid w:val="002956B3"/>
    <w:rsid w:val="002A1D03"/>
    <w:rsid w:val="002A330C"/>
    <w:rsid w:val="002A58B6"/>
    <w:rsid w:val="002B4035"/>
    <w:rsid w:val="002B4452"/>
    <w:rsid w:val="002B4B17"/>
    <w:rsid w:val="002B6DAE"/>
    <w:rsid w:val="002C1F6D"/>
    <w:rsid w:val="002C3DBE"/>
    <w:rsid w:val="002D2DAA"/>
    <w:rsid w:val="002D453F"/>
    <w:rsid w:val="002D565C"/>
    <w:rsid w:val="002D5A9A"/>
    <w:rsid w:val="002E165E"/>
    <w:rsid w:val="002E25A5"/>
    <w:rsid w:val="002E3449"/>
    <w:rsid w:val="002E3CD1"/>
    <w:rsid w:val="002F03BF"/>
    <w:rsid w:val="002F0563"/>
    <w:rsid w:val="002F0673"/>
    <w:rsid w:val="002F0922"/>
    <w:rsid w:val="002F51F5"/>
    <w:rsid w:val="002F5573"/>
    <w:rsid w:val="002F58D0"/>
    <w:rsid w:val="002F742E"/>
    <w:rsid w:val="00301360"/>
    <w:rsid w:val="00302AF5"/>
    <w:rsid w:val="00302D8E"/>
    <w:rsid w:val="00302E9F"/>
    <w:rsid w:val="00302FB9"/>
    <w:rsid w:val="003070EC"/>
    <w:rsid w:val="00310420"/>
    <w:rsid w:val="0031133B"/>
    <w:rsid w:val="00312B46"/>
    <w:rsid w:val="003137E5"/>
    <w:rsid w:val="00317518"/>
    <w:rsid w:val="003223D9"/>
    <w:rsid w:val="00323662"/>
    <w:rsid w:val="00333864"/>
    <w:rsid w:val="00335D39"/>
    <w:rsid w:val="00337226"/>
    <w:rsid w:val="00337C22"/>
    <w:rsid w:val="00337C77"/>
    <w:rsid w:val="00342716"/>
    <w:rsid w:val="00345C7F"/>
    <w:rsid w:val="00350A85"/>
    <w:rsid w:val="0035101A"/>
    <w:rsid w:val="00357882"/>
    <w:rsid w:val="00362023"/>
    <w:rsid w:val="00362B1E"/>
    <w:rsid w:val="003658DD"/>
    <w:rsid w:val="003667AE"/>
    <w:rsid w:val="00366C08"/>
    <w:rsid w:val="00370153"/>
    <w:rsid w:val="0037035C"/>
    <w:rsid w:val="0037089E"/>
    <w:rsid w:val="00373FF2"/>
    <w:rsid w:val="00377A4C"/>
    <w:rsid w:val="00380356"/>
    <w:rsid w:val="00380565"/>
    <w:rsid w:val="00381F11"/>
    <w:rsid w:val="00386CE8"/>
    <w:rsid w:val="003922AF"/>
    <w:rsid w:val="003A174A"/>
    <w:rsid w:val="003A1F54"/>
    <w:rsid w:val="003A2A08"/>
    <w:rsid w:val="003A359C"/>
    <w:rsid w:val="003A4825"/>
    <w:rsid w:val="003A7622"/>
    <w:rsid w:val="003B0287"/>
    <w:rsid w:val="003B041F"/>
    <w:rsid w:val="003B241A"/>
    <w:rsid w:val="003B4888"/>
    <w:rsid w:val="003C1E1E"/>
    <w:rsid w:val="003C279C"/>
    <w:rsid w:val="003C6A44"/>
    <w:rsid w:val="003C7C9A"/>
    <w:rsid w:val="003D1806"/>
    <w:rsid w:val="003D2087"/>
    <w:rsid w:val="003D56EC"/>
    <w:rsid w:val="003D6273"/>
    <w:rsid w:val="003D712B"/>
    <w:rsid w:val="003E6BDF"/>
    <w:rsid w:val="003F13E6"/>
    <w:rsid w:val="003F2B9E"/>
    <w:rsid w:val="003F3ECF"/>
    <w:rsid w:val="003F5887"/>
    <w:rsid w:val="003F5DCE"/>
    <w:rsid w:val="003F6BCE"/>
    <w:rsid w:val="003F787A"/>
    <w:rsid w:val="004035D9"/>
    <w:rsid w:val="00410156"/>
    <w:rsid w:val="0041555F"/>
    <w:rsid w:val="00415A48"/>
    <w:rsid w:val="0041601C"/>
    <w:rsid w:val="004174C8"/>
    <w:rsid w:val="00424480"/>
    <w:rsid w:val="004244AB"/>
    <w:rsid w:val="00426C11"/>
    <w:rsid w:val="00432C02"/>
    <w:rsid w:val="0043392C"/>
    <w:rsid w:val="00433F89"/>
    <w:rsid w:val="00434BFE"/>
    <w:rsid w:val="004413D2"/>
    <w:rsid w:val="0045089E"/>
    <w:rsid w:val="00453C80"/>
    <w:rsid w:val="00470DE0"/>
    <w:rsid w:val="00471122"/>
    <w:rsid w:val="00472825"/>
    <w:rsid w:val="0047524E"/>
    <w:rsid w:val="00476BA2"/>
    <w:rsid w:val="00486527"/>
    <w:rsid w:val="00497A3A"/>
    <w:rsid w:val="004A181F"/>
    <w:rsid w:val="004A6914"/>
    <w:rsid w:val="004B0E83"/>
    <w:rsid w:val="004B5F41"/>
    <w:rsid w:val="004B6215"/>
    <w:rsid w:val="004C052C"/>
    <w:rsid w:val="004C26B6"/>
    <w:rsid w:val="004D312A"/>
    <w:rsid w:val="004D45CD"/>
    <w:rsid w:val="004D5DDE"/>
    <w:rsid w:val="004D61C5"/>
    <w:rsid w:val="004D6E2D"/>
    <w:rsid w:val="004E561D"/>
    <w:rsid w:val="004F74CB"/>
    <w:rsid w:val="0050381F"/>
    <w:rsid w:val="005040EB"/>
    <w:rsid w:val="005050E6"/>
    <w:rsid w:val="00506BB7"/>
    <w:rsid w:val="00506F0E"/>
    <w:rsid w:val="005112EE"/>
    <w:rsid w:val="00512853"/>
    <w:rsid w:val="005131A6"/>
    <w:rsid w:val="0051372C"/>
    <w:rsid w:val="00515BA4"/>
    <w:rsid w:val="00515FDB"/>
    <w:rsid w:val="00517C1E"/>
    <w:rsid w:val="00521B7C"/>
    <w:rsid w:val="00532BAE"/>
    <w:rsid w:val="005364C6"/>
    <w:rsid w:val="00537AA1"/>
    <w:rsid w:val="00540152"/>
    <w:rsid w:val="005416DF"/>
    <w:rsid w:val="00545996"/>
    <w:rsid w:val="00555B3D"/>
    <w:rsid w:val="00560C5D"/>
    <w:rsid w:val="00561B35"/>
    <w:rsid w:val="00563EF0"/>
    <w:rsid w:val="00564D6E"/>
    <w:rsid w:val="005679DF"/>
    <w:rsid w:val="0057514A"/>
    <w:rsid w:val="005758D2"/>
    <w:rsid w:val="005806FA"/>
    <w:rsid w:val="0058252C"/>
    <w:rsid w:val="00583042"/>
    <w:rsid w:val="00590A5C"/>
    <w:rsid w:val="00590B57"/>
    <w:rsid w:val="00594DAD"/>
    <w:rsid w:val="00595A78"/>
    <w:rsid w:val="0059658D"/>
    <w:rsid w:val="00596B37"/>
    <w:rsid w:val="00596D55"/>
    <w:rsid w:val="005976A8"/>
    <w:rsid w:val="005A6729"/>
    <w:rsid w:val="005B140D"/>
    <w:rsid w:val="005B3D70"/>
    <w:rsid w:val="005B75C3"/>
    <w:rsid w:val="005C0F47"/>
    <w:rsid w:val="005C2FEC"/>
    <w:rsid w:val="005D51F9"/>
    <w:rsid w:val="005D740F"/>
    <w:rsid w:val="005D7785"/>
    <w:rsid w:val="005E24F0"/>
    <w:rsid w:val="005E6B85"/>
    <w:rsid w:val="005E796B"/>
    <w:rsid w:val="005F0057"/>
    <w:rsid w:val="005F36CE"/>
    <w:rsid w:val="005F3935"/>
    <w:rsid w:val="005F4BDD"/>
    <w:rsid w:val="00600461"/>
    <w:rsid w:val="0060325E"/>
    <w:rsid w:val="006038D4"/>
    <w:rsid w:val="00604325"/>
    <w:rsid w:val="0060440D"/>
    <w:rsid w:val="006051F1"/>
    <w:rsid w:val="00606B46"/>
    <w:rsid w:val="00615C88"/>
    <w:rsid w:val="00615CE7"/>
    <w:rsid w:val="0061728C"/>
    <w:rsid w:val="00617AAB"/>
    <w:rsid w:val="00621019"/>
    <w:rsid w:val="0062112D"/>
    <w:rsid w:val="006236AD"/>
    <w:rsid w:val="00630C89"/>
    <w:rsid w:val="00630ECE"/>
    <w:rsid w:val="0063279F"/>
    <w:rsid w:val="00634212"/>
    <w:rsid w:val="00634F5D"/>
    <w:rsid w:val="006351EA"/>
    <w:rsid w:val="00635358"/>
    <w:rsid w:val="0063554E"/>
    <w:rsid w:val="00641904"/>
    <w:rsid w:val="00645514"/>
    <w:rsid w:val="006456E5"/>
    <w:rsid w:val="006507BB"/>
    <w:rsid w:val="006512DA"/>
    <w:rsid w:val="00651785"/>
    <w:rsid w:val="00651F8E"/>
    <w:rsid w:val="00655D51"/>
    <w:rsid w:val="00657DBE"/>
    <w:rsid w:val="0066345D"/>
    <w:rsid w:val="00663B92"/>
    <w:rsid w:val="00664B8A"/>
    <w:rsid w:val="00667769"/>
    <w:rsid w:val="006677A9"/>
    <w:rsid w:val="00676C24"/>
    <w:rsid w:val="00681280"/>
    <w:rsid w:val="00681A6E"/>
    <w:rsid w:val="006832B5"/>
    <w:rsid w:val="00686966"/>
    <w:rsid w:val="00687F8F"/>
    <w:rsid w:val="006902DA"/>
    <w:rsid w:val="006975AF"/>
    <w:rsid w:val="006A2D2A"/>
    <w:rsid w:val="006A69B7"/>
    <w:rsid w:val="006A7562"/>
    <w:rsid w:val="006B1263"/>
    <w:rsid w:val="006B3C61"/>
    <w:rsid w:val="006C0148"/>
    <w:rsid w:val="006C1B90"/>
    <w:rsid w:val="006C2BC0"/>
    <w:rsid w:val="006C46B5"/>
    <w:rsid w:val="006D041F"/>
    <w:rsid w:val="006D0C59"/>
    <w:rsid w:val="006D3DEF"/>
    <w:rsid w:val="006D5BA5"/>
    <w:rsid w:val="006D6248"/>
    <w:rsid w:val="006D6BEA"/>
    <w:rsid w:val="006E1202"/>
    <w:rsid w:val="006E18CA"/>
    <w:rsid w:val="006E470D"/>
    <w:rsid w:val="006E6CD8"/>
    <w:rsid w:val="006E7DCD"/>
    <w:rsid w:val="006F0F6E"/>
    <w:rsid w:val="006F7700"/>
    <w:rsid w:val="00700B90"/>
    <w:rsid w:val="00701984"/>
    <w:rsid w:val="00703F64"/>
    <w:rsid w:val="00706ACB"/>
    <w:rsid w:val="007176CC"/>
    <w:rsid w:val="007177F5"/>
    <w:rsid w:val="00721D4E"/>
    <w:rsid w:val="00731A19"/>
    <w:rsid w:val="007321BC"/>
    <w:rsid w:val="00733674"/>
    <w:rsid w:val="00735089"/>
    <w:rsid w:val="0073568A"/>
    <w:rsid w:val="00745475"/>
    <w:rsid w:val="00754DE1"/>
    <w:rsid w:val="007561BA"/>
    <w:rsid w:val="007574E0"/>
    <w:rsid w:val="00757C9F"/>
    <w:rsid w:val="007608F7"/>
    <w:rsid w:val="007657FC"/>
    <w:rsid w:val="00765841"/>
    <w:rsid w:val="007662CB"/>
    <w:rsid w:val="00770F0E"/>
    <w:rsid w:val="00771343"/>
    <w:rsid w:val="00771412"/>
    <w:rsid w:val="00772507"/>
    <w:rsid w:val="007740C2"/>
    <w:rsid w:val="00774487"/>
    <w:rsid w:val="00774CD0"/>
    <w:rsid w:val="0077517B"/>
    <w:rsid w:val="0077646E"/>
    <w:rsid w:val="007769FA"/>
    <w:rsid w:val="00777FED"/>
    <w:rsid w:val="007829D4"/>
    <w:rsid w:val="0078583E"/>
    <w:rsid w:val="00787199"/>
    <w:rsid w:val="0079396D"/>
    <w:rsid w:val="0079479E"/>
    <w:rsid w:val="00795CDF"/>
    <w:rsid w:val="00795D3A"/>
    <w:rsid w:val="007A4E20"/>
    <w:rsid w:val="007A7FEE"/>
    <w:rsid w:val="007B293B"/>
    <w:rsid w:val="007B2996"/>
    <w:rsid w:val="007B737C"/>
    <w:rsid w:val="007B756E"/>
    <w:rsid w:val="007C3B79"/>
    <w:rsid w:val="007C6BB7"/>
    <w:rsid w:val="007D0E6A"/>
    <w:rsid w:val="007D5387"/>
    <w:rsid w:val="007D6245"/>
    <w:rsid w:val="007E572C"/>
    <w:rsid w:val="007F5FD0"/>
    <w:rsid w:val="007F6340"/>
    <w:rsid w:val="008043B8"/>
    <w:rsid w:val="00804C72"/>
    <w:rsid w:val="00811597"/>
    <w:rsid w:val="00811B77"/>
    <w:rsid w:val="00815F53"/>
    <w:rsid w:val="0081623C"/>
    <w:rsid w:val="00823661"/>
    <w:rsid w:val="00825D44"/>
    <w:rsid w:val="00825FC0"/>
    <w:rsid w:val="00830FC8"/>
    <w:rsid w:val="0083295A"/>
    <w:rsid w:val="00841DF7"/>
    <w:rsid w:val="00842420"/>
    <w:rsid w:val="00844710"/>
    <w:rsid w:val="0085398E"/>
    <w:rsid w:val="0085441B"/>
    <w:rsid w:val="00856E70"/>
    <w:rsid w:val="00857D3B"/>
    <w:rsid w:val="00866351"/>
    <w:rsid w:val="00870312"/>
    <w:rsid w:val="00873360"/>
    <w:rsid w:val="00873C0D"/>
    <w:rsid w:val="00876F10"/>
    <w:rsid w:val="0088186B"/>
    <w:rsid w:val="008829C4"/>
    <w:rsid w:val="008840B0"/>
    <w:rsid w:val="008843D7"/>
    <w:rsid w:val="008867C4"/>
    <w:rsid w:val="00886A67"/>
    <w:rsid w:val="008878E2"/>
    <w:rsid w:val="00887EBD"/>
    <w:rsid w:val="00893376"/>
    <w:rsid w:val="008A1C2F"/>
    <w:rsid w:val="008A7F0D"/>
    <w:rsid w:val="008B5A6D"/>
    <w:rsid w:val="008B71DA"/>
    <w:rsid w:val="008B7C6A"/>
    <w:rsid w:val="008C5AE8"/>
    <w:rsid w:val="008C72E7"/>
    <w:rsid w:val="008C7B63"/>
    <w:rsid w:val="008D4012"/>
    <w:rsid w:val="008D5849"/>
    <w:rsid w:val="008D6A81"/>
    <w:rsid w:val="008D77FD"/>
    <w:rsid w:val="008E168D"/>
    <w:rsid w:val="008E17AB"/>
    <w:rsid w:val="008E1DD1"/>
    <w:rsid w:val="008E2300"/>
    <w:rsid w:val="008E7D5E"/>
    <w:rsid w:val="008F0C6B"/>
    <w:rsid w:val="008F2C20"/>
    <w:rsid w:val="008F3737"/>
    <w:rsid w:val="0090170E"/>
    <w:rsid w:val="00904A32"/>
    <w:rsid w:val="009118EE"/>
    <w:rsid w:val="00913AFD"/>
    <w:rsid w:val="00914951"/>
    <w:rsid w:val="0091683B"/>
    <w:rsid w:val="00920EC4"/>
    <w:rsid w:val="009212F7"/>
    <w:rsid w:val="00921AC4"/>
    <w:rsid w:val="009238D4"/>
    <w:rsid w:val="009254B2"/>
    <w:rsid w:val="0092561F"/>
    <w:rsid w:val="00926225"/>
    <w:rsid w:val="00926BF2"/>
    <w:rsid w:val="00926C5B"/>
    <w:rsid w:val="0092717D"/>
    <w:rsid w:val="00933D55"/>
    <w:rsid w:val="0093753E"/>
    <w:rsid w:val="00942C00"/>
    <w:rsid w:val="009575AA"/>
    <w:rsid w:val="00957ECB"/>
    <w:rsid w:val="009620DA"/>
    <w:rsid w:val="00962B90"/>
    <w:rsid w:val="00963581"/>
    <w:rsid w:val="00965115"/>
    <w:rsid w:val="00967710"/>
    <w:rsid w:val="00971CEF"/>
    <w:rsid w:val="00972F56"/>
    <w:rsid w:val="00973EB5"/>
    <w:rsid w:val="009755B7"/>
    <w:rsid w:val="00977B8E"/>
    <w:rsid w:val="00980261"/>
    <w:rsid w:val="00990844"/>
    <w:rsid w:val="00992FED"/>
    <w:rsid w:val="009A0CE2"/>
    <w:rsid w:val="009A54D3"/>
    <w:rsid w:val="009B1C92"/>
    <w:rsid w:val="009B3F1F"/>
    <w:rsid w:val="009B625D"/>
    <w:rsid w:val="009B6B1E"/>
    <w:rsid w:val="009B6F22"/>
    <w:rsid w:val="009C06D0"/>
    <w:rsid w:val="009C33EA"/>
    <w:rsid w:val="009C49E2"/>
    <w:rsid w:val="009C62DC"/>
    <w:rsid w:val="009C656D"/>
    <w:rsid w:val="009C73F9"/>
    <w:rsid w:val="009D5696"/>
    <w:rsid w:val="009D638C"/>
    <w:rsid w:val="009D7176"/>
    <w:rsid w:val="009D75CF"/>
    <w:rsid w:val="009D7891"/>
    <w:rsid w:val="009E10DE"/>
    <w:rsid w:val="009E1881"/>
    <w:rsid w:val="009E1CCA"/>
    <w:rsid w:val="009E345F"/>
    <w:rsid w:val="009E48C9"/>
    <w:rsid w:val="009F4CDE"/>
    <w:rsid w:val="00A0344F"/>
    <w:rsid w:val="00A05BEF"/>
    <w:rsid w:val="00A060DB"/>
    <w:rsid w:val="00A06ABA"/>
    <w:rsid w:val="00A10866"/>
    <w:rsid w:val="00A1119D"/>
    <w:rsid w:val="00A1224A"/>
    <w:rsid w:val="00A126A9"/>
    <w:rsid w:val="00A1442B"/>
    <w:rsid w:val="00A21058"/>
    <w:rsid w:val="00A2376E"/>
    <w:rsid w:val="00A23BF9"/>
    <w:rsid w:val="00A27F61"/>
    <w:rsid w:val="00A32A3E"/>
    <w:rsid w:val="00A336F0"/>
    <w:rsid w:val="00A4510E"/>
    <w:rsid w:val="00A4751B"/>
    <w:rsid w:val="00A5476F"/>
    <w:rsid w:val="00A56352"/>
    <w:rsid w:val="00A6011B"/>
    <w:rsid w:val="00A61AA9"/>
    <w:rsid w:val="00A61EB1"/>
    <w:rsid w:val="00A61F19"/>
    <w:rsid w:val="00A63239"/>
    <w:rsid w:val="00A64907"/>
    <w:rsid w:val="00A72569"/>
    <w:rsid w:val="00A73146"/>
    <w:rsid w:val="00A734FF"/>
    <w:rsid w:val="00A73CCD"/>
    <w:rsid w:val="00A74688"/>
    <w:rsid w:val="00A766FD"/>
    <w:rsid w:val="00A810CD"/>
    <w:rsid w:val="00A822FA"/>
    <w:rsid w:val="00A82F94"/>
    <w:rsid w:val="00A969E2"/>
    <w:rsid w:val="00AA00D4"/>
    <w:rsid w:val="00AA035C"/>
    <w:rsid w:val="00AA1748"/>
    <w:rsid w:val="00AA1E1F"/>
    <w:rsid w:val="00AA5C92"/>
    <w:rsid w:val="00AC0445"/>
    <w:rsid w:val="00AC0B56"/>
    <w:rsid w:val="00AC7972"/>
    <w:rsid w:val="00AC7D43"/>
    <w:rsid w:val="00AD131C"/>
    <w:rsid w:val="00AD214A"/>
    <w:rsid w:val="00AD5787"/>
    <w:rsid w:val="00AE3CAD"/>
    <w:rsid w:val="00AE77AE"/>
    <w:rsid w:val="00AE7950"/>
    <w:rsid w:val="00AF0418"/>
    <w:rsid w:val="00AF385F"/>
    <w:rsid w:val="00AF3A44"/>
    <w:rsid w:val="00B03CA9"/>
    <w:rsid w:val="00B045C0"/>
    <w:rsid w:val="00B048CD"/>
    <w:rsid w:val="00B04CBC"/>
    <w:rsid w:val="00B164F1"/>
    <w:rsid w:val="00B17890"/>
    <w:rsid w:val="00B230CE"/>
    <w:rsid w:val="00B23882"/>
    <w:rsid w:val="00B379AB"/>
    <w:rsid w:val="00B46579"/>
    <w:rsid w:val="00B46B8B"/>
    <w:rsid w:val="00B4712D"/>
    <w:rsid w:val="00B47EB3"/>
    <w:rsid w:val="00B5524F"/>
    <w:rsid w:val="00B55C0D"/>
    <w:rsid w:val="00B560C8"/>
    <w:rsid w:val="00B57571"/>
    <w:rsid w:val="00B62A07"/>
    <w:rsid w:val="00B63264"/>
    <w:rsid w:val="00B8099B"/>
    <w:rsid w:val="00B81D61"/>
    <w:rsid w:val="00B933D1"/>
    <w:rsid w:val="00B95CCE"/>
    <w:rsid w:val="00B960CC"/>
    <w:rsid w:val="00BA3F66"/>
    <w:rsid w:val="00BA54DE"/>
    <w:rsid w:val="00BB0B69"/>
    <w:rsid w:val="00BB191D"/>
    <w:rsid w:val="00BB19E4"/>
    <w:rsid w:val="00BB43BD"/>
    <w:rsid w:val="00BB5E39"/>
    <w:rsid w:val="00BC074C"/>
    <w:rsid w:val="00BC0C71"/>
    <w:rsid w:val="00BC53D0"/>
    <w:rsid w:val="00BC7532"/>
    <w:rsid w:val="00BD3ECF"/>
    <w:rsid w:val="00BD7254"/>
    <w:rsid w:val="00BE6E7C"/>
    <w:rsid w:val="00BF03AC"/>
    <w:rsid w:val="00BF4D54"/>
    <w:rsid w:val="00BF6D8D"/>
    <w:rsid w:val="00C04A3F"/>
    <w:rsid w:val="00C105AC"/>
    <w:rsid w:val="00C1204B"/>
    <w:rsid w:val="00C219CF"/>
    <w:rsid w:val="00C2342F"/>
    <w:rsid w:val="00C279B3"/>
    <w:rsid w:val="00C31162"/>
    <w:rsid w:val="00C35A97"/>
    <w:rsid w:val="00C40C37"/>
    <w:rsid w:val="00C43C90"/>
    <w:rsid w:val="00C44593"/>
    <w:rsid w:val="00C46FDB"/>
    <w:rsid w:val="00C51E02"/>
    <w:rsid w:val="00C5362C"/>
    <w:rsid w:val="00C543E6"/>
    <w:rsid w:val="00C56F6F"/>
    <w:rsid w:val="00C572CA"/>
    <w:rsid w:val="00C634BF"/>
    <w:rsid w:val="00C637C1"/>
    <w:rsid w:val="00C643EA"/>
    <w:rsid w:val="00C66BDD"/>
    <w:rsid w:val="00C722A4"/>
    <w:rsid w:val="00C73060"/>
    <w:rsid w:val="00C73469"/>
    <w:rsid w:val="00C7757B"/>
    <w:rsid w:val="00C822A1"/>
    <w:rsid w:val="00C82B97"/>
    <w:rsid w:val="00C85205"/>
    <w:rsid w:val="00C85359"/>
    <w:rsid w:val="00C8646E"/>
    <w:rsid w:val="00C867D6"/>
    <w:rsid w:val="00C876A8"/>
    <w:rsid w:val="00C92157"/>
    <w:rsid w:val="00C93B58"/>
    <w:rsid w:val="00CA6850"/>
    <w:rsid w:val="00CA7C4E"/>
    <w:rsid w:val="00CB3583"/>
    <w:rsid w:val="00CB65A2"/>
    <w:rsid w:val="00CB72BA"/>
    <w:rsid w:val="00CC10DB"/>
    <w:rsid w:val="00CC1E18"/>
    <w:rsid w:val="00CC1F95"/>
    <w:rsid w:val="00CC21DC"/>
    <w:rsid w:val="00CC3288"/>
    <w:rsid w:val="00CC458B"/>
    <w:rsid w:val="00CC7DA5"/>
    <w:rsid w:val="00CD04F7"/>
    <w:rsid w:val="00CD3C77"/>
    <w:rsid w:val="00CD7C42"/>
    <w:rsid w:val="00CE0612"/>
    <w:rsid w:val="00CE181F"/>
    <w:rsid w:val="00CE2A32"/>
    <w:rsid w:val="00CE370A"/>
    <w:rsid w:val="00CE5467"/>
    <w:rsid w:val="00CE554C"/>
    <w:rsid w:val="00CE6624"/>
    <w:rsid w:val="00CF10C6"/>
    <w:rsid w:val="00CF154F"/>
    <w:rsid w:val="00CF2A86"/>
    <w:rsid w:val="00CF64CE"/>
    <w:rsid w:val="00D0439C"/>
    <w:rsid w:val="00D044A5"/>
    <w:rsid w:val="00D05C1B"/>
    <w:rsid w:val="00D11D77"/>
    <w:rsid w:val="00D11DAF"/>
    <w:rsid w:val="00D1291A"/>
    <w:rsid w:val="00D13B31"/>
    <w:rsid w:val="00D13B4A"/>
    <w:rsid w:val="00D17E73"/>
    <w:rsid w:val="00D25BB6"/>
    <w:rsid w:val="00D26F65"/>
    <w:rsid w:val="00D324ED"/>
    <w:rsid w:val="00D357C5"/>
    <w:rsid w:val="00D35CC8"/>
    <w:rsid w:val="00D3741F"/>
    <w:rsid w:val="00D40970"/>
    <w:rsid w:val="00D4122A"/>
    <w:rsid w:val="00D44B27"/>
    <w:rsid w:val="00D503B2"/>
    <w:rsid w:val="00D50975"/>
    <w:rsid w:val="00D57415"/>
    <w:rsid w:val="00D60ABC"/>
    <w:rsid w:val="00D64D77"/>
    <w:rsid w:val="00D6681D"/>
    <w:rsid w:val="00D676F4"/>
    <w:rsid w:val="00D67F46"/>
    <w:rsid w:val="00D74D09"/>
    <w:rsid w:val="00D74DCA"/>
    <w:rsid w:val="00D83E5F"/>
    <w:rsid w:val="00D94DF6"/>
    <w:rsid w:val="00D976D2"/>
    <w:rsid w:val="00DA02E5"/>
    <w:rsid w:val="00DA3988"/>
    <w:rsid w:val="00DA493A"/>
    <w:rsid w:val="00DB3883"/>
    <w:rsid w:val="00DB660D"/>
    <w:rsid w:val="00DB6BCD"/>
    <w:rsid w:val="00DB6E71"/>
    <w:rsid w:val="00DC0D45"/>
    <w:rsid w:val="00DC2D19"/>
    <w:rsid w:val="00DC585F"/>
    <w:rsid w:val="00DC7661"/>
    <w:rsid w:val="00DD217B"/>
    <w:rsid w:val="00DD78E2"/>
    <w:rsid w:val="00DE1145"/>
    <w:rsid w:val="00DE170C"/>
    <w:rsid w:val="00DE4486"/>
    <w:rsid w:val="00DE6E14"/>
    <w:rsid w:val="00DF45DD"/>
    <w:rsid w:val="00DF7312"/>
    <w:rsid w:val="00DF740F"/>
    <w:rsid w:val="00E01017"/>
    <w:rsid w:val="00E0427D"/>
    <w:rsid w:val="00E04713"/>
    <w:rsid w:val="00E05962"/>
    <w:rsid w:val="00E11CEB"/>
    <w:rsid w:val="00E13AF6"/>
    <w:rsid w:val="00E16BA4"/>
    <w:rsid w:val="00E17CB7"/>
    <w:rsid w:val="00E22D8F"/>
    <w:rsid w:val="00E22EA7"/>
    <w:rsid w:val="00E2338C"/>
    <w:rsid w:val="00E248E6"/>
    <w:rsid w:val="00E26FEC"/>
    <w:rsid w:val="00E30ACB"/>
    <w:rsid w:val="00E36AAF"/>
    <w:rsid w:val="00E376EA"/>
    <w:rsid w:val="00E44902"/>
    <w:rsid w:val="00E46902"/>
    <w:rsid w:val="00E46BAB"/>
    <w:rsid w:val="00E47FD7"/>
    <w:rsid w:val="00E51B7F"/>
    <w:rsid w:val="00E5219C"/>
    <w:rsid w:val="00E52695"/>
    <w:rsid w:val="00E63391"/>
    <w:rsid w:val="00E63484"/>
    <w:rsid w:val="00E635A1"/>
    <w:rsid w:val="00E65312"/>
    <w:rsid w:val="00E66B58"/>
    <w:rsid w:val="00E67380"/>
    <w:rsid w:val="00E67643"/>
    <w:rsid w:val="00E70D7E"/>
    <w:rsid w:val="00E74C2B"/>
    <w:rsid w:val="00E75C4A"/>
    <w:rsid w:val="00E8406A"/>
    <w:rsid w:val="00E844E2"/>
    <w:rsid w:val="00E856B7"/>
    <w:rsid w:val="00E90FE3"/>
    <w:rsid w:val="00E9485A"/>
    <w:rsid w:val="00E958A3"/>
    <w:rsid w:val="00E967A0"/>
    <w:rsid w:val="00E970D8"/>
    <w:rsid w:val="00EA28BF"/>
    <w:rsid w:val="00EA63E4"/>
    <w:rsid w:val="00EA7687"/>
    <w:rsid w:val="00EA7D84"/>
    <w:rsid w:val="00EB3A33"/>
    <w:rsid w:val="00EB4990"/>
    <w:rsid w:val="00EB6E71"/>
    <w:rsid w:val="00EC1113"/>
    <w:rsid w:val="00EC250E"/>
    <w:rsid w:val="00EC5C84"/>
    <w:rsid w:val="00EC72DE"/>
    <w:rsid w:val="00ED713B"/>
    <w:rsid w:val="00EE1FA3"/>
    <w:rsid w:val="00EE219B"/>
    <w:rsid w:val="00EE4176"/>
    <w:rsid w:val="00EE4494"/>
    <w:rsid w:val="00EE5990"/>
    <w:rsid w:val="00EF018A"/>
    <w:rsid w:val="00EF0CF8"/>
    <w:rsid w:val="00EF0D3D"/>
    <w:rsid w:val="00EF167A"/>
    <w:rsid w:val="00EF5BEE"/>
    <w:rsid w:val="00EF7871"/>
    <w:rsid w:val="00F00695"/>
    <w:rsid w:val="00F04FD6"/>
    <w:rsid w:val="00F20F94"/>
    <w:rsid w:val="00F23185"/>
    <w:rsid w:val="00F24D54"/>
    <w:rsid w:val="00F340DB"/>
    <w:rsid w:val="00F34DFF"/>
    <w:rsid w:val="00F4565A"/>
    <w:rsid w:val="00F45F8D"/>
    <w:rsid w:val="00F47EF6"/>
    <w:rsid w:val="00F507C9"/>
    <w:rsid w:val="00F5293E"/>
    <w:rsid w:val="00F61427"/>
    <w:rsid w:val="00F70C2E"/>
    <w:rsid w:val="00F731B1"/>
    <w:rsid w:val="00F759B1"/>
    <w:rsid w:val="00F81993"/>
    <w:rsid w:val="00F8305B"/>
    <w:rsid w:val="00F87BD7"/>
    <w:rsid w:val="00F90171"/>
    <w:rsid w:val="00F9578E"/>
    <w:rsid w:val="00F96664"/>
    <w:rsid w:val="00FA18DE"/>
    <w:rsid w:val="00FA7E41"/>
    <w:rsid w:val="00FB4C58"/>
    <w:rsid w:val="00FB7485"/>
    <w:rsid w:val="00FC078F"/>
    <w:rsid w:val="00FC1729"/>
    <w:rsid w:val="00FC2D12"/>
    <w:rsid w:val="00FC6522"/>
    <w:rsid w:val="00FC6F7F"/>
    <w:rsid w:val="00FC747C"/>
    <w:rsid w:val="00FC7549"/>
    <w:rsid w:val="00FD2682"/>
    <w:rsid w:val="00FE1849"/>
    <w:rsid w:val="00FF097C"/>
    <w:rsid w:val="00FF438D"/>
    <w:rsid w:val="00FF57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8FF8F6"/>
  <w15:chartTrackingRefBased/>
  <w15:docId w15:val="{2614AC94-AE9E-4AC5-9B27-29656941B0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in Text"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val="en-GB" w:eastAsia="en-US"/>
    </w:rPr>
  </w:style>
  <w:style w:type="paragraph" w:styleId="Antrat1">
    <w:name w:val="heading 1"/>
    <w:basedOn w:val="prastasis"/>
    <w:qFormat/>
    <w:rsid w:val="002E3CD1"/>
    <w:pPr>
      <w:spacing w:before="225" w:after="75"/>
      <w:outlineLvl w:val="0"/>
    </w:pPr>
    <w:rPr>
      <w:b/>
      <w:bCs/>
      <w:color w:val="131313"/>
      <w:kern w:val="36"/>
      <w:sz w:val="20"/>
      <w:szCs w:val="20"/>
      <w:lang w:val="lt-LT" w:eastAsia="lt-LT"/>
    </w:rPr>
  </w:style>
  <w:style w:type="paragraph" w:styleId="Antrat3">
    <w:name w:val="heading 3"/>
    <w:basedOn w:val="prastasis"/>
    <w:next w:val="prastasis"/>
    <w:link w:val="Antrat3Diagrama"/>
    <w:semiHidden/>
    <w:unhideWhenUsed/>
    <w:qFormat/>
    <w:rsid w:val="0077517B"/>
    <w:pPr>
      <w:keepNext/>
      <w:spacing w:before="240" w:after="60"/>
      <w:outlineLvl w:val="2"/>
    </w:pPr>
    <w:rPr>
      <w:rFonts w:ascii="Calibri Light" w:hAnsi="Calibri Light"/>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pPr>
      <w:spacing w:line="360" w:lineRule="auto"/>
      <w:ind w:firstLine="720"/>
      <w:jc w:val="center"/>
    </w:pPr>
    <w:rPr>
      <w:rFonts w:ascii="TimesLT" w:hAnsi="TimesLT"/>
      <w:caps/>
      <w:szCs w:val="20"/>
      <w:lang w:val="lt-LT"/>
    </w:rPr>
  </w:style>
  <w:style w:type="paragraph" w:styleId="Porat">
    <w:name w:val="footer"/>
    <w:basedOn w:val="prastasis"/>
    <w:link w:val="PoratDiagrama"/>
    <w:pPr>
      <w:tabs>
        <w:tab w:val="center" w:pos="4320"/>
        <w:tab w:val="right" w:pos="8640"/>
      </w:tabs>
      <w:spacing w:line="360" w:lineRule="auto"/>
      <w:ind w:firstLine="720"/>
      <w:jc w:val="both"/>
    </w:pPr>
    <w:rPr>
      <w:rFonts w:ascii="TimesLT" w:hAnsi="TimesLT"/>
      <w:szCs w:val="20"/>
      <w:lang w:val="lt-LT"/>
    </w:rPr>
  </w:style>
  <w:style w:type="character" w:styleId="Puslapionumeris">
    <w:name w:val="page number"/>
    <w:basedOn w:val="Numatytasispastraiposriftas"/>
  </w:style>
  <w:style w:type="character" w:customStyle="1" w:styleId="Pareigos">
    <w:name w:val="Pareigos"/>
    <w:rPr>
      <w:rFonts w:ascii="TimesLT" w:hAnsi="TimesLT"/>
      <w:caps/>
      <w:sz w:val="24"/>
    </w:rPr>
  </w:style>
  <w:style w:type="paragraph" w:styleId="Antrats">
    <w:name w:val="header"/>
    <w:aliases w:val="Specialioji žyma"/>
    <w:basedOn w:val="prastasis"/>
    <w:link w:val="AntratsDiagrama"/>
    <w:pPr>
      <w:tabs>
        <w:tab w:val="center" w:pos="4819"/>
        <w:tab w:val="right" w:pos="9638"/>
      </w:tabs>
    </w:pPr>
  </w:style>
  <w:style w:type="paragraph" w:styleId="Antrat">
    <w:name w:val="caption"/>
    <w:basedOn w:val="prastasis"/>
    <w:next w:val="prastasis"/>
    <w:qFormat/>
    <w:rPr>
      <w:b/>
      <w:bCs/>
      <w:sz w:val="20"/>
      <w:szCs w:val="20"/>
    </w:rPr>
  </w:style>
  <w:style w:type="table" w:styleId="Lentelstinklelis">
    <w:name w:val="Table Grid"/>
    <w:basedOn w:val="prastojilentel"/>
    <w:rsid w:val="00B575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rsid w:val="00434BFE"/>
    <w:pPr>
      <w:tabs>
        <w:tab w:val="right" w:pos="9639"/>
      </w:tabs>
      <w:ind w:firstLine="1134"/>
      <w:jc w:val="both"/>
    </w:pPr>
    <w:rPr>
      <w:lang w:val="lt-LT"/>
    </w:rPr>
  </w:style>
  <w:style w:type="paragraph" w:customStyle="1" w:styleId="sprendimo11">
    <w:name w:val="sprendimo 1.1"/>
    <w:basedOn w:val="prastasis"/>
    <w:next w:val="prastasis"/>
    <w:rsid w:val="00434BFE"/>
    <w:pPr>
      <w:numPr>
        <w:numId w:val="1"/>
      </w:numPr>
      <w:tabs>
        <w:tab w:val="right" w:pos="9639"/>
      </w:tabs>
      <w:spacing w:before="360"/>
      <w:jc w:val="both"/>
    </w:pPr>
    <w:rPr>
      <w:lang w:val="lt-LT"/>
    </w:rPr>
  </w:style>
  <w:style w:type="paragraph" w:styleId="Tekstoblokas">
    <w:name w:val="Block Text"/>
    <w:basedOn w:val="prastasis"/>
    <w:rsid w:val="00FC1729"/>
    <w:pPr>
      <w:ind w:left="-540" w:right="-1234" w:firstLine="540"/>
      <w:jc w:val="both"/>
    </w:pPr>
    <w:rPr>
      <w:lang w:val="lt-LT"/>
    </w:rPr>
  </w:style>
  <w:style w:type="paragraph" w:styleId="Pagrindinistekstas">
    <w:name w:val="Body Text"/>
    <w:basedOn w:val="prastasis"/>
    <w:rsid w:val="00FC1729"/>
    <w:pPr>
      <w:spacing w:after="120"/>
    </w:pPr>
  </w:style>
  <w:style w:type="character" w:styleId="Komentaronuoroda">
    <w:name w:val="annotation reference"/>
    <w:semiHidden/>
    <w:rsid w:val="00733674"/>
    <w:rPr>
      <w:sz w:val="16"/>
      <w:szCs w:val="16"/>
    </w:rPr>
  </w:style>
  <w:style w:type="paragraph" w:styleId="Komentarotekstas">
    <w:name w:val="annotation text"/>
    <w:basedOn w:val="prastasis"/>
    <w:semiHidden/>
    <w:rsid w:val="00733674"/>
    <w:rPr>
      <w:sz w:val="20"/>
      <w:szCs w:val="20"/>
    </w:rPr>
  </w:style>
  <w:style w:type="paragraph" w:styleId="Komentarotema">
    <w:name w:val="annotation subject"/>
    <w:basedOn w:val="Komentarotekstas"/>
    <w:next w:val="Komentarotekstas"/>
    <w:semiHidden/>
    <w:rsid w:val="00733674"/>
    <w:rPr>
      <w:b/>
      <w:bCs/>
    </w:rPr>
  </w:style>
  <w:style w:type="paragraph" w:styleId="Debesliotekstas">
    <w:name w:val="Balloon Text"/>
    <w:basedOn w:val="prastasis"/>
    <w:semiHidden/>
    <w:rsid w:val="00733674"/>
    <w:rPr>
      <w:rFonts w:ascii="Tahoma" w:hAnsi="Tahoma" w:cs="Tahoma"/>
      <w:sz w:val="16"/>
      <w:szCs w:val="16"/>
    </w:rPr>
  </w:style>
  <w:style w:type="paragraph" w:styleId="Pagrindiniotekstotrauka2">
    <w:name w:val="Body Text Indent 2"/>
    <w:basedOn w:val="prastasis"/>
    <w:rsid w:val="00630ECE"/>
    <w:pPr>
      <w:spacing w:after="120" w:line="480" w:lineRule="auto"/>
      <w:ind w:left="283"/>
    </w:pPr>
  </w:style>
  <w:style w:type="character" w:styleId="Hipersaitas">
    <w:name w:val="Hyperlink"/>
    <w:rsid w:val="00630ECE"/>
    <w:rPr>
      <w:color w:val="0000FF"/>
      <w:u w:val="single"/>
    </w:rPr>
  </w:style>
  <w:style w:type="character" w:styleId="Grietas">
    <w:name w:val="Strong"/>
    <w:qFormat/>
    <w:rsid w:val="00630ECE"/>
    <w:rPr>
      <w:b/>
      <w:bCs/>
    </w:rPr>
  </w:style>
  <w:style w:type="character" w:customStyle="1" w:styleId="apple-style-span">
    <w:name w:val="apple-style-span"/>
    <w:basedOn w:val="Numatytasispastraiposriftas"/>
    <w:rsid w:val="00A6011B"/>
  </w:style>
  <w:style w:type="character" w:styleId="Emfaz">
    <w:name w:val="Emphasis"/>
    <w:qFormat/>
    <w:rsid w:val="0059658D"/>
    <w:rPr>
      <w:b/>
      <w:bCs/>
      <w:i w:val="0"/>
      <w:iCs w:val="0"/>
    </w:rPr>
  </w:style>
  <w:style w:type="paragraph" w:styleId="prastasiniatinklio">
    <w:name w:val="Normal (Web)"/>
    <w:basedOn w:val="prastasis"/>
    <w:rsid w:val="00FA18DE"/>
    <w:pPr>
      <w:spacing w:before="100" w:beforeAutospacing="1" w:after="100" w:afterAutospacing="1"/>
    </w:pPr>
    <w:rPr>
      <w:lang w:val="lt-LT" w:eastAsia="lt-LT"/>
    </w:rPr>
  </w:style>
  <w:style w:type="character" w:customStyle="1" w:styleId="PoratDiagrama">
    <w:name w:val="Poraštė Diagrama"/>
    <w:link w:val="Porat"/>
    <w:semiHidden/>
    <w:rsid w:val="00194A03"/>
    <w:rPr>
      <w:rFonts w:ascii="TimesLT" w:hAnsi="TimesLT"/>
      <w:sz w:val="24"/>
      <w:lang w:val="lt-LT" w:eastAsia="en-US" w:bidi="ar-SA"/>
    </w:rPr>
  </w:style>
  <w:style w:type="paragraph" w:styleId="Betarp">
    <w:name w:val="No Spacing"/>
    <w:qFormat/>
    <w:rsid w:val="001D6D06"/>
    <w:rPr>
      <w:rFonts w:ascii="Calibri" w:eastAsia="Calibri" w:hAnsi="Calibri"/>
      <w:sz w:val="22"/>
      <w:szCs w:val="22"/>
      <w:lang w:eastAsia="en-US"/>
    </w:rPr>
  </w:style>
  <w:style w:type="paragraph" w:styleId="Sraopastraipa">
    <w:name w:val="List Paragraph"/>
    <w:basedOn w:val="prastasis"/>
    <w:qFormat/>
    <w:rsid w:val="001D6D06"/>
    <w:pPr>
      <w:ind w:left="1296"/>
    </w:pPr>
    <w:rPr>
      <w:lang w:val="lt-LT" w:eastAsia="lt-LT"/>
    </w:rPr>
  </w:style>
  <w:style w:type="paragraph" w:customStyle="1" w:styleId="NormalWeb1">
    <w:name w:val="Normal (Web)1"/>
    <w:basedOn w:val="prastasis"/>
    <w:rsid w:val="009755B7"/>
    <w:pPr>
      <w:suppressAutoHyphens/>
      <w:spacing w:before="280" w:after="119"/>
    </w:pPr>
    <w:rPr>
      <w:lang w:val="lt-LT" w:eastAsia="ar-SA"/>
    </w:rPr>
  </w:style>
  <w:style w:type="paragraph" w:customStyle="1" w:styleId="HTMLPreformatted1">
    <w:name w:val="HTML Preformatted1"/>
    <w:basedOn w:val="prastasis"/>
    <w:rsid w:val="009755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rPr>
      <w:rFonts w:ascii="Courier New" w:hAnsi="Courier New" w:cs="Courier New"/>
      <w:sz w:val="20"/>
      <w:szCs w:val="20"/>
      <w:lang w:val="lt-LT" w:eastAsia="ar-SA"/>
    </w:rPr>
  </w:style>
  <w:style w:type="character" w:customStyle="1" w:styleId="AntratsDiagrama">
    <w:name w:val="Antraštės Diagrama"/>
    <w:aliases w:val="Specialioji žyma Diagrama"/>
    <w:link w:val="Antrats"/>
    <w:rsid w:val="00811B77"/>
    <w:rPr>
      <w:sz w:val="24"/>
      <w:szCs w:val="24"/>
      <w:lang w:val="en-GB" w:eastAsia="en-US" w:bidi="ar-SA"/>
    </w:rPr>
  </w:style>
  <w:style w:type="paragraph" w:customStyle="1" w:styleId="Pagrindiniotekstotrauka21">
    <w:name w:val="Pagrindinio teksto įtrauka 21"/>
    <w:basedOn w:val="prastasis"/>
    <w:rsid w:val="00160682"/>
    <w:pPr>
      <w:spacing w:after="120" w:line="480" w:lineRule="auto"/>
      <w:ind w:left="283"/>
    </w:pPr>
    <w:rPr>
      <w:lang w:val="lt-LT" w:eastAsia="ar-SA"/>
    </w:rPr>
  </w:style>
  <w:style w:type="character" w:customStyle="1" w:styleId="WW8Num6z1">
    <w:name w:val="WW8Num6z1"/>
    <w:rsid w:val="000D6422"/>
    <w:rPr>
      <w:b w:val="0"/>
    </w:rPr>
  </w:style>
  <w:style w:type="character" w:customStyle="1" w:styleId="Antrat3Diagrama">
    <w:name w:val="Antraštė 3 Diagrama"/>
    <w:link w:val="Antrat3"/>
    <w:semiHidden/>
    <w:rsid w:val="0077517B"/>
    <w:rPr>
      <w:rFonts w:ascii="Calibri Light" w:eastAsia="Times New Roman" w:hAnsi="Calibri Light" w:cs="Times New Roman"/>
      <w:b/>
      <w:bCs/>
      <w:sz w:val="26"/>
      <w:szCs w:val="26"/>
      <w:lang w:val="en-GB" w:eastAsia="en-US"/>
    </w:rPr>
  </w:style>
  <w:style w:type="paragraph" w:styleId="Pavadinimas">
    <w:name w:val="Title"/>
    <w:basedOn w:val="prastasis"/>
    <w:next w:val="prastasis"/>
    <w:link w:val="PavadinimasDiagrama"/>
    <w:qFormat/>
    <w:rsid w:val="0077517B"/>
    <w:pPr>
      <w:spacing w:before="240" w:after="60"/>
      <w:jc w:val="center"/>
      <w:outlineLvl w:val="0"/>
    </w:pPr>
    <w:rPr>
      <w:rFonts w:ascii="Calibri Light" w:hAnsi="Calibri Light"/>
      <w:b/>
      <w:bCs/>
      <w:kern w:val="28"/>
      <w:sz w:val="32"/>
      <w:szCs w:val="32"/>
    </w:rPr>
  </w:style>
  <w:style w:type="character" w:customStyle="1" w:styleId="PavadinimasDiagrama">
    <w:name w:val="Pavadinimas Diagrama"/>
    <w:link w:val="Pavadinimas"/>
    <w:rsid w:val="0077517B"/>
    <w:rPr>
      <w:rFonts w:ascii="Calibri Light" w:eastAsia="Times New Roman" w:hAnsi="Calibri Light" w:cs="Times New Roman"/>
      <w:b/>
      <w:bCs/>
      <w:kern w:val="28"/>
      <w:sz w:val="32"/>
      <w:szCs w:val="32"/>
      <w:lang w:val="en-GB" w:eastAsia="en-US"/>
    </w:rPr>
  </w:style>
  <w:style w:type="paragraph" w:styleId="Paprastasistekstas">
    <w:name w:val="Plain Text"/>
    <w:basedOn w:val="prastasis"/>
    <w:link w:val="PaprastasistekstasDiagrama"/>
    <w:uiPriority w:val="99"/>
    <w:unhideWhenUsed/>
    <w:rsid w:val="00CE370A"/>
    <w:rPr>
      <w:rFonts w:ascii="Calibri" w:eastAsia="Calibri" w:hAnsi="Calibri"/>
      <w:sz w:val="22"/>
      <w:szCs w:val="21"/>
      <w:lang w:val="lt-LT"/>
    </w:rPr>
  </w:style>
  <w:style w:type="character" w:customStyle="1" w:styleId="PaprastasistekstasDiagrama">
    <w:name w:val="Paprastasis tekstas Diagrama"/>
    <w:link w:val="Paprastasistekstas"/>
    <w:uiPriority w:val="99"/>
    <w:rsid w:val="00CE370A"/>
    <w:rPr>
      <w:rFonts w:ascii="Calibri" w:eastAsia="Calibri" w:hAnsi="Calibri"/>
      <w:sz w:val="22"/>
      <w:szCs w:val="21"/>
      <w:lang w:eastAsia="en-US"/>
    </w:rPr>
  </w:style>
  <w:style w:type="paragraph" w:styleId="Pataisymai">
    <w:name w:val="Revision"/>
    <w:hidden/>
    <w:uiPriority w:val="99"/>
    <w:semiHidden/>
    <w:rsid w:val="00301360"/>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1589111">
      <w:bodyDiv w:val="1"/>
      <w:marLeft w:val="0"/>
      <w:marRight w:val="0"/>
      <w:marTop w:val="0"/>
      <w:marBottom w:val="0"/>
      <w:divBdr>
        <w:top w:val="none" w:sz="0" w:space="0" w:color="auto"/>
        <w:left w:val="none" w:sz="0" w:space="0" w:color="auto"/>
        <w:bottom w:val="none" w:sz="0" w:space="0" w:color="auto"/>
        <w:right w:val="none" w:sz="0" w:space="0" w:color="auto"/>
      </w:divBdr>
      <w:divsChild>
        <w:div w:id="1405950284">
          <w:marLeft w:val="0"/>
          <w:marRight w:val="0"/>
          <w:marTop w:val="0"/>
          <w:marBottom w:val="0"/>
          <w:divBdr>
            <w:top w:val="none" w:sz="0" w:space="0" w:color="auto"/>
            <w:left w:val="none" w:sz="0" w:space="0" w:color="auto"/>
            <w:bottom w:val="none" w:sz="0" w:space="0" w:color="auto"/>
            <w:right w:val="none" w:sz="0" w:space="0" w:color="auto"/>
          </w:divBdr>
          <w:divsChild>
            <w:div w:id="1544636316">
              <w:marLeft w:val="0"/>
              <w:marRight w:val="15"/>
              <w:marTop w:val="0"/>
              <w:marBottom w:val="0"/>
              <w:divBdr>
                <w:top w:val="none" w:sz="0" w:space="0" w:color="auto"/>
                <w:left w:val="none" w:sz="0" w:space="0" w:color="auto"/>
                <w:bottom w:val="none" w:sz="0" w:space="0" w:color="auto"/>
                <w:right w:val="none" w:sz="0" w:space="0" w:color="auto"/>
              </w:divBdr>
              <w:divsChild>
                <w:div w:id="1902715835">
                  <w:marLeft w:val="0"/>
                  <w:marRight w:val="0"/>
                  <w:marTop w:val="180"/>
                  <w:marBottom w:val="180"/>
                  <w:divBdr>
                    <w:top w:val="none" w:sz="0" w:space="0" w:color="auto"/>
                    <w:left w:val="none" w:sz="0" w:space="0" w:color="auto"/>
                    <w:bottom w:val="none" w:sz="0" w:space="0" w:color="auto"/>
                    <w:right w:val="none" w:sz="0" w:space="0" w:color="auto"/>
                  </w:divBdr>
                  <w:divsChild>
                    <w:div w:id="1099986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9002656">
      <w:bodyDiv w:val="1"/>
      <w:marLeft w:val="0"/>
      <w:marRight w:val="0"/>
      <w:marTop w:val="0"/>
      <w:marBottom w:val="0"/>
      <w:divBdr>
        <w:top w:val="none" w:sz="0" w:space="0" w:color="auto"/>
        <w:left w:val="none" w:sz="0" w:space="0" w:color="auto"/>
        <w:bottom w:val="none" w:sz="0" w:space="0" w:color="auto"/>
        <w:right w:val="none" w:sz="0" w:space="0" w:color="auto"/>
      </w:divBdr>
      <w:divsChild>
        <w:div w:id="909968442">
          <w:marLeft w:val="0"/>
          <w:marRight w:val="0"/>
          <w:marTop w:val="0"/>
          <w:marBottom w:val="0"/>
          <w:divBdr>
            <w:top w:val="none" w:sz="0" w:space="0" w:color="auto"/>
            <w:left w:val="none" w:sz="0" w:space="0" w:color="auto"/>
            <w:bottom w:val="none" w:sz="0" w:space="0" w:color="auto"/>
            <w:right w:val="none" w:sz="0" w:space="0" w:color="auto"/>
          </w:divBdr>
        </w:div>
      </w:divsChild>
    </w:div>
    <w:div w:id="974258915">
      <w:bodyDiv w:val="1"/>
      <w:marLeft w:val="0"/>
      <w:marRight w:val="0"/>
      <w:marTop w:val="0"/>
      <w:marBottom w:val="0"/>
      <w:divBdr>
        <w:top w:val="none" w:sz="0" w:space="0" w:color="auto"/>
        <w:left w:val="none" w:sz="0" w:space="0" w:color="auto"/>
        <w:bottom w:val="none" w:sz="0" w:space="0" w:color="auto"/>
        <w:right w:val="none" w:sz="0" w:space="0" w:color="auto"/>
      </w:divBdr>
      <w:divsChild>
        <w:div w:id="1308046885">
          <w:marLeft w:val="0"/>
          <w:marRight w:val="0"/>
          <w:marTop w:val="0"/>
          <w:marBottom w:val="0"/>
          <w:divBdr>
            <w:top w:val="none" w:sz="0" w:space="0" w:color="auto"/>
            <w:left w:val="none" w:sz="0" w:space="0" w:color="auto"/>
            <w:bottom w:val="single" w:sz="6" w:space="0" w:color="DEDEDE"/>
            <w:right w:val="none" w:sz="0" w:space="0" w:color="auto"/>
          </w:divBdr>
          <w:divsChild>
            <w:div w:id="243102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6753171">
      <w:bodyDiv w:val="1"/>
      <w:marLeft w:val="0"/>
      <w:marRight w:val="0"/>
      <w:marTop w:val="0"/>
      <w:marBottom w:val="0"/>
      <w:divBdr>
        <w:top w:val="none" w:sz="0" w:space="0" w:color="auto"/>
        <w:left w:val="none" w:sz="0" w:space="0" w:color="auto"/>
        <w:bottom w:val="none" w:sz="0" w:space="0" w:color="auto"/>
        <w:right w:val="none" w:sz="0" w:space="0" w:color="auto"/>
      </w:divBdr>
    </w:div>
    <w:div w:id="1101413436">
      <w:bodyDiv w:val="1"/>
      <w:marLeft w:val="0"/>
      <w:marRight w:val="0"/>
      <w:marTop w:val="0"/>
      <w:marBottom w:val="0"/>
      <w:divBdr>
        <w:top w:val="none" w:sz="0" w:space="0" w:color="auto"/>
        <w:left w:val="none" w:sz="0" w:space="0" w:color="auto"/>
        <w:bottom w:val="none" w:sz="0" w:space="0" w:color="auto"/>
        <w:right w:val="none" w:sz="0" w:space="0" w:color="auto"/>
      </w:divBdr>
    </w:div>
    <w:div w:id="1289430589">
      <w:bodyDiv w:val="1"/>
      <w:marLeft w:val="0"/>
      <w:marRight w:val="0"/>
      <w:marTop w:val="0"/>
      <w:marBottom w:val="0"/>
      <w:divBdr>
        <w:top w:val="none" w:sz="0" w:space="0" w:color="auto"/>
        <w:left w:val="none" w:sz="0" w:space="0" w:color="auto"/>
        <w:bottom w:val="none" w:sz="0" w:space="0" w:color="auto"/>
        <w:right w:val="none" w:sz="0" w:space="0" w:color="auto"/>
      </w:divBdr>
      <w:divsChild>
        <w:div w:id="1240285801">
          <w:marLeft w:val="0"/>
          <w:marRight w:val="0"/>
          <w:marTop w:val="0"/>
          <w:marBottom w:val="0"/>
          <w:divBdr>
            <w:top w:val="none" w:sz="0" w:space="0" w:color="auto"/>
            <w:left w:val="none" w:sz="0" w:space="0" w:color="auto"/>
            <w:bottom w:val="none" w:sz="0" w:space="0" w:color="auto"/>
            <w:right w:val="none" w:sz="0" w:space="0" w:color="auto"/>
          </w:divBdr>
        </w:div>
      </w:divsChild>
    </w:div>
    <w:div w:id="1375957430">
      <w:bodyDiv w:val="1"/>
      <w:marLeft w:val="0"/>
      <w:marRight w:val="0"/>
      <w:marTop w:val="0"/>
      <w:marBottom w:val="0"/>
      <w:divBdr>
        <w:top w:val="none" w:sz="0" w:space="0" w:color="auto"/>
        <w:left w:val="none" w:sz="0" w:space="0" w:color="auto"/>
        <w:bottom w:val="none" w:sz="0" w:space="0" w:color="auto"/>
        <w:right w:val="none" w:sz="0" w:space="0" w:color="auto"/>
      </w:divBdr>
    </w:div>
    <w:div w:id="1612470828">
      <w:bodyDiv w:val="1"/>
      <w:marLeft w:val="0"/>
      <w:marRight w:val="0"/>
      <w:marTop w:val="0"/>
      <w:marBottom w:val="0"/>
      <w:divBdr>
        <w:top w:val="none" w:sz="0" w:space="0" w:color="auto"/>
        <w:left w:val="none" w:sz="0" w:space="0" w:color="auto"/>
        <w:bottom w:val="none" w:sz="0" w:space="0" w:color="auto"/>
        <w:right w:val="none" w:sz="0" w:space="0" w:color="auto"/>
      </w:divBdr>
    </w:div>
    <w:div w:id="1964581175">
      <w:bodyDiv w:val="1"/>
      <w:marLeft w:val="0"/>
      <w:marRight w:val="0"/>
      <w:marTop w:val="0"/>
      <w:marBottom w:val="0"/>
      <w:divBdr>
        <w:top w:val="none" w:sz="0" w:space="0" w:color="auto"/>
        <w:left w:val="none" w:sz="0" w:space="0" w:color="auto"/>
        <w:bottom w:val="none" w:sz="0" w:space="0" w:color="auto"/>
        <w:right w:val="none" w:sz="0" w:space="0" w:color="auto"/>
      </w:divBdr>
      <w:divsChild>
        <w:div w:id="1486318646">
          <w:marLeft w:val="0"/>
          <w:marRight w:val="0"/>
          <w:marTop w:val="0"/>
          <w:marBottom w:val="0"/>
          <w:divBdr>
            <w:top w:val="none" w:sz="0" w:space="0" w:color="auto"/>
            <w:left w:val="none" w:sz="0" w:space="0" w:color="auto"/>
            <w:bottom w:val="none" w:sz="0" w:space="0" w:color="auto"/>
            <w:right w:val="none" w:sz="0" w:space="0" w:color="auto"/>
          </w:divBdr>
          <w:divsChild>
            <w:div w:id="47805721">
              <w:marLeft w:val="0"/>
              <w:marRight w:val="15"/>
              <w:marTop w:val="0"/>
              <w:marBottom w:val="0"/>
              <w:divBdr>
                <w:top w:val="none" w:sz="0" w:space="0" w:color="auto"/>
                <w:left w:val="none" w:sz="0" w:space="0" w:color="auto"/>
                <w:bottom w:val="none" w:sz="0" w:space="0" w:color="auto"/>
                <w:right w:val="none" w:sz="0" w:space="0" w:color="auto"/>
              </w:divBdr>
              <w:divsChild>
                <w:div w:id="1137533845">
                  <w:marLeft w:val="0"/>
                  <w:marRight w:val="0"/>
                  <w:marTop w:val="180"/>
                  <w:marBottom w:val="180"/>
                  <w:divBdr>
                    <w:top w:val="none" w:sz="0" w:space="0" w:color="auto"/>
                    <w:left w:val="none" w:sz="0" w:space="0" w:color="auto"/>
                    <w:bottom w:val="none" w:sz="0" w:space="0" w:color="auto"/>
                    <w:right w:val="none" w:sz="0" w:space="0" w:color="auto"/>
                  </w:divBdr>
                  <w:divsChild>
                    <w:div w:id="101268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9089394">
      <w:bodyDiv w:val="1"/>
      <w:marLeft w:val="0"/>
      <w:marRight w:val="0"/>
      <w:marTop w:val="0"/>
      <w:marBottom w:val="0"/>
      <w:divBdr>
        <w:top w:val="none" w:sz="0" w:space="0" w:color="auto"/>
        <w:left w:val="none" w:sz="0" w:space="0" w:color="auto"/>
        <w:bottom w:val="none" w:sz="0" w:space="0" w:color="auto"/>
        <w:right w:val="none" w:sz="0" w:space="0" w:color="auto"/>
      </w:divBdr>
      <w:divsChild>
        <w:div w:id="727345389">
          <w:marLeft w:val="0"/>
          <w:marRight w:val="0"/>
          <w:marTop w:val="0"/>
          <w:marBottom w:val="0"/>
          <w:divBdr>
            <w:top w:val="none" w:sz="0" w:space="0" w:color="auto"/>
            <w:left w:val="none" w:sz="0" w:space="0" w:color="auto"/>
            <w:bottom w:val="single" w:sz="6" w:space="0" w:color="DEDEDE"/>
            <w:right w:val="none" w:sz="0" w:space="0" w:color="auto"/>
          </w:divBdr>
          <w:divsChild>
            <w:div w:id="1152718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3477672">
      <w:bodyDiv w:val="1"/>
      <w:marLeft w:val="0"/>
      <w:marRight w:val="0"/>
      <w:marTop w:val="0"/>
      <w:marBottom w:val="0"/>
      <w:divBdr>
        <w:top w:val="none" w:sz="0" w:space="0" w:color="auto"/>
        <w:left w:val="none" w:sz="0" w:space="0" w:color="auto"/>
        <w:bottom w:val="none" w:sz="0" w:space="0" w:color="auto"/>
        <w:right w:val="none" w:sz="0" w:space="0" w:color="auto"/>
      </w:divBdr>
      <w:divsChild>
        <w:div w:id="1681657824">
          <w:marLeft w:val="0"/>
          <w:marRight w:val="0"/>
          <w:marTop w:val="0"/>
          <w:marBottom w:val="0"/>
          <w:divBdr>
            <w:top w:val="none" w:sz="0" w:space="0" w:color="auto"/>
            <w:left w:val="none" w:sz="0" w:space="0" w:color="auto"/>
            <w:bottom w:val="none" w:sz="0" w:space="0" w:color="auto"/>
            <w:right w:val="none" w:sz="0" w:space="0" w:color="auto"/>
          </w:divBdr>
          <w:divsChild>
            <w:div w:id="1571694697">
              <w:marLeft w:val="0"/>
              <w:marRight w:val="0"/>
              <w:marTop w:val="0"/>
              <w:marBottom w:val="0"/>
              <w:divBdr>
                <w:top w:val="none" w:sz="0" w:space="0" w:color="auto"/>
                <w:left w:val="none" w:sz="0" w:space="0" w:color="auto"/>
                <w:bottom w:val="none" w:sz="0" w:space="0" w:color="auto"/>
                <w:right w:val="none" w:sz="0" w:space="0" w:color="auto"/>
              </w:divBdr>
              <w:divsChild>
                <w:div w:id="1551922967">
                  <w:marLeft w:val="0"/>
                  <w:marRight w:val="0"/>
                  <w:marTop w:val="0"/>
                  <w:marBottom w:val="0"/>
                  <w:divBdr>
                    <w:top w:val="none" w:sz="0" w:space="0" w:color="auto"/>
                    <w:left w:val="none" w:sz="0" w:space="0" w:color="auto"/>
                    <w:bottom w:val="none" w:sz="0" w:space="0" w:color="auto"/>
                    <w:right w:val="none" w:sz="0" w:space="0" w:color="auto"/>
                  </w:divBdr>
                  <w:divsChild>
                    <w:div w:id="514003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DE37F8-E1C6-403B-96F5-2BA71EE95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1412</Words>
  <Characters>806</Characters>
  <Application>Microsoft Office Word</Application>
  <DocSecurity>0</DocSecurity>
  <Lines>6</Lines>
  <Paragraphs>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Klaipedos rj. savivaldybe</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Vitalija</dc:creator>
  <cp:keywords/>
  <cp:lastModifiedBy>Viktorija Bakšinskytė</cp:lastModifiedBy>
  <cp:revision>2</cp:revision>
  <cp:lastPrinted>2024-03-14T08:16:00Z</cp:lastPrinted>
  <dcterms:created xsi:type="dcterms:W3CDTF">2026-09-14T08:37:00Z</dcterms:created>
  <dcterms:modified xsi:type="dcterms:W3CDTF">2026-09-14T08:37:00Z</dcterms:modified>
</cp:coreProperties>
</file>