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984A1" w14:textId="33B1D595" w:rsidR="00E71C61" w:rsidRDefault="00E71C61" w:rsidP="00D33D45">
      <w:pPr>
        <w:ind w:firstLine="5245"/>
        <w:rPr>
          <w:rFonts w:ascii="Arial" w:hAnsi="Arial" w:cs="Arial"/>
        </w:rPr>
      </w:pPr>
      <w:r w:rsidRPr="00A67246">
        <w:rPr>
          <w:rFonts w:ascii="Arial" w:hAnsi="Arial" w:cs="Arial"/>
        </w:rPr>
        <w:t>Klaipėdos rajono savivaldybės tarybos</w:t>
      </w:r>
    </w:p>
    <w:p w14:paraId="5E320075" w14:textId="60356372" w:rsidR="00E71C61" w:rsidRDefault="00E71C61" w:rsidP="00D33D45">
      <w:pPr>
        <w:ind w:firstLine="5245"/>
        <w:rPr>
          <w:rFonts w:ascii="Arial" w:hAnsi="Arial" w:cs="Arial"/>
        </w:rPr>
      </w:pPr>
      <w:r>
        <w:rPr>
          <w:rFonts w:ascii="Arial" w:hAnsi="Arial" w:cs="Arial"/>
        </w:rPr>
        <w:t xml:space="preserve">2026 m. </w:t>
      </w:r>
      <w:r w:rsidR="00610BEF">
        <w:rPr>
          <w:rFonts w:ascii="Arial" w:hAnsi="Arial" w:cs="Arial"/>
        </w:rPr>
        <w:t>rugsėjo</w:t>
      </w:r>
      <w:r>
        <w:rPr>
          <w:rFonts w:ascii="Arial" w:hAnsi="Arial" w:cs="Arial"/>
        </w:rPr>
        <w:t xml:space="preserve">  d. sprendimo Nr. T11-</w:t>
      </w:r>
    </w:p>
    <w:p w14:paraId="5B38CA5E" w14:textId="308BFB92" w:rsidR="00E71C61" w:rsidRDefault="00E71C61" w:rsidP="00D33D45">
      <w:pPr>
        <w:spacing w:after="240"/>
        <w:ind w:firstLine="5245"/>
        <w:rPr>
          <w:rFonts w:ascii="Arial" w:hAnsi="Arial" w:cs="Arial"/>
        </w:rPr>
      </w:pPr>
      <w:r>
        <w:rPr>
          <w:rFonts w:ascii="Arial" w:hAnsi="Arial" w:cs="Arial"/>
        </w:rPr>
        <w:t>1 priedas</w:t>
      </w:r>
    </w:p>
    <w:p w14:paraId="4950F19D" w14:textId="77777777" w:rsidR="005E0C54" w:rsidRDefault="005E0C54" w:rsidP="00D33D45">
      <w:pPr>
        <w:spacing w:after="240"/>
        <w:ind w:firstLine="5245"/>
        <w:rPr>
          <w:rFonts w:ascii="Arial" w:hAnsi="Arial" w:cs="Arial"/>
        </w:rPr>
      </w:pPr>
    </w:p>
    <w:p w14:paraId="36874493" w14:textId="56AA1858" w:rsidR="00E71C61" w:rsidRDefault="00E71C61" w:rsidP="00D33D45">
      <w:pPr>
        <w:pStyle w:val="Antrat1"/>
        <w:spacing w:after="240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782722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ILGALAIKIO MATERIALIOJO TURTO SĄRAŠAS</w:t>
      </w:r>
    </w:p>
    <w:p w14:paraId="014A4317" w14:textId="77777777" w:rsidR="005E0C54" w:rsidRPr="005E0C54" w:rsidRDefault="005E0C54" w:rsidP="005E0C54"/>
    <w:tbl>
      <w:tblPr>
        <w:tblStyle w:val="Lentelstinklelis"/>
        <w:tblW w:w="9351" w:type="dxa"/>
        <w:tblLayout w:type="fixed"/>
        <w:tblLook w:val="04A0" w:firstRow="1" w:lastRow="0" w:firstColumn="1" w:lastColumn="0" w:noHBand="0" w:noVBand="1"/>
      </w:tblPr>
      <w:tblGrid>
        <w:gridCol w:w="572"/>
        <w:gridCol w:w="2258"/>
        <w:gridCol w:w="2410"/>
        <w:gridCol w:w="709"/>
        <w:gridCol w:w="1559"/>
        <w:gridCol w:w="1843"/>
      </w:tblGrid>
      <w:tr w:rsidR="00777511" w14:paraId="342E48F0" w14:textId="77777777" w:rsidTr="00777511">
        <w:tc>
          <w:tcPr>
            <w:tcW w:w="572" w:type="dxa"/>
          </w:tcPr>
          <w:p w14:paraId="7E5E8820" w14:textId="77777777" w:rsidR="00777511" w:rsidRDefault="0077751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Eil.</w:t>
            </w:r>
          </w:p>
          <w:p w14:paraId="0B9933D5" w14:textId="77777777" w:rsidR="00777511" w:rsidRDefault="0077751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2258" w:type="dxa"/>
          </w:tcPr>
          <w:p w14:paraId="0F661DC4" w14:textId="77777777" w:rsidR="00777511" w:rsidRDefault="0077751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Turto pavadinimas</w:t>
            </w:r>
          </w:p>
        </w:tc>
        <w:tc>
          <w:tcPr>
            <w:tcW w:w="2410" w:type="dxa"/>
          </w:tcPr>
          <w:p w14:paraId="5B90A232" w14:textId="77777777" w:rsidR="00777511" w:rsidRDefault="0077751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Inventorinis Nr.</w:t>
            </w:r>
          </w:p>
        </w:tc>
        <w:tc>
          <w:tcPr>
            <w:tcW w:w="709" w:type="dxa"/>
          </w:tcPr>
          <w:p w14:paraId="040E3AFC" w14:textId="77777777" w:rsidR="00777511" w:rsidRDefault="0077751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Kiekis vnt.</w:t>
            </w:r>
          </w:p>
        </w:tc>
        <w:tc>
          <w:tcPr>
            <w:tcW w:w="1559" w:type="dxa"/>
          </w:tcPr>
          <w:p w14:paraId="30F977A4" w14:textId="70E8E964" w:rsidR="00777511" w:rsidRDefault="0077751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Turto vieneto įsigijimo vertė eurais (su PVM)</w:t>
            </w:r>
          </w:p>
        </w:tc>
        <w:tc>
          <w:tcPr>
            <w:tcW w:w="1843" w:type="dxa"/>
          </w:tcPr>
          <w:p w14:paraId="6D6F9ADA" w14:textId="1C807D13" w:rsidR="00777511" w:rsidRDefault="0077751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Turto bendra įsigijimo vertė eurais (su PVM), Eur</w:t>
            </w:r>
          </w:p>
        </w:tc>
      </w:tr>
      <w:tr w:rsidR="00777511" w14:paraId="4D25227E" w14:textId="77777777" w:rsidTr="00777511">
        <w:tc>
          <w:tcPr>
            <w:tcW w:w="572" w:type="dxa"/>
          </w:tcPr>
          <w:p w14:paraId="6EB0DF19" w14:textId="77777777" w:rsidR="00777511" w:rsidRDefault="0077751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2258" w:type="dxa"/>
          </w:tcPr>
          <w:p w14:paraId="126BBFF7" w14:textId="73C66356" w:rsidR="00777511" w:rsidRPr="00B82499" w:rsidRDefault="00777511" w:rsidP="00BD44EF">
            <w:pPr>
              <w:jc w:val="center"/>
              <w:rPr>
                <w:rFonts w:ascii="Arial" w:hAnsi="Arial" w:cs="Arial"/>
              </w:rPr>
            </w:pPr>
            <w:r w:rsidRPr="00610BEF">
              <w:rPr>
                <w:rFonts w:ascii="Arial" w:hAnsi="Arial" w:cs="Arial"/>
              </w:rPr>
              <w:t xml:space="preserve">(NB15) 15,9" -  16,9" vidutinio  našumo  nešiojamasis  kompiuteris HP  </w:t>
            </w:r>
            <w:proofErr w:type="spellStart"/>
            <w:r w:rsidRPr="00610BEF">
              <w:rPr>
                <w:rFonts w:ascii="Arial" w:hAnsi="Arial" w:cs="Arial"/>
              </w:rPr>
              <w:t>ProBook</w:t>
            </w:r>
            <w:proofErr w:type="spellEnd"/>
            <w:r w:rsidRPr="00610BEF">
              <w:rPr>
                <w:rFonts w:ascii="Arial" w:hAnsi="Arial" w:cs="Arial"/>
              </w:rPr>
              <w:t xml:space="preserve"> 4 G1iR  16 </w:t>
            </w:r>
            <w:proofErr w:type="spellStart"/>
            <w:r w:rsidRPr="00610BEF">
              <w:rPr>
                <w:rFonts w:ascii="Arial" w:hAnsi="Arial" w:cs="Arial"/>
              </w:rPr>
              <w:t>inch</w:t>
            </w:r>
            <w:proofErr w:type="spellEnd"/>
            <w:r w:rsidRPr="00610BEF">
              <w:rPr>
                <w:rFonts w:ascii="Arial" w:hAnsi="Arial" w:cs="Arial"/>
              </w:rPr>
              <w:t xml:space="preserve"> 100uJ</w:t>
            </w:r>
          </w:p>
        </w:tc>
        <w:tc>
          <w:tcPr>
            <w:tcW w:w="2410" w:type="dxa"/>
          </w:tcPr>
          <w:p w14:paraId="1EB1DC77" w14:textId="7ED216BF" w:rsidR="00777511" w:rsidRDefault="00777511" w:rsidP="00763B6C">
            <w:pPr>
              <w:rPr>
                <w:rFonts w:ascii="Arial" w:hAnsi="Arial" w:cs="Arial"/>
              </w:rPr>
            </w:pPr>
            <w:r w:rsidRPr="00B82499">
              <w:rPr>
                <w:rFonts w:ascii="Arial" w:hAnsi="Arial" w:cs="Arial"/>
              </w:rPr>
              <w:t>IT22</w:t>
            </w:r>
            <w:r>
              <w:rPr>
                <w:rFonts w:ascii="Arial" w:hAnsi="Arial" w:cs="Arial"/>
              </w:rPr>
              <w:t>-</w:t>
            </w:r>
            <w:r w:rsidRPr="00B82499">
              <w:rPr>
                <w:rFonts w:ascii="Arial" w:hAnsi="Arial" w:cs="Arial"/>
              </w:rPr>
              <w:t>01</w:t>
            </w:r>
            <w:r>
              <w:rPr>
                <w:rFonts w:ascii="Arial" w:hAnsi="Arial" w:cs="Arial"/>
              </w:rPr>
              <w:t>9575_</w:t>
            </w:r>
          </w:p>
          <w:p w14:paraId="61D02A94" w14:textId="08768BFC" w:rsidR="00777511" w:rsidRPr="00B82499" w:rsidRDefault="00777511" w:rsidP="00763B6C">
            <w:pPr>
              <w:rPr>
                <w:rFonts w:ascii="Arial" w:hAnsi="Arial" w:cs="Arial"/>
              </w:rPr>
            </w:pPr>
            <w:r w:rsidRPr="00B82499">
              <w:rPr>
                <w:rFonts w:ascii="Arial" w:hAnsi="Arial" w:cs="Arial"/>
              </w:rPr>
              <w:t>IT22</w:t>
            </w:r>
            <w:r>
              <w:rPr>
                <w:rFonts w:ascii="Arial" w:hAnsi="Arial" w:cs="Arial"/>
              </w:rPr>
              <w:t>-</w:t>
            </w:r>
            <w:r w:rsidRPr="00B82499">
              <w:rPr>
                <w:rFonts w:ascii="Arial" w:hAnsi="Arial" w:cs="Arial"/>
              </w:rPr>
              <w:t>01</w:t>
            </w:r>
            <w:r>
              <w:rPr>
                <w:rFonts w:ascii="Arial" w:hAnsi="Arial" w:cs="Arial"/>
              </w:rPr>
              <w:t>9577_IT22-019619_IT22-019621</w:t>
            </w:r>
          </w:p>
        </w:tc>
        <w:tc>
          <w:tcPr>
            <w:tcW w:w="709" w:type="dxa"/>
          </w:tcPr>
          <w:p w14:paraId="7D9F36DA" w14:textId="0212F001" w:rsidR="00777511" w:rsidRPr="00B82499" w:rsidRDefault="00777511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  <w:tc>
          <w:tcPr>
            <w:tcW w:w="1559" w:type="dxa"/>
          </w:tcPr>
          <w:p w14:paraId="6008547C" w14:textId="7EB12BDB" w:rsidR="00777511" w:rsidRPr="00B82499" w:rsidRDefault="00777511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832,48</w:t>
            </w:r>
          </w:p>
        </w:tc>
        <w:tc>
          <w:tcPr>
            <w:tcW w:w="1843" w:type="dxa"/>
          </w:tcPr>
          <w:p w14:paraId="3A9E0CA9" w14:textId="382DF6C0" w:rsidR="00777511" w:rsidRPr="00B82499" w:rsidRDefault="00777511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39126,56</w:t>
            </w:r>
          </w:p>
        </w:tc>
      </w:tr>
      <w:tr w:rsidR="00777511" w14:paraId="6FB8DC4C" w14:textId="77777777" w:rsidTr="00777511">
        <w:tc>
          <w:tcPr>
            <w:tcW w:w="572" w:type="dxa"/>
          </w:tcPr>
          <w:p w14:paraId="24A917CA" w14:textId="77777777" w:rsidR="00777511" w:rsidRDefault="00777511" w:rsidP="00BD44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8" w:type="dxa"/>
          </w:tcPr>
          <w:p w14:paraId="060255F6" w14:textId="77777777" w:rsidR="00777511" w:rsidRDefault="0077751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Iš viso:</w:t>
            </w:r>
          </w:p>
        </w:tc>
        <w:tc>
          <w:tcPr>
            <w:tcW w:w="2410" w:type="dxa"/>
          </w:tcPr>
          <w:p w14:paraId="22A86CFA" w14:textId="77777777" w:rsidR="00777511" w:rsidRDefault="00777511" w:rsidP="00BD44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" w:type="dxa"/>
          </w:tcPr>
          <w:p w14:paraId="10698494" w14:textId="04B86C84" w:rsidR="00777511" w:rsidRDefault="0077751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47</w:t>
            </w:r>
          </w:p>
        </w:tc>
        <w:tc>
          <w:tcPr>
            <w:tcW w:w="1559" w:type="dxa"/>
          </w:tcPr>
          <w:p w14:paraId="3B0FD7A4" w14:textId="77777777" w:rsidR="00777511" w:rsidRDefault="00777511" w:rsidP="00BD44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69D0790E" w14:textId="60ABC192" w:rsidR="00777511" w:rsidRDefault="00777511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 w:rsidRPr="005E0C54">
              <w:rPr>
                <w:rFonts w:ascii="Arial" w:hAnsi="Arial" w:cs="Arial"/>
                <w:b/>
                <w:bCs/>
              </w:rPr>
              <w:t>391</w:t>
            </w:r>
            <w:r>
              <w:rPr>
                <w:rFonts w:ascii="Arial" w:hAnsi="Arial" w:cs="Arial"/>
                <w:b/>
                <w:bCs/>
              </w:rPr>
              <w:t>2</w:t>
            </w:r>
            <w:r w:rsidRPr="005E0C54">
              <w:rPr>
                <w:rFonts w:ascii="Arial" w:hAnsi="Arial" w:cs="Arial"/>
                <w:b/>
                <w:bCs/>
              </w:rPr>
              <w:t>6,56</w:t>
            </w:r>
          </w:p>
        </w:tc>
      </w:tr>
    </w:tbl>
    <w:p w14:paraId="0062011F" w14:textId="77777777" w:rsidR="00782722" w:rsidRDefault="00782722" w:rsidP="00D33D45">
      <w:pPr>
        <w:pStyle w:val="Antrat1"/>
        <w:spacing w:before="240" w:after="240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</w:p>
    <w:sectPr w:rsidR="00782722" w:rsidSect="00D33D4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93D"/>
    <w:rsid w:val="0000170A"/>
    <w:rsid w:val="0001704E"/>
    <w:rsid w:val="0005388E"/>
    <w:rsid w:val="0009719E"/>
    <w:rsid w:val="00111884"/>
    <w:rsid w:val="0023662A"/>
    <w:rsid w:val="00431C72"/>
    <w:rsid w:val="004A7048"/>
    <w:rsid w:val="004D3A07"/>
    <w:rsid w:val="0056193D"/>
    <w:rsid w:val="005E0C54"/>
    <w:rsid w:val="00610BEF"/>
    <w:rsid w:val="00763B6C"/>
    <w:rsid w:val="00777511"/>
    <w:rsid w:val="00782722"/>
    <w:rsid w:val="00795872"/>
    <w:rsid w:val="008607AA"/>
    <w:rsid w:val="00924F2D"/>
    <w:rsid w:val="00926FA1"/>
    <w:rsid w:val="00A34CBE"/>
    <w:rsid w:val="00BA7D5D"/>
    <w:rsid w:val="00C0624C"/>
    <w:rsid w:val="00C66839"/>
    <w:rsid w:val="00C9287E"/>
    <w:rsid w:val="00CF380F"/>
    <w:rsid w:val="00D33D45"/>
    <w:rsid w:val="00E71C61"/>
    <w:rsid w:val="00F7582A"/>
    <w:rsid w:val="00FB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1AB58"/>
  <w15:chartTrackingRefBased/>
  <w15:docId w15:val="{810DC2BC-F043-44C8-9B52-DB49E7D5F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71C6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6193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6193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6193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6193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6193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6193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6193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6193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6193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619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619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619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6193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6193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6193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6193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6193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6193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619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619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6193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619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6193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6193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6193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6193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619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6193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6193D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rsid w:val="00E71C6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C0624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Selmistraitienė</dc:creator>
  <cp:keywords/>
  <dc:description/>
  <cp:lastModifiedBy>Viktorija Bakšinskytė</cp:lastModifiedBy>
  <cp:revision>2</cp:revision>
  <dcterms:created xsi:type="dcterms:W3CDTF">2026-08-26T08:36:00Z</dcterms:created>
  <dcterms:modified xsi:type="dcterms:W3CDTF">2026-08-26T08:36:00Z</dcterms:modified>
</cp:coreProperties>
</file>