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53C93" w14:textId="77777777" w:rsidR="00F00B86" w:rsidRPr="00926A9E" w:rsidRDefault="003D10E9">
      <w:pPr>
        <w:pStyle w:val="Pavadinimas"/>
        <w:jc w:val="center"/>
        <w:rPr>
          <w:rFonts w:ascii="Times New Roman" w:hAnsi="Times New Roman" w:cs="Times New Roman"/>
          <w:szCs w:val="24"/>
        </w:rPr>
      </w:pPr>
      <w:r w:rsidRPr="00926A9E">
        <w:rPr>
          <w:rFonts w:ascii="Times New Roman" w:hAnsi="Times New Roman" w:cs="Times New Roman"/>
          <w:szCs w:val="24"/>
        </w:rPr>
        <w:t>VISUOMENĖS INFORMAVIMAS APIE NUMATOMĄ STATINIO PROJEKTAVIMĄ</w:t>
      </w:r>
    </w:p>
    <w:p w14:paraId="72D19051" w14:textId="77777777" w:rsidR="00F00B86" w:rsidRPr="00926A9E" w:rsidRDefault="003D10E9">
      <w:pPr>
        <w:pStyle w:val="Antrat1"/>
        <w:rPr>
          <w:rFonts w:ascii="Times New Roman" w:hAnsi="Times New Roman" w:cs="Times New Roman"/>
          <w:sz w:val="24"/>
          <w:szCs w:val="24"/>
        </w:rPr>
      </w:pPr>
      <w:proofErr w:type="spellStart"/>
      <w:r w:rsidRPr="00926A9E">
        <w:rPr>
          <w:rFonts w:ascii="Times New Roman" w:hAnsi="Times New Roman" w:cs="Times New Roman"/>
          <w:sz w:val="24"/>
          <w:szCs w:val="24"/>
        </w:rPr>
        <w:t>Numatomo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rengti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statinio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projekto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pavadinimas</w:t>
      </w:r>
      <w:proofErr w:type="spellEnd"/>
    </w:p>
    <w:p w14:paraId="6C9A671D" w14:textId="77777777" w:rsidR="00F00B86" w:rsidRPr="00926A9E" w:rsidRDefault="003D10E9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26A9E">
        <w:rPr>
          <w:rFonts w:ascii="Times New Roman" w:hAnsi="Times New Roman" w:cs="Times New Roman"/>
          <w:sz w:val="24"/>
          <w:szCs w:val="24"/>
        </w:rPr>
        <w:t>Kitos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paskirties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kitų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inžinerinių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statinių) –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dengtos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autocisternų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išpylimo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aikštelės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Statybininkų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g. 7,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Gargždai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rekonstravimo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ir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paskirties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keitimo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į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gamybos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paskirties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pastatą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projektas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>.</w:t>
      </w:r>
    </w:p>
    <w:p w14:paraId="7A72AEC1" w14:textId="77777777" w:rsidR="00F00B86" w:rsidRPr="00926A9E" w:rsidRDefault="003D10E9">
      <w:pPr>
        <w:pStyle w:val="Antrat1"/>
        <w:rPr>
          <w:rFonts w:ascii="Times New Roman" w:hAnsi="Times New Roman" w:cs="Times New Roman"/>
          <w:sz w:val="24"/>
          <w:szCs w:val="24"/>
        </w:rPr>
      </w:pPr>
      <w:proofErr w:type="spellStart"/>
      <w:r w:rsidRPr="00926A9E">
        <w:rPr>
          <w:rFonts w:ascii="Times New Roman" w:hAnsi="Times New Roman" w:cs="Times New Roman"/>
          <w:sz w:val="24"/>
          <w:szCs w:val="24"/>
        </w:rPr>
        <w:t>Statytojas</w:t>
      </w:r>
      <w:proofErr w:type="spellEnd"/>
    </w:p>
    <w:p w14:paraId="1CA71F9F" w14:textId="77777777" w:rsidR="00F00B86" w:rsidRPr="00926A9E" w:rsidRDefault="003D10E9">
      <w:pPr>
        <w:rPr>
          <w:rFonts w:ascii="Times New Roman" w:hAnsi="Times New Roman" w:cs="Times New Roman"/>
          <w:sz w:val="24"/>
          <w:szCs w:val="24"/>
        </w:rPr>
      </w:pPr>
      <w:r w:rsidRPr="00926A9E">
        <w:rPr>
          <w:rFonts w:ascii="Times New Roman" w:hAnsi="Times New Roman" w:cs="Times New Roman"/>
          <w:sz w:val="24"/>
          <w:szCs w:val="24"/>
        </w:rPr>
        <w:t>UAB „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Grigeo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26A9E">
        <w:rPr>
          <w:rFonts w:ascii="Times New Roman" w:hAnsi="Times New Roman" w:cs="Times New Roman"/>
          <w:sz w:val="24"/>
          <w:szCs w:val="24"/>
        </w:rPr>
        <w:t>Recycling“</w:t>
      </w:r>
      <w:proofErr w:type="gramEnd"/>
      <w:r w:rsidRPr="00926A9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įmonės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kodas 302529158, Vilniaus g. 10,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Grigiškės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>, Vilnius. El. p. recycling.LT@grigeo.com, tel. +370 5 243 3393.</w:t>
      </w:r>
    </w:p>
    <w:p w14:paraId="5274D3D4" w14:textId="77777777" w:rsidR="00F00B86" w:rsidRPr="00926A9E" w:rsidRDefault="003D10E9">
      <w:pPr>
        <w:pStyle w:val="Antrat1"/>
        <w:rPr>
          <w:rFonts w:ascii="Times New Roman" w:hAnsi="Times New Roman" w:cs="Times New Roman"/>
          <w:sz w:val="24"/>
          <w:szCs w:val="24"/>
        </w:rPr>
      </w:pPr>
      <w:proofErr w:type="spellStart"/>
      <w:r w:rsidRPr="00926A9E">
        <w:rPr>
          <w:rFonts w:ascii="Times New Roman" w:hAnsi="Times New Roman" w:cs="Times New Roman"/>
          <w:sz w:val="24"/>
          <w:szCs w:val="24"/>
        </w:rPr>
        <w:t>Statinio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ir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žemės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sklypo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duomenys</w:t>
      </w:r>
      <w:proofErr w:type="spellEnd"/>
    </w:p>
    <w:p w14:paraId="66EF4747" w14:textId="77777777" w:rsidR="00F00B86" w:rsidRPr="00926A9E" w:rsidRDefault="003D10E9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26A9E">
        <w:rPr>
          <w:rFonts w:ascii="Times New Roman" w:hAnsi="Times New Roman" w:cs="Times New Roman"/>
          <w:sz w:val="24"/>
          <w:szCs w:val="24"/>
        </w:rPr>
        <w:t>Adresas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Statybininkų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g. 7,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Gargždai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>, Klaipėdos r. sav.</w:t>
      </w:r>
      <w:r w:rsidRPr="00926A9E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Žemės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sklypo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kadastro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Nr. 5520/0019:5, Gargždų m. k. v.</w:t>
      </w:r>
      <w:r w:rsidRPr="00926A9E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Žemės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sklypo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pagrindinė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naudojimo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paskirtis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naudojimo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būdas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pramonės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ir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sandėliavimo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objektų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teritorijos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>.</w:t>
      </w:r>
      <w:r w:rsidRPr="00926A9E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Rekonstruojamas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statinys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dengta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autocisternų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išpylimo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aikštelė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stoginė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unikalus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Nr. 5599-5014-0131.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Esama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paskirtis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kitos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paskirties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inžinerinis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statinys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>.</w:t>
      </w:r>
      <w:r w:rsidRPr="00926A9E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Projektuojama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paskirtis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gamybos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pramonės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paskirties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grupė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pramonės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ir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sandėliavimo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pastatai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>.</w:t>
      </w:r>
      <w:r w:rsidRPr="00926A9E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Projektuojamo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pastato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kategorija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ypatingasis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statinys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>.</w:t>
      </w:r>
      <w:r w:rsidRPr="00926A9E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Statybos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rūšis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rekonstravimas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keičiant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statinio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paskirtį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>.</w:t>
      </w:r>
    </w:p>
    <w:p w14:paraId="048E51C7" w14:textId="77777777" w:rsidR="00F00B86" w:rsidRPr="00926A9E" w:rsidRDefault="003D10E9">
      <w:pPr>
        <w:pStyle w:val="Antrat1"/>
        <w:rPr>
          <w:rFonts w:ascii="Times New Roman" w:hAnsi="Times New Roman" w:cs="Times New Roman"/>
          <w:sz w:val="24"/>
          <w:szCs w:val="24"/>
        </w:rPr>
      </w:pPr>
      <w:r w:rsidRPr="00926A9E">
        <w:rPr>
          <w:rFonts w:ascii="Times New Roman" w:hAnsi="Times New Roman" w:cs="Times New Roman"/>
          <w:sz w:val="24"/>
          <w:szCs w:val="24"/>
        </w:rPr>
        <w:t xml:space="preserve">Projektuotojas ir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projekto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vadovas</w:t>
      </w:r>
      <w:proofErr w:type="spellEnd"/>
    </w:p>
    <w:p w14:paraId="62E3F0BE" w14:textId="4149D61D" w:rsidR="00F00B86" w:rsidRPr="00926A9E" w:rsidRDefault="003D10E9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26A9E">
        <w:rPr>
          <w:rFonts w:ascii="Times New Roman" w:hAnsi="Times New Roman" w:cs="Times New Roman"/>
          <w:sz w:val="24"/>
          <w:szCs w:val="24"/>
        </w:rPr>
        <w:t>Vaidoto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Eimučio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individuali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veikla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pažymos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Nr. 507397.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Projekto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vadovas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ir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architektas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Vaidotas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Eimutis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kvalifikacijos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atestato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Nr. A1775.</w:t>
      </w:r>
      <w:r w:rsidR="00926A9E">
        <w:rPr>
          <w:rFonts w:ascii="Times New Roman" w:hAnsi="Times New Roman" w:cs="Times New Roman"/>
          <w:sz w:val="24"/>
          <w:szCs w:val="24"/>
        </w:rPr>
        <w:t xml:space="preserve"> </w:t>
      </w:r>
      <w:r w:rsidRPr="00926A9E">
        <w:rPr>
          <w:rFonts w:ascii="Times New Roman" w:hAnsi="Times New Roman" w:cs="Times New Roman"/>
          <w:sz w:val="24"/>
          <w:szCs w:val="24"/>
        </w:rPr>
        <w:t>El. p. vaidaseimutis@gmail.com, tel. +370 682 24703.</w:t>
      </w:r>
    </w:p>
    <w:p w14:paraId="5D97A4BB" w14:textId="77777777" w:rsidR="00F00B86" w:rsidRPr="00926A9E" w:rsidRDefault="003D10E9">
      <w:pPr>
        <w:pStyle w:val="Antrat1"/>
        <w:rPr>
          <w:rFonts w:ascii="Times New Roman" w:hAnsi="Times New Roman" w:cs="Times New Roman"/>
          <w:sz w:val="24"/>
          <w:szCs w:val="24"/>
        </w:rPr>
      </w:pPr>
      <w:proofErr w:type="spellStart"/>
      <w:r w:rsidRPr="00926A9E">
        <w:rPr>
          <w:rFonts w:ascii="Times New Roman" w:hAnsi="Times New Roman" w:cs="Times New Roman"/>
          <w:sz w:val="24"/>
          <w:szCs w:val="24"/>
        </w:rPr>
        <w:t>Susipažinimas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projektiniais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pasiūlymais</w:t>
      </w:r>
      <w:proofErr w:type="spellEnd"/>
    </w:p>
    <w:p w14:paraId="1D976F81" w14:textId="121E0263" w:rsidR="00F00B86" w:rsidRPr="00926A9E" w:rsidRDefault="003D10E9">
      <w:pPr>
        <w:rPr>
          <w:rFonts w:ascii="Times New Roman" w:hAnsi="Times New Roman" w:cs="Times New Roman"/>
          <w:sz w:val="24"/>
          <w:szCs w:val="24"/>
        </w:rPr>
      </w:pPr>
      <w:r w:rsidRPr="00926A9E">
        <w:rPr>
          <w:rFonts w:ascii="Times New Roman" w:hAnsi="Times New Roman" w:cs="Times New Roman"/>
          <w:sz w:val="24"/>
          <w:szCs w:val="24"/>
        </w:rPr>
        <w:t xml:space="preserve">Su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projektiniais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pasiūlymais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galima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susipažinti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adresu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Jūrininkų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pr. 4, Klaipėda,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pirmadieniais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>–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penktadieniais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9.00–15.00 val.,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iš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anksto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susitarus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telefonu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+370 682 24703.</w:t>
      </w:r>
      <w:r w:rsidRPr="00926A9E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Susipažinimo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laikotarpis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: nuo </w:t>
      </w:r>
      <w:r w:rsidR="00EF79D1">
        <w:rPr>
          <w:rFonts w:ascii="Times New Roman" w:hAnsi="Times New Roman" w:cs="Times New Roman"/>
          <w:sz w:val="24"/>
          <w:szCs w:val="24"/>
        </w:rPr>
        <w:t>-2026-10-19</w:t>
      </w:r>
      <w:r w:rsidRPr="00926A9E">
        <w:rPr>
          <w:rFonts w:ascii="Times New Roman" w:hAnsi="Times New Roman" w:cs="Times New Roman"/>
          <w:sz w:val="24"/>
          <w:szCs w:val="24"/>
        </w:rPr>
        <w:t xml:space="preserve"> iki </w:t>
      </w:r>
      <w:r w:rsidR="00EF79D1">
        <w:rPr>
          <w:rFonts w:ascii="Times New Roman" w:hAnsi="Times New Roman" w:cs="Times New Roman"/>
          <w:sz w:val="24"/>
          <w:szCs w:val="24"/>
        </w:rPr>
        <w:t>2026-11-09</w:t>
      </w:r>
      <w:r w:rsidRPr="00926A9E">
        <w:rPr>
          <w:rFonts w:ascii="Times New Roman" w:hAnsi="Times New Roman" w:cs="Times New Roman"/>
          <w:sz w:val="24"/>
          <w:szCs w:val="24"/>
        </w:rPr>
        <w:t>.</w:t>
      </w:r>
      <w:r w:rsidRPr="00926A9E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Projektiniai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pasiūlymai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skelbiami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Klaipėdos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rajono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savivaldybės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interneto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svetainėje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www.klaipedos-r.lt.</w:t>
      </w:r>
    </w:p>
    <w:p w14:paraId="559D6BF9" w14:textId="77777777" w:rsidR="00F00B86" w:rsidRPr="00926A9E" w:rsidRDefault="003D10E9">
      <w:pPr>
        <w:pStyle w:val="Antrat1"/>
        <w:rPr>
          <w:rFonts w:ascii="Times New Roman" w:hAnsi="Times New Roman" w:cs="Times New Roman"/>
          <w:sz w:val="24"/>
          <w:szCs w:val="24"/>
        </w:rPr>
      </w:pPr>
      <w:proofErr w:type="spellStart"/>
      <w:r w:rsidRPr="00926A9E">
        <w:rPr>
          <w:rFonts w:ascii="Times New Roman" w:hAnsi="Times New Roman" w:cs="Times New Roman"/>
          <w:sz w:val="24"/>
          <w:szCs w:val="24"/>
        </w:rPr>
        <w:t>Pasiūlymų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teikimas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projektuotojui</w:t>
      </w:r>
      <w:proofErr w:type="spellEnd"/>
    </w:p>
    <w:p w14:paraId="13440D92" w14:textId="161FC27D" w:rsidR="00F00B86" w:rsidRPr="00926A9E" w:rsidRDefault="003D10E9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26A9E">
        <w:rPr>
          <w:rFonts w:ascii="Times New Roman" w:hAnsi="Times New Roman" w:cs="Times New Roman"/>
          <w:sz w:val="24"/>
          <w:szCs w:val="24"/>
        </w:rPr>
        <w:t>Pasiūlymus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galima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teikti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raštu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el.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paštu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vaidaseimutis@gmail.com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arba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adresu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Jūrininkų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pr. 4, Klaipėda, iki </w:t>
      </w:r>
      <w:r w:rsidR="00EF79D1">
        <w:rPr>
          <w:rFonts w:ascii="Times New Roman" w:hAnsi="Times New Roman" w:cs="Times New Roman"/>
          <w:sz w:val="24"/>
          <w:szCs w:val="24"/>
        </w:rPr>
        <w:t>2026-11-09</w:t>
      </w:r>
      <w:r w:rsidRPr="00926A9E">
        <w:rPr>
          <w:rFonts w:ascii="Times New Roman" w:hAnsi="Times New Roman" w:cs="Times New Roman"/>
          <w:sz w:val="24"/>
          <w:szCs w:val="24"/>
        </w:rPr>
        <w:t xml:space="preserve"> ir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viešojo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susirinkimo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metu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>.</w:t>
      </w:r>
      <w:r w:rsidRPr="00926A9E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Teikiant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pasiūlymą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prašoma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nurodyti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vardą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ir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pavardę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arba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organizacijos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pavadinimą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adresą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ir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kitus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ryšio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duomenis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pasiūlymo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datą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projektą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kuriam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teikiamas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pasiūlymas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bei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pasiūlymo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esmę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ir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jį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pagrindžiančias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aplinkybes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>.</w:t>
      </w:r>
    </w:p>
    <w:p w14:paraId="34C952E9" w14:textId="77777777" w:rsidR="00F00B86" w:rsidRPr="00926A9E" w:rsidRDefault="003D10E9">
      <w:pPr>
        <w:pStyle w:val="Antrat1"/>
        <w:rPr>
          <w:rFonts w:ascii="Times New Roman" w:hAnsi="Times New Roman" w:cs="Times New Roman"/>
          <w:sz w:val="24"/>
          <w:szCs w:val="24"/>
        </w:rPr>
      </w:pPr>
      <w:proofErr w:type="spellStart"/>
      <w:r w:rsidRPr="00926A9E">
        <w:rPr>
          <w:rFonts w:ascii="Times New Roman" w:hAnsi="Times New Roman" w:cs="Times New Roman"/>
          <w:sz w:val="24"/>
          <w:szCs w:val="24"/>
        </w:rPr>
        <w:t>Viešasis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susirinkimas</w:t>
      </w:r>
      <w:proofErr w:type="spellEnd"/>
    </w:p>
    <w:p w14:paraId="2A7E8951" w14:textId="6A0603DD" w:rsidR="00F00B86" w:rsidRPr="00926A9E" w:rsidRDefault="003D10E9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26A9E">
        <w:rPr>
          <w:rFonts w:ascii="Times New Roman" w:hAnsi="Times New Roman" w:cs="Times New Roman"/>
          <w:sz w:val="24"/>
          <w:szCs w:val="24"/>
        </w:rPr>
        <w:t>Viešasis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susirinkimas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vyks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nuotoliniu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būdu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per „Microsoft </w:t>
      </w:r>
      <w:proofErr w:type="gramStart"/>
      <w:r w:rsidRPr="00926A9E">
        <w:rPr>
          <w:rFonts w:ascii="Times New Roman" w:hAnsi="Times New Roman" w:cs="Times New Roman"/>
          <w:sz w:val="24"/>
          <w:szCs w:val="24"/>
        </w:rPr>
        <w:t>Teams“</w:t>
      </w:r>
      <w:proofErr w:type="gramEnd"/>
      <w:r w:rsidRPr="00926A9E">
        <w:rPr>
          <w:rFonts w:ascii="Times New Roman" w:hAnsi="Times New Roman" w:cs="Times New Roman"/>
          <w:sz w:val="24"/>
          <w:szCs w:val="24"/>
        </w:rPr>
        <w:t>.</w:t>
      </w:r>
      <w:r w:rsidRPr="00926A9E">
        <w:rPr>
          <w:rFonts w:ascii="Times New Roman" w:hAnsi="Times New Roman" w:cs="Times New Roman"/>
          <w:sz w:val="24"/>
          <w:szCs w:val="24"/>
        </w:rPr>
        <w:br/>
        <w:t>Data:</w:t>
      </w:r>
      <w:r w:rsidR="00EF79D1">
        <w:rPr>
          <w:rFonts w:ascii="Times New Roman" w:hAnsi="Times New Roman" w:cs="Times New Roman"/>
          <w:sz w:val="24"/>
          <w:szCs w:val="24"/>
        </w:rPr>
        <w:t xml:space="preserve"> 2026-11-09</w:t>
      </w:r>
      <w:r w:rsidRPr="00926A9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Laikas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>: 1</w:t>
      </w:r>
      <w:r w:rsidR="00EF79D1">
        <w:rPr>
          <w:rFonts w:ascii="Times New Roman" w:hAnsi="Times New Roman" w:cs="Times New Roman"/>
          <w:sz w:val="24"/>
          <w:szCs w:val="24"/>
        </w:rPr>
        <w:t>5</w:t>
      </w:r>
      <w:r w:rsidRPr="00926A9E">
        <w:rPr>
          <w:rFonts w:ascii="Times New Roman" w:hAnsi="Times New Roman" w:cs="Times New Roman"/>
          <w:sz w:val="24"/>
          <w:szCs w:val="24"/>
        </w:rPr>
        <w:t>.00 val.</w:t>
      </w:r>
      <w:r w:rsidRPr="00926A9E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Prisijungimo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9E">
        <w:rPr>
          <w:rFonts w:ascii="Times New Roman" w:hAnsi="Times New Roman" w:cs="Times New Roman"/>
          <w:sz w:val="24"/>
          <w:szCs w:val="24"/>
        </w:rPr>
        <w:t>nuoroda</w:t>
      </w:r>
      <w:proofErr w:type="spellEnd"/>
      <w:r w:rsidRPr="00926A9E">
        <w:rPr>
          <w:rFonts w:ascii="Times New Roman" w:hAnsi="Times New Roman" w:cs="Times New Roman"/>
          <w:sz w:val="24"/>
          <w:szCs w:val="24"/>
        </w:rPr>
        <w:t>:</w:t>
      </w:r>
      <w:r w:rsidR="00EF79D1" w:rsidRPr="00EF79D1">
        <w:t xml:space="preserve"> </w:t>
      </w:r>
      <w:r w:rsidR="00EF79D1" w:rsidRPr="00EF79D1">
        <w:rPr>
          <w:rFonts w:ascii="Times New Roman" w:hAnsi="Times New Roman" w:cs="Times New Roman"/>
          <w:sz w:val="24"/>
          <w:szCs w:val="24"/>
        </w:rPr>
        <w:t>https://teams.live.com/meet/9380752849179?p=geNRM2ZXOdvRirRplp</w:t>
      </w:r>
    </w:p>
    <w:sectPr w:rsidR="00F00B86" w:rsidRPr="00926A9E" w:rsidSect="00034616">
      <w:pgSz w:w="12240" w:h="15840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raassunumeriai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raassunumeriai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raassuenkleliai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raassuenkleliai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raassunumeriai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34160852">
    <w:abstractNumId w:val="8"/>
  </w:num>
  <w:num w:numId="2" w16cid:durableId="1016032723">
    <w:abstractNumId w:val="6"/>
  </w:num>
  <w:num w:numId="3" w16cid:durableId="1632906774">
    <w:abstractNumId w:val="5"/>
  </w:num>
  <w:num w:numId="4" w16cid:durableId="8216303">
    <w:abstractNumId w:val="4"/>
  </w:num>
  <w:num w:numId="5" w16cid:durableId="235407870">
    <w:abstractNumId w:val="7"/>
  </w:num>
  <w:num w:numId="6" w16cid:durableId="918947115">
    <w:abstractNumId w:val="3"/>
  </w:num>
  <w:num w:numId="7" w16cid:durableId="863634417">
    <w:abstractNumId w:val="2"/>
  </w:num>
  <w:num w:numId="8" w16cid:durableId="120929173">
    <w:abstractNumId w:val="1"/>
  </w:num>
  <w:num w:numId="9" w16cid:durableId="60099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D10E9"/>
    <w:rsid w:val="008804A5"/>
    <w:rsid w:val="00926A9E"/>
    <w:rsid w:val="00AA1D8D"/>
    <w:rsid w:val="00B47730"/>
    <w:rsid w:val="00B672DE"/>
    <w:rsid w:val="00CB0664"/>
    <w:rsid w:val="00EF79D1"/>
    <w:rsid w:val="00F00B8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ED6DC8"/>
  <w14:defaultImageDpi w14:val="300"/>
  <w15:docId w15:val="{6C09064C-A5BE-4DD9-9604-FF825E62B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C693F"/>
    <w:pPr>
      <w:spacing w:after="80" w:line="250" w:lineRule="auto"/>
    </w:pPr>
    <w:rPr>
      <w:rFonts w:ascii="Arial" w:hAnsi="Arial"/>
      <w:sz w:val="21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FC693F"/>
    <w:pPr>
      <w:keepNext/>
      <w:keepLines/>
      <w:spacing w:before="140"/>
      <w:outlineLvl w:val="0"/>
    </w:pPr>
    <w:rPr>
      <w:rFonts w:asciiTheme="majorHAnsi" w:eastAsiaTheme="majorEastAsia" w:hAnsiTheme="majorHAnsi" w:cstheme="majorBidi"/>
      <w:b/>
      <w:bCs/>
      <w:color w:val="000000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618BF"/>
  </w:style>
  <w:style w:type="paragraph" w:styleId="Porat">
    <w:name w:val="footer"/>
    <w:basedOn w:val="prastasis"/>
    <w:link w:val="Porat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618BF"/>
  </w:style>
  <w:style w:type="paragraph" w:styleId="Betarp">
    <w:name w:val="No Spacing"/>
    <w:uiPriority w:val="1"/>
    <w:qFormat/>
    <w:rsid w:val="00FC693F"/>
    <w:pPr>
      <w:spacing w:after="0" w:line="240" w:lineRule="auto"/>
    </w:pPr>
  </w:style>
  <w:style w:type="character" w:customStyle="1" w:styleId="Antrat1Diagrama">
    <w:name w:val="Antraštė 1 Diagrama"/>
    <w:basedOn w:val="Numatytasispastraiposriftas"/>
    <w:link w:val="Antra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C693F"/>
    <w:pPr>
      <w:spacing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24"/>
      <w:szCs w:val="52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FC693F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uiPriority w:val="99"/>
    <w:unhideWhenUsed/>
    <w:rsid w:val="00AA1D8D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AA1D8D"/>
  </w:style>
  <w:style w:type="paragraph" w:styleId="Pagrindinistekstas2">
    <w:name w:val="Body Text 2"/>
    <w:basedOn w:val="prastasis"/>
    <w:link w:val="Pagrindinistekstas2Diagrama"/>
    <w:uiPriority w:val="99"/>
    <w:unhideWhenUsed/>
    <w:rsid w:val="00AA1D8D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rsid w:val="00AA1D8D"/>
  </w:style>
  <w:style w:type="paragraph" w:styleId="Pagrindinistekstas3">
    <w:name w:val="Body Text 3"/>
    <w:basedOn w:val="prastasis"/>
    <w:link w:val="Pagrindinistekstas3Diagrama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rsid w:val="00AA1D8D"/>
    <w:rPr>
      <w:sz w:val="16"/>
      <w:szCs w:val="16"/>
    </w:rPr>
  </w:style>
  <w:style w:type="paragraph" w:styleId="Sraas">
    <w:name w:val="List"/>
    <w:basedOn w:val="prastasis"/>
    <w:uiPriority w:val="99"/>
    <w:unhideWhenUsed/>
    <w:rsid w:val="00AA1D8D"/>
    <w:pPr>
      <w:ind w:left="360" w:hanging="360"/>
      <w:contextualSpacing/>
    </w:pPr>
  </w:style>
  <w:style w:type="paragraph" w:styleId="Sraas2">
    <w:name w:val="List 2"/>
    <w:basedOn w:val="prastasis"/>
    <w:uiPriority w:val="99"/>
    <w:unhideWhenUsed/>
    <w:rsid w:val="00326F90"/>
    <w:pPr>
      <w:ind w:left="720" w:hanging="360"/>
      <w:contextualSpacing/>
    </w:pPr>
  </w:style>
  <w:style w:type="paragraph" w:styleId="Sraas3">
    <w:name w:val="List 3"/>
    <w:basedOn w:val="prastasis"/>
    <w:uiPriority w:val="99"/>
    <w:unhideWhenUsed/>
    <w:rsid w:val="00326F90"/>
    <w:pPr>
      <w:ind w:left="1080" w:hanging="360"/>
      <w:contextualSpacing/>
    </w:pPr>
  </w:style>
  <w:style w:type="paragraph" w:styleId="Sraassuenkleliais">
    <w:name w:val="List Bullet"/>
    <w:basedOn w:val="prastasis"/>
    <w:uiPriority w:val="99"/>
    <w:unhideWhenUsed/>
    <w:rsid w:val="00326F90"/>
    <w:pPr>
      <w:numPr>
        <w:numId w:val="1"/>
      </w:numPr>
      <w:contextualSpacing/>
    </w:pPr>
  </w:style>
  <w:style w:type="paragraph" w:styleId="Sraassuenkleliais2">
    <w:name w:val="List Bullet 2"/>
    <w:basedOn w:val="prastasis"/>
    <w:uiPriority w:val="99"/>
    <w:unhideWhenUsed/>
    <w:rsid w:val="00326F90"/>
    <w:pPr>
      <w:numPr>
        <w:numId w:val="2"/>
      </w:numPr>
      <w:contextualSpacing/>
    </w:pPr>
  </w:style>
  <w:style w:type="paragraph" w:styleId="Sraassuenkleliais3">
    <w:name w:val="List Bullet 3"/>
    <w:basedOn w:val="prastasis"/>
    <w:uiPriority w:val="99"/>
    <w:unhideWhenUsed/>
    <w:rsid w:val="00326F90"/>
    <w:pPr>
      <w:numPr>
        <w:numId w:val="3"/>
      </w:numPr>
      <w:contextualSpacing/>
    </w:pPr>
  </w:style>
  <w:style w:type="paragraph" w:styleId="Sraassunumeriais">
    <w:name w:val="List Number"/>
    <w:basedOn w:val="prastasis"/>
    <w:uiPriority w:val="99"/>
    <w:unhideWhenUsed/>
    <w:rsid w:val="00326F90"/>
    <w:pPr>
      <w:numPr>
        <w:numId w:val="5"/>
      </w:numPr>
      <w:contextualSpacing/>
    </w:pPr>
  </w:style>
  <w:style w:type="paragraph" w:styleId="Sraassunumeriais2">
    <w:name w:val="List Number 2"/>
    <w:basedOn w:val="prastasis"/>
    <w:uiPriority w:val="99"/>
    <w:unhideWhenUsed/>
    <w:rsid w:val="0029639D"/>
    <w:pPr>
      <w:numPr>
        <w:numId w:val="6"/>
      </w:numPr>
      <w:contextualSpacing/>
    </w:pPr>
  </w:style>
  <w:style w:type="paragraph" w:styleId="Sraassunumeriais3">
    <w:name w:val="List Number 3"/>
    <w:basedOn w:val="prastasis"/>
    <w:uiPriority w:val="99"/>
    <w:unhideWhenUsed/>
    <w:rsid w:val="0029639D"/>
    <w:pPr>
      <w:numPr>
        <w:numId w:val="7"/>
      </w:numPr>
      <w:contextualSpacing/>
    </w:pPr>
  </w:style>
  <w:style w:type="paragraph" w:styleId="Sraotsinys">
    <w:name w:val="List Continue"/>
    <w:basedOn w:val="prastasis"/>
    <w:uiPriority w:val="99"/>
    <w:unhideWhenUsed/>
    <w:rsid w:val="0029639D"/>
    <w:pPr>
      <w:spacing w:after="120"/>
      <w:ind w:left="360"/>
      <w:contextualSpacing/>
    </w:pPr>
  </w:style>
  <w:style w:type="paragraph" w:styleId="Sraotsinys2">
    <w:name w:val="List Continue 2"/>
    <w:basedOn w:val="prastasis"/>
    <w:uiPriority w:val="99"/>
    <w:unhideWhenUsed/>
    <w:rsid w:val="0029639D"/>
    <w:pPr>
      <w:spacing w:after="120"/>
      <w:ind w:left="720"/>
      <w:contextualSpacing/>
    </w:pPr>
  </w:style>
  <w:style w:type="paragraph" w:styleId="Sraotsinys3">
    <w:name w:val="List Continue 3"/>
    <w:basedOn w:val="prastasis"/>
    <w:uiPriority w:val="99"/>
    <w:unhideWhenUsed/>
    <w:rsid w:val="0029639D"/>
    <w:pPr>
      <w:spacing w:after="120"/>
      <w:ind w:left="1080"/>
      <w:contextualSpacing/>
    </w:pPr>
  </w:style>
  <w:style w:type="paragraph" w:styleId="Makrokomandostekstas">
    <w:name w:val="macro"/>
    <w:link w:val="MakrokomandostekstasDiagrama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komandostekstasDiagrama">
    <w:name w:val="Makrokomandos tekstas Diagrama"/>
    <w:basedOn w:val="Numatytasispastraiposriftas"/>
    <w:link w:val="Makrokomandostekstas"/>
    <w:uiPriority w:val="99"/>
    <w:rsid w:val="0029639D"/>
    <w:rPr>
      <w:rFonts w:ascii="Courier" w:hAnsi="Courier"/>
      <w:sz w:val="20"/>
      <w:szCs w:val="20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C693F"/>
    <w:rPr>
      <w:i/>
      <w:iCs/>
      <w:color w:val="000000" w:themeColor="text1"/>
    </w:rPr>
  </w:style>
  <w:style w:type="character" w:customStyle="1" w:styleId="CitataDiagrama">
    <w:name w:val="Citata Diagrama"/>
    <w:basedOn w:val="Numatytasispastraiposriftas"/>
    <w:link w:val="Citata"/>
    <w:uiPriority w:val="29"/>
    <w:rsid w:val="00FC693F"/>
    <w:rPr>
      <w:i/>
      <w:iCs/>
      <w:color w:val="000000" w:themeColor="text1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rietas">
    <w:name w:val="Strong"/>
    <w:basedOn w:val="Numatytasispastraiposriftas"/>
    <w:uiPriority w:val="22"/>
    <w:qFormat/>
    <w:rsid w:val="00FC693F"/>
    <w:rPr>
      <w:b/>
      <w:bCs/>
    </w:rPr>
  </w:style>
  <w:style w:type="character" w:styleId="Emfaz">
    <w:name w:val="Emphasis"/>
    <w:basedOn w:val="Numatytasispastraiposriftas"/>
    <w:uiPriority w:val="20"/>
    <w:qFormat/>
    <w:rsid w:val="00FC693F"/>
    <w:rPr>
      <w:i/>
      <w:iCs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C693F"/>
    <w:rPr>
      <w:b/>
      <w:bCs/>
      <w:i/>
      <w:iCs/>
      <w:color w:val="4F81BD" w:themeColor="accent1"/>
    </w:rPr>
  </w:style>
  <w:style w:type="character" w:styleId="Nerykuspabraukimas">
    <w:name w:val="Subtle Emphasis"/>
    <w:basedOn w:val="Numatytasispastraiposriftas"/>
    <w:uiPriority w:val="19"/>
    <w:qFormat/>
    <w:rsid w:val="00FC693F"/>
    <w:rPr>
      <w:i/>
      <w:iCs/>
      <w:color w:val="808080" w:themeColor="text1" w:themeTint="7F"/>
    </w:rPr>
  </w:style>
  <w:style w:type="character" w:styleId="Rykuspabraukimas">
    <w:name w:val="Intense Emphasis"/>
    <w:basedOn w:val="Numatytasispastraiposriftas"/>
    <w:uiPriority w:val="21"/>
    <w:qFormat/>
    <w:rsid w:val="00FC693F"/>
    <w:rPr>
      <w:b/>
      <w:bCs/>
      <w:i/>
      <w:iCs/>
      <w:color w:val="4F81BD" w:themeColor="accent1"/>
    </w:rPr>
  </w:style>
  <w:style w:type="character" w:styleId="Nerykinuoroda">
    <w:name w:val="Subtle Reference"/>
    <w:basedOn w:val="Numatytasispastraiposriftas"/>
    <w:uiPriority w:val="31"/>
    <w:qFormat/>
    <w:rsid w:val="00FC693F"/>
    <w:rPr>
      <w:smallCaps/>
      <w:color w:val="C0504D" w:themeColor="accent2"/>
      <w:u w:val="single"/>
    </w:rPr>
  </w:style>
  <w:style w:type="character" w:styleId="Rykinuoroda">
    <w:name w:val="Intense Reference"/>
    <w:basedOn w:val="Numatytasispastraiposriftas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gospavadinimas">
    <w:name w:val="Book Title"/>
    <w:basedOn w:val="Numatytasispastraiposriftas"/>
    <w:uiPriority w:val="33"/>
    <w:qFormat/>
    <w:rsid w:val="00FC693F"/>
    <w:rPr>
      <w:b/>
      <w:bCs/>
      <w:smallCaps/>
      <w:spacing w:val="5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FC693F"/>
    <w:pPr>
      <w:outlineLvl w:val="9"/>
    </w:pPr>
  </w:style>
  <w:style w:type="table" w:styleId="Lentelstinklelis">
    <w:name w:val="Table Grid"/>
    <w:basedOn w:val="prastojilent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esusisspalvinimas">
    <w:name w:val="Light Shading"/>
    <w:basedOn w:val="prastojilent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esusspalvinimas1parykinimas">
    <w:name w:val="Light Shading Accent 1"/>
    <w:basedOn w:val="prastojilent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esusspalvinimas2parykinimas">
    <w:name w:val="Light Shading Accent 2"/>
    <w:basedOn w:val="prastojilent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esusspalvinimas3parykinimas">
    <w:name w:val="Light Shading Accent 3"/>
    <w:basedOn w:val="prastojilent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esusspalvinimas4parykinimas">
    <w:name w:val="Light Shading Accent 4"/>
    <w:basedOn w:val="prastojilent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esusspalvinimas5parykinimas">
    <w:name w:val="Light Shading Accent 5"/>
    <w:basedOn w:val="prastojilent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esusspalvinimas6parykinimas">
    <w:name w:val="Light Shading Accent 6"/>
    <w:basedOn w:val="prastojilent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esussraas">
    <w:name w:val="Light List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esussraas1parykinimas">
    <w:name w:val="Light List Accent 1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esussraas2parykinimas">
    <w:name w:val="Light List Accent 2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esussraas3parykinimas">
    <w:name w:val="Light List Accent 3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esussraas4parykinimas">
    <w:name w:val="Light List Accent 4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esussraas5parykinimas">
    <w:name w:val="Light List Accent 5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esussraas6parykinimas">
    <w:name w:val="Light List Accent 6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esustinklelis">
    <w:name w:val="Light Grid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esustinklelis1parykinimas">
    <w:name w:val="Light Grid Accent 1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esustinklelis2parykinimas">
    <w:name w:val="Light Grid Accent 2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esustinklelis3parykinimas">
    <w:name w:val="Light Grid Accent 3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esustinklelis4parykinimas">
    <w:name w:val="Light Grid Accent 4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esustinklelis5parykinimas">
    <w:name w:val="Light Grid Accent 5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esustinklelis6parykinimas">
    <w:name w:val="Light Grid Accent 6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vidutinisspalvinimas">
    <w:name w:val="Medium Shading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1parykinimas">
    <w:name w:val="Medium Shading 1 Accent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2parykinimas">
    <w:name w:val="Medium Shading 1 Accent 2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3parykinimas">
    <w:name w:val="Medium Shading 1 Accent 3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4parykinimas">
    <w:name w:val="Medium Shading 1 Accent 4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5parykinimas">
    <w:name w:val="Medium Shading 1 Accent 5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6parykinimas">
    <w:name w:val="Medium Shading 1 Accent 6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vidutinisspalvinimas">
    <w:name w:val="Medium Shading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1parykinimas">
    <w:name w:val="Medium Shading 2 Accent 1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2parykinimas">
    <w:name w:val="Medium Shading 2 Accent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3parykinimas">
    <w:name w:val="Medium Shading 2 Accent 3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4parykinimas">
    <w:name w:val="Medium Shading 2 Accent 4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5parykinimas">
    <w:name w:val="Medium Shading 2 Accent 5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6parykinimas">
    <w:name w:val="Medium Shading 2 Accent 6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vidutinissraas">
    <w:name w:val="Medium Lis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vidutinissraas1parykinimas">
    <w:name w:val="Medium List 1 Accen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vidutinissraas2parykinimas">
    <w:name w:val="Medium List 1 Accent 2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vidutinissraas3parykinimas">
    <w:name w:val="Medium List 1 Accent 3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vidutinissraas4parykinimas">
    <w:name w:val="Medium List 1 Accent 4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vidutinissraas5parykinimas">
    <w:name w:val="Medium List 1 Accent 5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vidutinissraas6parykinimas">
    <w:name w:val="Medium List 1 Accent 6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vidutinissraas">
    <w:name w:val="Medium Lis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1parykinimas">
    <w:name w:val="Medium List 2 Accent 1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2parykinimas">
    <w:name w:val="Medium List 2 Accen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3parykinimas">
    <w:name w:val="Medium List 2 Accent 3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4parykinimas">
    <w:name w:val="Medium List 2 Accent 4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5parykinimas">
    <w:name w:val="Medium List 2 Accent 5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6parykinimas">
    <w:name w:val="Medium List 2 Accent 6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vidutinistinklelis">
    <w:name w:val="Medium Grid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vidutinistinklelis1parykinimas">
    <w:name w:val="Medium Grid 1 Accent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vidutinistinklelis2parykinimas">
    <w:name w:val="Medium Grid 1 Accent 2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vidutinistinklelis3parykinimas">
    <w:name w:val="Medium Grid 1 Accent 3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vidutinistinklelis4parykinimas">
    <w:name w:val="Medium Grid 1 Accent 4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vidutinistinklelis5parykinimas">
    <w:name w:val="Medium Grid 1 Accent 5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vidutinistinklelis6parykinimas">
    <w:name w:val="Medium Grid 1 Accent 6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vidutinistinklelis">
    <w:name w:val="Medium Grid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1parykinimas">
    <w:name w:val="Medium Grid 2 Accent 1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2parykinimas">
    <w:name w:val="Medium Grid 2 Accent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3parykinimas">
    <w:name w:val="Medium Grid 2 Accent 3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4parykinimas">
    <w:name w:val="Medium Grid 2 Accent 4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5parykinimas">
    <w:name w:val="Medium Grid 2 Accent 5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6parykinimas">
    <w:name w:val="Medium Grid 2 Accent 6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vidutinistinklelis">
    <w:name w:val="Medium Grid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vidutinistinklelis1parykinimas">
    <w:name w:val="Medium Grid 3 Accent 1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vidutinistinklelis2parykinimas">
    <w:name w:val="Medium Grid 3 Accent 2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vidutinistinklelis3parykinimas">
    <w:name w:val="Medium Grid 3 Accent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vidutinistinklelis4parykinimas">
    <w:name w:val="Medium Grid 3 Accent 4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vidutinistinklelis5parykinimas">
    <w:name w:val="Medium Grid 3 Accent 5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vidutinistinklelis6parykinimas">
    <w:name w:val="Medium Grid 3 Accent 6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sussraas">
    <w:name w:val="Dark List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sussraas1parykinimas">
    <w:name w:val="Dark List Accent 1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sussraas2parykinimas">
    <w:name w:val="Dark List Accent 2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sussraas3parykinimas">
    <w:name w:val="Dark List Accent 3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sussraas4parykinimas">
    <w:name w:val="Dark List Accent 4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sussraas5parykinimas">
    <w:name w:val="Dark List Accent 5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sussraas6parykinimas">
    <w:name w:val="Dark List Accent 6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palvotasspalvinimas">
    <w:name w:val="Colorful Shading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1parykinimas">
    <w:name w:val="Colorful Shading Accent 1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2parykinimas">
    <w:name w:val="Colorful Shading Accent 2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3parykinimas">
    <w:name w:val="Colorful Shading Accent 3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spalvinimas4parykinimas">
    <w:name w:val="Colorful Shading Accent 4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5parykinimas">
    <w:name w:val="Colorful Shading Accent 5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6parykinimas">
    <w:name w:val="Colorful Shading Accent 6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raas">
    <w:name w:val="Colorful List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palvotassraas1parykinimas">
    <w:name w:val="Colorful List Accent 1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palvotassraas2parykinimas">
    <w:name w:val="Colorful List Accent 2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palvotassraas3parykinimas">
    <w:name w:val="Colorful List Accent 3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palvotassraas4parykinimas">
    <w:name w:val="Colorful List Accent 4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palvotassraas5parykinimas">
    <w:name w:val="Colorful List Accent 5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palvotassraas6parykinimas">
    <w:name w:val="Colorful List Accent 6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palvotastinklelis">
    <w:name w:val="Colorful Grid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palvotastinklelis1parykinimas">
    <w:name w:val="Colorful Grid Accent 1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palvotastinklelis2parykinimas">
    <w:name w:val="Colorful Grid Accent 2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palvotastinklelis3parykinimas">
    <w:name w:val="Colorful Grid Accent 3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tinklelis4parykinimas">
    <w:name w:val="Colorful Grid Accent 4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palvotastinklelis5parykinimas">
    <w:name w:val="Colorful Grid Accent 5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palvotastinklelis6parykinimas">
    <w:name w:val="Colorful Grid Accent 6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1473</Words>
  <Characters>840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Grigeo visuomenės informavimo skelbimas</vt:lpstr>
    </vt:vector>
  </TitlesOfParts>
  <Manager/>
  <Company/>
  <LinksUpToDate>false</LinksUpToDate>
  <CharactersWithSpaces>2309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Grigeo visuomenės informavimo skelbimas</dc:title>
  <dc:subject/>
  <dc:creator>Vaidotas Eimutis</dc:creator>
  <cp:keywords/>
  <dc:description>generated by python-docx</dc:description>
  <cp:lastModifiedBy>Jelena Makaveckienė</cp:lastModifiedBy>
  <cp:revision>2</cp:revision>
  <dcterms:created xsi:type="dcterms:W3CDTF">2026-10-16T10:10:00Z</dcterms:created>
  <dcterms:modified xsi:type="dcterms:W3CDTF">2026-10-16T10:10:00Z</dcterms:modified>
  <cp:category/>
</cp:coreProperties>
</file>