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2350AAEE" w:rsidR="00184053" w:rsidRDefault="00BF3DE0">
      <w:pPr>
        <w:spacing w:line="240" w:lineRule="auto"/>
        <w:jc w:val="center"/>
        <w:rPr>
          <w:sz w:val="24"/>
          <w:szCs w:val="24"/>
        </w:rPr>
      </w:pPr>
      <w:r>
        <w:rPr>
          <w:noProof/>
        </w:rPr>
        <w:drawing>
          <wp:inline distT="0" distB="0" distL="0" distR="0" wp14:anchorId="68BA42A0" wp14:editId="7607758D">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6B0FC162" w14:textId="00E28375" w:rsidR="00E63411" w:rsidRPr="00E63411" w:rsidRDefault="00000000" w:rsidP="00E63411">
      <w:pPr>
        <w:spacing w:after="0"/>
        <w:jc w:val="center"/>
        <w:rPr>
          <w:rFonts w:ascii="Arial" w:hAnsi="Arial" w:cs="Arial"/>
          <w:b/>
          <w:bCs/>
          <w:color w:val="000000"/>
          <w:sz w:val="24"/>
          <w:szCs w:val="24"/>
        </w:rPr>
      </w:pPr>
      <w:r w:rsidRPr="0030337B">
        <w:rPr>
          <w:rFonts w:ascii="Arial" w:hAnsi="Arial" w:cs="Arial"/>
          <w:b/>
          <w:bCs/>
          <w:color w:val="000000"/>
          <w:sz w:val="24"/>
          <w:szCs w:val="24"/>
        </w:rPr>
        <w:t xml:space="preserve">DĖL </w:t>
      </w:r>
      <w:r w:rsidR="00E63411" w:rsidRPr="00E63411">
        <w:rPr>
          <w:rFonts w:ascii="Arial" w:hAnsi="Arial" w:cs="Arial"/>
          <w:b/>
          <w:bCs/>
          <w:color w:val="000000"/>
          <w:sz w:val="24"/>
          <w:szCs w:val="24"/>
        </w:rPr>
        <w:t>TERITORIJOS DALIES, ESANČIOS PRIE KLAIPĖDOS, J. JANONIO, ŽEMAITĖS,</w:t>
      </w:r>
    </w:p>
    <w:p w14:paraId="31E3BF01" w14:textId="12F8FD2B" w:rsidR="00184053" w:rsidRPr="0030337B" w:rsidRDefault="00E63411" w:rsidP="00E63411">
      <w:pPr>
        <w:spacing w:after="0"/>
        <w:jc w:val="center"/>
        <w:rPr>
          <w:rFonts w:ascii="Arial" w:hAnsi="Arial" w:cs="Arial"/>
          <w:b/>
          <w:color w:val="000000"/>
          <w:sz w:val="24"/>
          <w:szCs w:val="24"/>
        </w:rPr>
      </w:pPr>
      <w:r w:rsidRPr="00E63411">
        <w:rPr>
          <w:rFonts w:ascii="Arial" w:hAnsi="Arial" w:cs="Arial"/>
          <w:b/>
          <w:bCs/>
          <w:color w:val="000000"/>
          <w:sz w:val="24"/>
          <w:szCs w:val="24"/>
        </w:rPr>
        <w:t>MINIJOS IR KVIETINIŲ G</w:t>
      </w:r>
      <w:r w:rsidR="001C5977">
        <w:rPr>
          <w:rFonts w:ascii="Arial" w:hAnsi="Arial" w:cs="Arial"/>
          <w:b/>
          <w:bCs/>
          <w:color w:val="000000"/>
          <w:sz w:val="24"/>
          <w:szCs w:val="24"/>
        </w:rPr>
        <w:t>.</w:t>
      </w:r>
      <w:r w:rsidRPr="00E63411">
        <w:rPr>
          <w:rFonts w:ascii="Arial" w:hAnsi="Arial" w:cs="Arial"/>
          <w:b/>
          <w:bCs/>
          <w:color w:val="000000"/>
          <w:sz w:val="24"/>
          <w:szCs w:val="24"/>
        </w:rPr>
        <w:t xml:space="preserve">, GARGŽDŲ M., </w:t>
      </w:r>
      <w:r w:rsidR="00000000" w:rsidRPr="0030337B">
        <w:rPr>
          <w:rFonts w:ascii="Arial" w:hAnsi="Arial" w:cs="Arial"/>
          <w:b/>
          <w:bCs/>
          <w:color w:val="000000"/>
          <w:sz w:val="24"/>
          <w:szCs w:val="24"/>
        </w:rPr>
        <w:t xml:space="preserve">DETALIOJO PLANO </w:t>
      </w:r>
      <w:r w:rsidR="005C3AB2" w:rsidRPr="0030337B">
        <w:rPr>
          <w:rFonts w:ascii="Arial" w:hAnsi="Arial" w:cs="Arial"/>
          <w:b/>
          <w:bCs/>
          <w:color w:val="000000"/>
          <w:sz w:val="24"/>
          <w:szCs w:val="24"/>
        </w:rPr>
        <w:t>KOREGAVIMO</w:t>
      </w:r>
      <w:r>
        <w:rPr>
          <w:rFonts w:ascii="Arial" w:hAnsi="Arial" w:cs="Arial"/>
          <w:b/>
          <w:bCs/>
          <w:color w:val="000000"/>
          <w:sz w:val="24"/>
          <w:szCs w:val="24"/>
        </w:rPr>
        <w:t xml:space="preserve"> ŽEMĖS SKLYPUOSE NR. 2 IR 34</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75151463"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w:t>
      </w:r>
      <w:r w:rsidRPr="0030337B">
        <w:rPr>
          <w:rFonts w:ascii="Arial" w:hAnsi="Arial" w:cs="Arial"/>
          <w:color w:val="548DD4"/>
          <w:sz w:val="24"/>
          <w:szCs w:val="24"/>
        </w:rPr>
        <w:t xml:space="preserve"> </w:t>
      </w:r>
    </w:p>
    <w:p w14:paraId="4EF5180B" w14:textId="41F3280D" w:rsidR="00184053" w:rsidRPr="001C5977" w:rsidRDefault="00A74693" w:rsidP="0030337B">
      <w:pPr>
        <w:spacing w:after="0"/>
        <w:jc w:val="both"/>
        <w:rPr>
          <w:rFonts w:ascii="Arial" w:hAnsi="Arial" w:cs="Arial"/>
          <w:b/>
          <w:bCs/>
          <w:color w:val="000000"/>
          <w:sz w:val="24"/>
          <w:szCs w:val="24"/>
        </w:rPr>
      </w:pPr>
      <w:r w:rsidRPr="0030337B">
        <w:rPr>
          <w:rFonts w:ascii="Arial" w:hAnsi="Arial" w:cs="Arial"/>
          <w:color w:val="548DD4"/>
          <w:sz w:val="24"/>
          <w:szCs w:val="24"/>
        </w:rPr>
        <w:tab/>
      </w:r>
      <w:r w:rsidRPr="0030337B">
        <w:rPr>
          <w:rFonts w:ascii="Arial" w:hAnsi="Arial" w:cs="Arial"/>
          <w:color w:val="000000"/>
          <w:sz w:val="24"/>
          <w:szCs w:val="24"/>
        </w:rPr>
        <w:t xml:space="preserve">P r a d e d u  rengti </w:t>
      </w:r>
      <w:r w:rsidR="00E63411" w:rsidRPr="00E63411">
        <w:rPr>
          <w:rFonts w:ascii="Arial" w:hAnsi="Arial" w:cs="Arial"/>
          <w:color w:val="000000"/>
          <w:sz w:val="24"/>
          <w:szCs w:val="24"/>
        </w:rPr>
        <w:t>Teritorijos dalies, esančios prie Klaipėdos, J. Janonio, Žemaitės, Minijos ir Kvietinių g., Gargždų m.</w:t>
      </w:r>
      <w:r w:rsidR="00E63411" w:rsidRPr="00E63411">
        <w:rPr>
          <w:rFonts w:ascii="Arial" w:hAnsi="Arial" w:cs="Arial"/>
          <w:color w:val="000000"/>
          <w:sz w:val="24"/>
          <w:szCs w:val="24"/>
        </w:rPr>
        <w:t>,</w:t>
      </w:r>
      <w:r w:rsidR="00E63411" w:rsidRPr="00E63411">
        <w:rPr>
          <w:rFonts w:ascii="Arial" w:hAnsi="Arial" w:cs="Arial"/>
          <w:color w:val="000000"/>
          <w:sz w:val="24"/>
          <w:szCs w:val="24"/>
        </w:rPr>
        <w:t xml:space="preserve"> detaliojo plano (</w:t>
      </w:r>
      <w:proofErr w:type="spellStart"/>
      <w:r w:rsidR="00E63411" w:rsidRPr="00E63411">
        <w:rPr>
          <w:rFonts w:ascii="Arial" w:hAnsi="Arial" w:cs="Arial"/>
          <w:color w:val="000000"/>
          <w:sz w:val="24"/>
          <w:szCs w:val="24"/>
        </w:rPr>
        <w:t>reg</w:t>
      </w:r>
      <w:proofErr w:type="spellEnd"/>
      <w:r w:rsidR="00E63411" w:rsidRPr="00E63411">
        <w:rPr>
          <w:rFonts w:ascii="Arial" w:hAnsi="Arial" w:cs="Arial"/>
          <w:color w:val="000000"/>
          <w:sz w:val="24"/>
          <w:szCs w:val="24"/>
        </w:rPr>
        <w:t xml:space="preserve">. Nr. </w:t>
      </w:r>
      <w:r w:rsidR="00E63411" w:rsidRPr="00E63411">
        <w:rPr>
          <w:rFonts w:ascii="Arial" w:hAnsi="Arial" w:cs="Arial"/>
          <w:color w:val="000000"/>
          <w:sz w:val="24"/>
          <w:szCs w:val="24"/>
        </w:rPr>
        <w:t>T00032346</w:t>
      </w:r>
      <w:r w:rsidR="00E63411" w:rsidRPr="00E63411">
        <w:rPr>
          <w:rFonts w:ascii="Arial" w:hAnsi="Arial" w:cs="Arial"/>
          <w:color w:val="000000"/>
          <w:sz w:val="24"/>
          <w:szCs w:val="24"/>
        </w:rPr>
        <w:t>) koregavimą žemės sklypuose Nr. 2 ir 34 (</w:t>
      </w:r>
      <w:r w:rsidRPr="0030337B">
        <w:rPr>
          <w:rFonts w:ascii="Arial" w:hAnsi="Arial" w:cs="Arial"/>
          <w:sz w:val="24"/>
          <w:szCs w:val="24"/>
        </w:rPr>
        <w:t>schema pridedama)</w:t>
      </w:r>
      <w:r w:rsidR="00E63411">
        <w:rPr>
          <w:rFonts w:ascii="Arial" w:hAnsi="Arial" w:cs="Arial"/>
          <w:sz w:val="24"/>
          <w:szCs w:val="24"/>
        </w:rPr>
        <w:t xml:space="preserve">. </w:t>
      </w:r>
      <w:r w:rsidR="00E63411">
        <w:rPr>
          <w:rFonts w:ascii="Arial" w:hAnsi="Arial" w:cs="Arial"/>
          <w:bCs/>
          <w:sz w:val="24"/>
          <w:szCs w:val="24"/>
        </w:rPr>
        <w:t>P</w:t>
      </w:r>
      <w:r w:rsidRPr="0030337B">
        <w:rPr>
          <w:rFonts w:ascii="Arial" w:hAnsi="Arial" w:cs="Arial"/>
          <w:bCs/>
          <w:sz w:val="24"/>
          <w:szCs w:val="24"/>
        </w:rPr>
        <w:t>lanavimo tikslai –</w:t>
      </w:r>
      <w:r w:rsidR="00AC693D">
        <w:rPr>
          <w:rFonts w:ascii="Arial" w:hAnsi="Arial" w:cs="Arial"/>
          <w:bCs/>
          <w:sz w:val="24"/>
          <w:szCs w:val="24"/>
        </w:rPr>
        <w:t xml:space="preserve"> </w:t>
      </w:r>
      <w:r w:rsidR="00CE5B26">
        <w:rPr>
          <w:rFonts w:ascii="Arial" w:hAnsi="Arial" w:cs="Arial"/>
          <w:bCs/>
          <w:sz w:val="24"/>
          <w:szCs w:val="24"/>
        </w:rPr>
        <w:t>pertvarkyti detaliuoju planu suplanuotus žemės sklypus (</w:t>
      </w:r>
      <w:r w:rsidR="00E63411">
        <w:rPr>
          <w:rFonts w:ascii="Arial" w:hAnsi="Arial" w:cs="Arial"/>
          <w:bCs/>
          <w:sz w:val="24"/>
          <w:szCs w:val="24"/>
        </w:rPr>
        <w:t>sujungti, esant poreikiui padalinti</w:t>
      </w:r>
      <w:r w:rsidR="00CE5B26">
        <w:rPr>
          <w:rFonts w:ascii="Arial" w:hAnsi="Arial" w:cs="Arial"/>
          <w:bCs/>
          <w:sz w:val="24"/>
          <w:szCs w:val="24"/>
        </w:rPr>
        <w:t>)</w:t>
      </w:r>
      <w:r w:rsidR="005D57E6" w:rsidRPr="005D57E6">
        <w:rPr>
          <w:rFonts w:ascii="Arial" w:hAnsi="Arial" w:cs="Arial"/>
          <w:bCs/>
          <w:sz w:val="24"/>
          <w:szCs w:val="24"/>
        </w:rPr>
        <w:t xml:space="preserve">. </w:t>
      </w:r>
      <w:r w:rsidR="00E63411">
        <w:rPr>
          <w:rFonts w:ascii="Arial" w:hAnsi="Arial" w:cs="Arial"/>
          <w:bCs/>
          <w:sz w:val="24"/>
          <w:szCs w:val="24"/>
        </w:rPr>
        <w:t xml:space="preserve">Nustatyti naudojimo būdus pagal Gargždų miesto bendrąjį planą. </w:t>
      </w:r>
      <w:r w:rsidR="005D57E6" w:rsidRPr="005D57E6">
        <w:rPr>
          <w:rFonts w:ascii="Arial" w:hAnsi="Arial" w:cs="Arial"/>
          <w:bCs/>
          <w:sz w:val="24"/>
          <w:szCs w:val="24"/>
        </w:rPr>
        <w:t>Nustatyti teritorijos tvarkymo ir naudojimo režimo reikalavimus</w:t>
      </w:r>
      <w:r w:rsidRPr="0030337B">
        <w:rPr>
          <w:rFonts w:ascii="Arial" w:hAnsi="Arial" w:cs="Arial"/>
          <w:bCs/>
          <w:sz w:val="24"/>
          <w:szCs w:val="24"/>
        </w:rPr>
        <w:t>.</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3191E50C" w:rsidR="00184053" w:rsidRDefault="00BF0830">
      <w:pPr>
        <w:rPr>
          <w:rFonts w:ascii="Times New Roman" w:hAnsi="Times New Roman"/>
          <w:sz w:val="24"/>
          <w:szCs w:val="24"/>
        </w:rPr>
      </w:pPr>
      <w:r>
        <w:rPr>
          <w:rFonts w:ascii="Times New Roman" w:hAnsi="Times New Roman"/>
          <w:noProof/>
          <w:sz w:val="24"/>
          <w:szCs w:val="24"/>
        </w:rPr>
        <w:lastRenderedPageBreak/>
        <w:drawing>
          <wp:inline distT="0" distB="0" distL="0" distR="0" wp14:anchorId="450CBBD9" wp14:editId="7EF272A6">
            <wp:extent cx="6120130" cy="5763895"/>
            <wp:effectExtent l="0" t="0" r="0" b="8255"/>
            <wp:docPr id="14066879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87996" name="Paveikslėlis 1406687996"/>
                    <pic:cNvPicPr/>
                  </pic:nvPicPr>
                  <pic:blipFill>
                    <a:blip r:embed="rId6">
                      <a:extLst>
                        <a:ext uri="{28A0092B-C50C-407E-A947-70E740481C1C}">
                          <a14:useLocalDpi xmlns:a14="http://schemas.microsoft.com/office/drawing/2010/main" val="0"/>
                        </a:ext>
                      </a:extLst>
                    </a:blip>
                    <a:stretch>
                      <a:fillRect/>
                    </a:stretch>
                  </pic:blipFill>
                  <pic:spPr>
                    <a:xfrm>
                      <a:off x="0" y="0"/>
                      <a:ext cx="6120130" cy="5763895"/>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C38"/>
    <w:rsid w:val="00007DD1"/>
    <w:rsid w:val="00013E5B"/>
    <w:rsid w:val="00023F2E"/>
    <w:rsid w:val="00027DD5"/>
    <w:rsid w:val="000376F4"/>
    <w:rsid w:val="000877E2"/>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5977"/>
    <w:rsid w:val="001C71EB"/>
    <w:rsid w:val="001D25F5"/>
    <w:rsid w:val="001D5653"/>
    <w:rsid w:val="002055E0"/>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0E42"/>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3E0"/>
    <w:rsid w:val="00581E2B"/>
    <w:rsid w:val="00595A6C"/>
    <w:rsid w:val="005976A2"/>
    <w:rsid w:val="005A2CEA"/>
    <w:rsid w:val="005C0199"/>
    <w:rsid w:val="005C3AB2"/>
    <w:rsid w:val="005D57E6"/>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908DB"/>
    <w:rsid w:val="007A2D74"/>
    <w:rsid w:val="007A55A1"/>
    <w:rsid w:val="007B28B4"/>
    <w:rsid w:val="007C4BE3"/>
    <w:rsid w:val="007F082D"/>
    <w:rsid w:val="007F41DF"/>
    <w:rsid w:val="007F4AC8"/>
    <w:rsid w:val="00806596"/>
    <w:rsid w:val="00814363"/>
    <w:rsid w:val="00824821"/>
    <w:rsid w:val="00845D67"/>
    <w:rsid w:val="00856EB6"/>
    <w:rsid w:val="0086510C"/>
    <w:rsid w:val="00877E41"/>
    <w:rsid w:val="0088154C"/>
    <w:rsid w:val="00887050"/>
    <w:rsid w:val="00894AF1"/>
    <w:rsid w:val="008A27BA"/>
    <w:rsid w:val="008A5209"/>
    <w:rsid w:val="008C10E1"/>
    <w:rsid w:val="008C177D"/>
    <w:rsid w:val="008C5C77"/>
    <w:rsid w:val="008D1C6B"/>
    <w:rsid w:val="008D3382"/>
    <w:rsid w:val="008D3542"/>
    <w:rsid w:val="0090453C"/>
    <w:rsid w:val="00911938"/>
    <w:rsid w:val="00916DEC"/>
    <w:rsid w:val="00925F40"/>
    <w:rsid w:val="009264B5"/>
    <w:rsid w:val="00934D53"/>
    <w:rsid w:val="00937E11"/>
    <w:rsid w:val="00944A43"/>
    <w:rsid w:val="00945963"/>
    <w:rsid w:val="009524BB"/>
    <w:rsid w:val="00960FDB"/>
    <w:rsid w:val="00962C57"/>
    <w:rsid w:val="00974BF8"/>
    <w:rsid w:val="00985A50"/>
    <w:rsid w:val="009B00CE"/>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245F"/>
    <w:rsid w:val="00B831F7"/>
    <w:rsid w:val="00B87B68"/>
    <w:rsid w:val="00B90C25"/>
    <w:rsid w:val="00B91256"/>
    <w:rsid w:val="00BB3DEC"/>
    <w:rsid w:val="00BC0070"/>
    <w:rsid w:val="00BD1B61"/>
    <w:rsid w:val="00BD1E2D"/>
    <w:rsid w:val="00BF0830"/>
    <w:rsid w:val="00BF3DE0"/>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CE5B26"/>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63411"/>
    <w:rsid w:val="00E70631"/>
    <w:rsid w:val="00E805DD"/>
    <w:rsid w:val="00E94A65"/>
    <w:rsid w:val="00E94DE1"/>
    <w:rsid w:val="00EA5B66"/>
    <w:rsid w:val="00EB2F74"/>
    <w:rsid w:val="00EC471C"/>
    <w:rsid w:val="00ED531C"/>
    <w:rsid w:val="00EF1F1E"/>
    <w:rsid w:val="00EF3036"/>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2</Pages>
  <Words>1061</Words>
  <Characters>605</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289</cp:revision>
  <cp:lastPrinted>2015-03-12T07:28:00Z</cp:lastPrinted>
  <dcterms:created xsi:type="dcterms:W3CDTF">2020-01-07T08:32:00Z</dcterms:created>
  <dcterms:modified xsi:type="dcterms:W3CDTF">2026-10-28T07:00:00Z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